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37" w:rsidRPr="002435E7" w:rsidRDefault="00F73837" w:rsidP="003D37A2">
      <w:pPr>
        <w:tabs>
          <w:tab w:val="left" w:pos="6096"/>
        </w:tabs>
        <w:spacing w:after="0" w:line="360" w:lineRule="auto"/>
        <w:ind w:left="9639"/>
        <w:rPr>
          <w:rFonts w:ascii="PT Astra Serif" w:hAnsi="PT Astra Serif" w:cs="Times New Roman"/>
          <w:sz w:val="28"/>
          <w:szCs w:val="28"/>
        </w:rPr>
      </w:pPr>
      <w:bookmarkStart w:id="0" w:name="P1210"/>
      <w:bookmarkEnd w:id="0"/>
      <w:r w:rsidRPr="002435E7">
        <w:rPr>
          <w:rFonts w:ascii="PT Astra Serif" w:hAnsi="PT Astra Serif" w:cs="Times New Roman"/>
          <w:sz w:val="28"/>
          <w:szCs w:val="28"/>
        </w:rPr>
        <w:t>УТВЕРЖДЕН</w:t>
      </w:r>
      <w:r w:rsidR="002D3CE2" w:rsidRPr="002435E7">
        <w:rPr>
          <w:rFonts w:ascii="PT Astra Serif" w:hAnsi="PT Astra Serif" w:cs="Times New Roman"/>
          <w:sz w:val="28"/>
          <w:szCs w:val="28"/>
        </w:rPr>
        <w:t>О</w:t>
      </w:r>
    </w:p>
    <w:p w:rsidR="00F73837" w:rsidRPr="002435E7" w:rsidRDefault="006D3DAC" w:rsidP="002435E7">
      <w:pPr>
        <w:tabs>
          <w:tab w:val="left" w:pos="6096"/>
        </w:tabs>
        <w:spacing w:after="0" w:line="240" w:lineRule="auto"/>
        <w:ind w:left="9639"/>
        <w:rPr>
          <w:rFonts w:ascii="PT Astra Serif" w:hAnsi="PT Astra Serif" w:cs="Times New Roman"/>
          <w:sz w:val="28"/>
          <w:szCs w:val="28"/>
        </w:rPr>
      </w:pPr>
      <w:r w:rsidRPr="002435E7">
        <w:rPr>
          <w:rFonts w:ascii="PT Astra Serif" w:hAnsi="PT Astra Serif" w:cs="Times New Roman"/>
          <w:sz w:val="28"/>
          <w:szCs w:val="28"/>
        </w:rPr>
        <w:t>п</w:t>
      </w:r>
      <w:r w:rsidR="00F73837" w:rsidRPr="002435E7">
        <w:rPr>
          <w:rFonts w:ascii="PT Astra Serif" w:hAnsi="PT Astra Serif" w:cs="Times New Roman"/>
          <w:sz w:val="28"/>
          <w:szCs w:val="28"/>
        </w:rPr>
        <w:t xml:space="preserve">остановлением </w:t>
      </w:r>
    </w:p>
    <w:p w:rsidR="00F73837" w:rsidRPr="002435E7" w:rsidRDefault="00F73837" w:rsidP="002435E7">
      <w:pPr>
        <w:spacing w:after="0" w:line="240" w:lineRule="auto"/>
        <w:ind w:left="9639"/>
        <w:rPr>
          <w:rFonts w:ascii="PT Astra Serif" w:hAnsi="PT Astra Serif" w:cs="Times New Roman"/>
          <w:sz w:val="28"/>
          <w:szCs w:val="28"/>
        </w:rPr>
      </w:pPr>
      <w:r w:rsidRPr="002435E7">
        <w:rPr>
          <w:rFonts w:ascii="PT Astra Serif" w:hAnsi="PT Astra Serif" w:cs="Times New Roman"/>
          <w:sz w:val="28"/>
          <w:szCs w:val="28"/>
        </w:rPr>
        <w:t>Администрации Тазовского района</w:t>
      </w:r>
    </w:p>
    <w:p w:rsidR="00F73837" w:rsidRPr="002435E7" w:rsidRDefault="00C43854" w:rsidP="002435E7">
      <w:pPr>
        <w:spacing w:after="0" w:line="240" w:lineRule="auto"/>
        <w:ind w:left="9639"/>
        <w:rPr>
          <w:rFonts w:ascii="PT Astra Serif" w:hAnsi="PT Astra Serif" w:cs="Times New Roman"/>
          <w:sz w:val="28"/>
          <w:szCs w:val="28"/>
        </w:rPr>
      </w:pPr>
      <w:r w:rsidRPr="002435E7">
        <w:rPr>
          <w:rFonts w:ascii="PT Astra Serif" w:hAnsi="PT Astra Serif" w:cs="Times New Roman"/>
          <w:sz w:val="28"/>
          <w:szCs w:val="28"/>
        </w:rPr>
        <w:t xml:space="preserve">от </w:t>
      </w:r>
      <w:r w:rsidR="00B83CC3" w:rsidRPr="00B83CC3">
        <w:rPr>
          <w:rFonts w:ascii="PT Astra Serif" w:hAnsi="PT Astra Serif" w:cs="Times New Roman"/>
          <w:sz w:val="28"/>
          <w:szCs w:val="28"/>
        </w:rPr>
        <w:t>29 октября 2021 года</w:t>
      </w:r>
      <w:r w:rsidRPr="002435E7">
        <w:rPr>
          <w:rFonts w:ascii="PT Astra Serif" w:hAnsi="PT Astra Serif" w:cs="Times New Roman"/>
          <w:sz w:val="28"/>
          <w:szCs w:val="28"/>
        </w:rPr>
        <w:t xml:space="preserve"> № </w:t>
      </w:r>
      <w:r w:rsidR="00B83CC3">
        <w:rPr>
          <w:rFonts w:ascii="PT Astra Serif" w:hAnsi="PT Astra Serif" w:cs="Times New Roman"/>
          <w:sz w:val="28"/>
          <w:szCs w:val="28"/>
        </w:rPr>
        <w:t>988-п</w:t>
      </w:r>
      <w:bookmarkStart w:id="1" w:name="_GoBack"/>
      <w:bookmarkEnd w:id="1"/>
    </w:p>
    <w:p w:rsidR="00F73837" w:rsidRPr="002435E7" w:rsidRDefault="00F73837" w:rsidP="002435E7">
      <w:pPr>
        <w:pStyle w:val="ConsPlusNormal"/>
        <w:jc w:val="center"/>
        <w:rPr>
          <w:rFonts w:ascii="PT Astra Serif" w:hAnsi="PT Astra Serif"/>
          <w:b/>
          <w:szCs w:val="28"/>
        </w:rPr>
      </w:pPr>
    </w:p>
    <w:p w:rsidR="00C43854" w:rsidRPr="002435E7" w:rsidRDefault="00C43854" w:rsidP="002435E7">
      <w:pPr>
        <w:pStyle w:val="ConsPlusNormal"/>
        <w:jc w:val="center"/>
        <w:rPr>
          <w:rFonts w:ascii="PT Astra Serif" w:hAnsi="PT Astra Serif"/>
          <w:b/>
          <w:szCs w:val="28"/>
        </w:rPr>
      </w:pPr>
    </w:p>
    <w:p w:rsidR="00C43854" w:rsidRPr="002435E7" w:rsidRDefault="00C43854" w:rsidP="002435E7">
      <w:pPr>
        <w:pStyle w:val="ConsPlusNormal"/>
        <w:jc w:val="center"/>
        <w:rPr>
          <w:rFonts w:ascii="PT Astra Serif" w:hAnsi="PT Astra Serif"/>
          <w:b/>
          <w:szCs w:val="28"/>
        </w:rPr>
      </w:pPr>
    </w:p>
    <w:p w:rsidR="00F73837" w:rsidRPr="002435E7" w:rsidRDefault="002D3CE2" w:rsidP="002435E7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2435E7">
        <w:rPr>
          <w:rFonts w:ascii="PT Astra Serif" w:hAnsi="PT Astra Serif"/>
          <w:b/>
          <w:szCs w:val="28"/>
        </w:rPr>
        <w:t>ИЗМЕНЕНИЕ,</w:t>
      </w:r>
    </w:p>
    <w:p w:rsidR="002435E7" w:rsidRPr="002435E7" w:rsidRDefault="001401AA" w:rsidP="002435E7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2435E7">
        <w:rPr>
          <w:rFonts w:ascii="PT Astra Serif" w:hAnsi="PT Astra Serif"/>
          <w:b/>
          <w:szCs w:val="28"/>
        </w:rPr>
        <w:t>к</w:t>
      </w:r>
      <w:r w:rsidR="002D3CE2" w:rsidRPr="002435E7">
        <w:rPr>
          <w:rFonts w:ascii="PT Astra Serif" w:hAnsi="PT Astra Serif"/>
          <w:b/>
          <w:szCs w:val="28"/>
        </w:rPr>
        <w:t>оторое вносится в детализированный</w:t>
      </w:r>
      <w:r w:rsidRPr="002435E7">
        <w:rPr>
          <w:rFonts w:ascii="PT Astra Serif" w:hAnsi="PT Astra Serif"/>
          <w:b/>
          <w:szCs w:val="28"/>
        </w:rPr>
        <w:t xml:space="preserve"> перечень </w:t>
      </w:r>
    </w:p>
    <w:p w:rsidR="00F73837" w:rsidRPr="002435E7" w:rsidRDefault="001401AA" w:rsidP="002435E7">
      <w:pPr>
        <w:pStyle w:val="ConsPlusNormal"/>
        <w:jc w:val="center"/>
        <w:rPr>
          <w:rFonts w:ascii="PT Astra Serif" w:hAnsi="PT Astra Serif"/>
          <w:b/>
          <w:szCs w:val="28"/>
        </w:rPr>
      </w:pPr>
      <w:r w:rsidRPr="002435E7">
        <w:rPr>
          <w:rFonts w:ascii="PT Astra Serif" w:hAnsi="PT Astra Serif"/>
          <w:b/>
          <w:szCs w:val="28"/>
        </w:rPr>
        <w:t>мероприятий подпрограмм</w:t>
      </w:r>
      <w:r w:rsidR="002435E7" w:rsidRPr="002435E7">
        <w:rPr>
          <w:rFonts w:ascii="PT Astra Serif" w:hAnsi="PT Astra Serif"/>
          <w:b/>
          <w:szCs w:val="28"/>
        </w:rPr>
        <w:t xml:space="preserve"> </w:t>
      </w:r>
      <w:r w:rsidR="00F73837" w:rsidRPr="002435E7">
        <w:rPr>
          <w:rFonts w:ascii="PT Astra Serif" w:hAnsi="PT Astra Serif"/>
          <w:b/>
          <w:szCs w:val="28"/>
        </w:rPr>
        <w:t>муниципальной программы Тазовского района</w:t>
      </w:r>
    </w:p>
    <w:p w:rsidR="00F73837" w:rsidRPr="002435E7" w:rsidRDefault="00F73837" w:rsidP="002435E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2435E7">
        <w:rPr>
          <w:rFonts w:ascii="PT Astra Serif" w:eastAsia="Times New Roman" w:hAnsi="PT Astra Serif"/>
          <w:b/>
          <w:sz w:val="28"/>
          <w:szCs w:val="28"/>
        </w:rPr>
        <w:t>«Развитие образования на 2015-2025 годы» на 202</w:t>
      </w:r>
      <w:r w:rsidR="00CF5143" w:rsidRPr="002435E7">
        <w:rPr>
          <w:rFonts w:ascii="PT Astra Serif" w:eastAsia="Times New Roman" w:hAnsi="PT Astra Serif"/>
          <w:b/>
          <w:sz w:val="28"/>
          <w:szCs w:val="28"/>
        </w:rPr>
        <w:t>1</w:t>
      </w:r>
      <w:r w:rsidRPr="002435E7">
        <w:rPr>
          <w:rFonts w:ascii="PT Astra Serif" w:eastAsia="Times New Roman" w:hAnsi="PT Astra Serif"/>
          <w:b/>
          <w:sz w:val="28"/>
          <w:szCs w:val="28"/>
        </w:rPr>
        <w:t xml:space="preserve"> год</w:t>
      </w:r>
    </w:p>
    <w:p w:rsidR="001401AA" w:rsidRPr="002435E7" w:rsidRDefault="001401AA" w:rsidP="002435E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43854" w:rsidRPr="002435E7" w:rsidRDefault="00C43854" w:rsidP="002435E7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401AA" w:rsidRPr="002435E7" w:rsidRDefault="001401AA" w:rsidP="002435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435E7">
        <w:rPr>
          <w:rFonts w:ascii="PT Astra Serif" w:eastAsia="Times New Roman" w:hAnsi="PT Astra Serif"/>
          <w:sz w:val="28"/>
          <w:szCs w:val="28"/>
        </w:rPr>
        <w:t>Детализированный перечень</w:t>
      </w:r>
      <w:r w:rsidR="00BF3992" w:rsidRPr="002435E7">
        <w:rPr>
          <w:rFonts w:ascii="PT Astra Serif" w:eastAsia="Times New Roman" w:hAnsi="PT Astra Serif"/>
          <w:sz w:val="28"/>
          <w:szCs w:val="28"/>
        </w:rPr>
        <w:t xml:space="preserve"> изложить в следующей редакции:</w:t>
      </w:r>
    </w:p>
    <w:p w:rsidR="00F73837" w:rsidRPr="002435E7" w:rsidRDefault="00BF3992" w:rsidP="002435E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2435E7">
        <w:rPr>
          <w:rFonts w:ascii="PT Astra Serif" w:eastAsia="Times New Roman" w:hAnsi="PT Astra Serif"/>
          <w:sz w:val="28"/>
          <w:szCs w:val="28"/>
        </w:rPr>
        <w:t>«</w:t>
      </w:r>
    </w:p>
    <w:p w:rsidR="002435E7" w:rsidRPr="002435E7" w:rsidRDefault="002435E7" w:rsidP="002435E7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0"/>
          <w:szCs w:val="28"/>
        </w:rPr>
      </w:pPr>
      <w:r w:rsidRPr="002435E7">
        <w:rPr>
          <w:rFonts w:ascii="PT Astra Serif" w:eastAsia="Times New Roman" w:hAnsi="PT Astra Serif" w:cs="Times New Roman"/>
          <w:color w:val="000000"/>
          <w:sz w:val="20"/>
          <w:szCs w:val="28"/>
        </w:rPr>
        <w:t>тыс. руб.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6"/>
        <w:gridCol w:w="10463"/>
        <w:gridCol w:w="3507"/>
      </w:tblGrid>
      <w:tr w:rsidR="002435E7" w:rsidRPr="002435E7" w:rsidTr="00BD443E">
        <w:trPr>
          <w:trHeight w:val="322"/>
        </w:trPr>
        <w:tc>
          <w:tcPr>
            <w:tcW w:w="276" w:type="pct"/>
            <w:vMerge w:val="restart"/>
            <w:vAlign w:val="center"/>
            <w:hideMark/>
          </w:tcPr>
          <w:p w:rsidR="002435E7" w:rsidRPr="002435E7" w:rsidRDefault="002435E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№ </w:t>
            </w:r>
          </w:p>
          <w:p w:rsidR="002435E7" w:rsidRPr="002435E7" w:rsidRDefault="002435E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38" w:type="pct"/>
            <w:vMerge w:val="restart"/>
            <w:vAlign w:val="center"/>
            <w:hideMark/>
          </w:tcPr>
          <w:p w:rsidR="002435E7" w:rsidRPr="002435E7" w:rsidRDefault="002435E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Наименование муниципальной программы, ведомственной целевой программы, </w:t>
            </w:r>
          </w:p>
          <w:p w:rsidR="002435E7" w:rsidRPr="002435E7" w:rsidRDefault="002435E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Подпрограммы, ответственного исполнителя, соисполнителя, мероприятия</w:t>
            </w:r>
          </w:p>
        </w:tc>
        <w:tc>
          <w:tcPr>
            <w:tcW w:w="1186" w:type="pct"/>
            <w:vMerge w:val="restart"/>
            <w:vAlign w:val="center"/>
            <w:hideMark/>
          </w:tcPr>
          <w:p w:rsidR="002435E7" w:rsidRPr="002435E7" w:rsidRDefault="002435E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Объём финансирования</w:t>
            </w:r>
          </w:p>
        </w:tc>
      </w:tr>
      <w:tr w:rsidR="002435E7" w:rsidRPr="002435E7" w:rsidTr="00BD443E">
        <w:trPr>
          <w:trHeight w:val="248"/>
        </w:trPr>
        <w:tc>
          <w:tcPr>
            <w:tcW w:w="276" w:type="pct"/>
            <w:vMerge/>
            <w:vAlign w:val="center"/>
            <w:hideMark/>
          </w:tcPr>
          <w:p w:rsidR="002435E7" w:rsidRPr="002435E7" w:rsidRDefault="002435E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pct"/>
            <w:vMerge/>
            <w:vAlign w:val="center"/>
            <w:hideMark/>
          </w:tcPr>
          <w:p w:rsidR="002435E7" w:rsidRPr="002435E7" w:rsidRDefault="002435E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pct"/>
            <w:vMerge/>
            <w:vAlign w:val="center"/>
            <w:hideMark/>
          </w:tcPr>
          <w:p w:rsidR="002435E7" w:rsidRPr="002435E7" w:rsidRDefault="002435E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</w:tr>
    </w:tbl>
    <w:p w:rsidR="001039FC" w:rsidRPr="002435E7" w:rsidRDefault="001039FC" w:rsidP="002435E7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10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6"/>
        <w:gridCol w:w="10463"/>
        <w:gridCol w:w="3507"/>
      </w:tblGrid>
      <w:tr w:rsidR="00AB2AB7" w:rsidRPr="002435E7" w:rsidTr="00BD443E">
        <w:trPr>
          <w:trHeight w:val="162"/>
          <w:tblHeader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2AB7" w:rsidRPr="002435E7" w:rsidTr="00BD443E">
        <w:trPr>
          <w:trHeight w:val="34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2435E7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Муниципальная программа  «Развитие образования»</w:t>
            </w:r>
            <w:r w:rsidR="00AB2AB7"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 xml:space="preserve"> на 2015-2025 годы,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3 710 596,83</w:t>
            </w:r>
          </w:p>
        </w:tc>
      </w:tr>
      <w:tr w:rsidR="00AB2AB7" w:rsidRPr="002435E7" w:rsidTr="00BD443E">
        <w:trPr>
          <w:trHeight w:val="7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</w:t>
            </w:r>
            <w:r w:rsidR="002435E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венный исполнитель программы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3 710 596,83</w:t>
            </w:r>
          </w:p>
        </w:tc>
      </w:tr>
      <w:tr w:rsidR="00AB2AB7" w:rsidRPr="002435E7" w:rsidTr="00BD443E">
        <w:trPr>
          <w:trHeight w:val="44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2435E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192 574,80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noWrap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 (всего)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3 276 236,02</w:t>
            </w:r>
          </w:p>
        </w:tc>
      </w:tr>
      <w:tr w:rsidR="00AB2AB7" w:rsidRPr="002435E7" w:rsidTr="00BD443E">
        <w:trPr>
          <w:trHeight w:val="42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Соисполнитель подпрограммы 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у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правление коммуникаций, строительства и жилищной политики Администрации Тазовского района 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241 786,01</w:t>
            </w:r>
          </w:p>
        </w:tc>
      </w:tr>
      <w:tr w:rsidR="00AB2AB7" w:rsidRPr="002435E7" w:rsidTr="00BD443E">
        <w:trPr>
          <w:trHeight w:val="39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Подпрограмма 1 «Содействие развитию дошкольного, общего, дополнительного и профессионального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2 807 119,64</w:t>
            </w:r>
          </w:p>
        </w:tc>
      </w:tr>
      <w:tr w:rsidR="00AB2AB7" w:rsidRPr="002435E7" w:rsidTr="00BD443E">
        <w:trPr>
          <w:trHeight w:val="64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ный исполнитель подпрограммы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2435E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2 807 119,64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2 284,00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noWrap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2 804 835,64</w:t>
            </w:r>
          </w:p>
        </w:tc>
      </w:tr>
      <w:tr w:rsidR="00AB2AB7" w:rsidRPr="002435E7" w:rsidTr="00BD443E">
        <w:trPr>
          <w:trHeight w:val="28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Основное мероприятие 1 «Содействие развитию дошкольного образования»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837 376,82</w:t>
            </w:r>
          </w:p>
        </w:tc>
      </w:tr>
      <w:tr w:rsidR="00AB2AB7" w:rsidRPr="002435E7" w:rsidTr="00BD443E">
        <w:trPr>
          <w:trHeight w:val="41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2435E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837 376,82</w:t>
            </w:r>
          </w:p>
        </w:tc>
      </w:tr>
      <w:tr w:rsidR="00AB2AB7" w:rsidRPr="002435E7" w:rsidTr="00BD443E">
        <w:trPr>
          <w:trHeight w:val="37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едомственные учреждения,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837 376,82</w:t>
            </w:r>
          </w:p>
        </w:tc>
      </w:tr>
      <w:tr w:rsidR="00AB2AB7" w:rsidRPr="002435E7" w:rsidTr="00BD443E">
        <w:trPr>
          <w:trHeight w:val="28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 1.1 Расходы на обеспечение функций казенных учреждений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18 573,82</w:t>
            </w:r>
          </w:p>
        </w:tc>
      </w:tr>
      <w:tr w:rsidR="00AB2AB7" w:rsidRPr="002435E7" w:rsidTr="00BD443E">
        <w:trPr>
          <w:trHeight w:val="4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Находкинская школа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начального общего образования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18 573,82</w:t>
            </w:r>
          </w:p>
        </w:tc>
      </w:tr>
      <w:tr w:rsidR="00AB2AB7" w:rsidRPr="002435E7" w:rsidTr="00BD443E">
        <w:trPr>
          <w:trHeight w:val="37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1.2. Расходы на предоставление субсидий бюджетным учреждениям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561 296,00</w:t>
            </w:r>
          </w:p>
        </w:tc>
      </w:tr>
      <w:tr w:rsidR="00AB2AB7" w:rsidRPr="002435E7" w:rsidTr="00BD443E">
        <w:trPr>
          <w:trHeight w:val="4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«Звездочка»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35 013,00</w:t>
            </w:r>
          </w:p>
        </w:tc>
      </w:tr>
      <w:tr w:rsidR="00AB2AB7" w:rsidRPr="002435E7" w:rsidTr="00BD443E">
        <w:trPr>
          <w:trHeight w:val="12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2435E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34 268,00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B14A1E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AB2AB7" w:rsidRPr="002435E7" w:rsidTr="00BD443E">
        <w:trPr>
          <w:trHeight w:val="34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«Северяночка»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46 501,00</w:t>
            </w:r>
          </w:p>
        </w:tc>
      </w:tr>
      <w:tr w:rsidR="00AB2AB7" w:rsidRPr="002435E7" w:rsidTr="00BD443E">
        <w:trPr>
          <w:trHeight w:val="14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B14A1E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34 268,00</w:t>
            </w:r>
          </w:p>
        </w:tc>
      </w:tr>
      <w:tr w:rsidR="00AB2AB7" w:rsidRPr="002435E7" w:rsidTr="00BD443E">
        <w:trPr>
          <w:trHeight w:val="18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B14A1E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745,00</w:t>
            </w:r>
          </w:p>
        </w:tc>
      </w:tr>
      <w:tr w:rsidR="00AB2AB7" w:rsidRPr="002435E7" w:rsidTr="00BD443E">
        <w:trPr>
          <w:trHeight w:val="23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</w:t>
            </w:r>
            <w:r w:rsidR="002A2E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тский сад «Радуга»,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121 412,00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B14A1E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118 907,00</w:t>
            </w:r>
          </w:p>
        </w:tc>
      </w:tr>
      <w:tr w:rsidR="00AB2AB7" w:rsidRPr="002435E7" w:rsidTr="00BD443E">
        <w:trPr>
          <w:trHeight w:val="15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B14A1E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2 505,00</w:t>
            </w:r>
          </w:p>
        </w:tc>
      </w:tr>
      <w:tr w:rsidR="00AB2AB7" w:rsidRPr="002435E7" w:rsidTr="00BD443E">
        <w:trPr>
          <w:trHeight w:val="34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тский сад «Теремок»,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40 963,00</w:t>
            </w:r>
          </w:p>
        </w:tc>
      </w:tr>
      <w:tr w:rsidR="00AB2AB7" w:rsidRPr="002435E7" w:rsidTr="00BD443E">
        <w:trPr>
          <w:trHeight w:val="27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2435E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40 147,00</w:t>
            </w:r>
          </w:p>
        </w:tc>
      </w:tr>
      <w:tr w:rsidR="00AB2AB7" w:rsidRPr="002435E7" w:rsidTr="00BD443E">
        <w:trPr>
          <w:trHeight w:val="26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2435E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816,00</w:t>
            </w:r>
          </w:p>
        </w:tc>
      </w:tr>
      <w:tr w:rsidR="00AB2AB7" w:rsidRPr="002435E7" w:rsidTr="00BD443E">
        <w:trPr>
          <w:trHeight w:val="34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</w:t>
            </w:r>
            <w:r w:rsid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ие детский сад «Солнышко»,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31 569,00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30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30 569,00</w:t>
            </w:r>
          </w:p>
        </w:tc>
      </w:tr>
      <w:tr w:rsidR="00AB2AB7" w:rsidRPr="002435E7" w:rsidTr="00BD443E">
        <w:trPr>
          <w:trHeight w:val="24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B2AB7" w:rsidRPr="002435E7" w:rsidTr="00BD443E">
        <w:trPr>
          <w:trHeight w:val="28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ий сад «Белый медвежонок»,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29 705,00</w:t>
            </w:r>
          </w:p>
        </w:tc>
      </w:tr>
      <w:tr w:rsidR="00AB2AB7" w:rsidRPr="002435E7" w:rsidTr="00BD443E">
        <w:trPr>
          <w:trHeight w:val="26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28 751,00</w:t>
            </w:r>
          </w:p>
        </w:tc>
      </w:tr>
      <w:tr w:rsidR="00AB2AB7" w:rsidRPr="002435E7" w:rsidTr="00BD443E">
        <w:trPr>
          <w:trHeight w:val="15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954,00</w:t>
            </w:r>
          </w:p>
        </w:tc>
      </w:tr>
      <w:tr w:rsidR="00AB2AB7" w:rsidRPr="002435E7" w:rsidTr="00BD443E">
        <w:trPr>
          <w:trHeight w:val="33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тский сад «Сказка»,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33 730,00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32 217,00</w:t>
            </w:r>
          </w:p>
        </w:tc>
      </w:tr>
      <w:tr w:rsidR="00AB2AB7" w:rsidRPr="002435E7" w:rsidTr="00BD443E">
        <w:trPr>
          <w:trHeight w:val="29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1 513,00</w:t>
            </w:r>
          </w:p>
        </w:tc>
      </w:tr>
      <w:tr w:rsidR="00AB2AB7" w:rsidRPr="002435E7" w:rsidTr="00BD443E">
        <w:trPr>
          <w:trHeight w:val="2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етский сад «Рыбка»,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62 136,00</w:t>
            </w:r>
          </w:p>
        </w:tc>
      </w:tr>
      <w:tr w:rsidR="00AB2AB7" w:rsidRPr="002435E7" w:rsidTr="00BD443E">
        <w:trPr>
          <w:trHeight w:val="27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60 797,00</w:t>
            </w:r>
          </w:p>
        </w:tc>
      </w:tr>
      <w:tr w:rsidR="00AB2AB7" w:rsidRPr="002435E7" w:rsidTr="00BD443E">
        <w:trPr>
          <w:trHeight w:val="27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1 339,00</w:t>
            </w:r>
          </w:p>
        </w:tc>
      </w:tr>
      <w:tr w:rsidR="00AB2AB7" w:rsidRPr="002435E7" w:rsidTr="00BD443E">
        <w:trPr>
          <w:trHeight w:val="42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кий сад «Оленёнок»,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160 267,00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157 267,00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B2AB7" w:rsidRPr="002435E7" w:rsidTr="00BD443E">
        <w:trPr>
          <w:trHeight w:val="49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2F168A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Мероприятие 1.3. Обеспечение государственных гарантий реализации прав на получение общедоступного </w:t>
            </w:r>
          </w:p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257 507,00</w:t>
            </w:r>
          </w:p>
        </w:tc>
      </w:tr>
      <w:tr w:rsidR="00AB2AB7" w:rsidRPr="002435E7" w:rsidTr="00BD443E">
        <w:trPr>
          <w:trHeight w:val="54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Находкинская школа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начального общего образования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9 669,00</w:t>
            </w:r>
          </w:p>
        </w:tc>
      </w:tr>
      <w:tr w:rsidR="00AB2AB7" w:rsidRPr="002435E7" w:rsidTr="00BD443E">
        <w:trPr>
          <w:trHeight w:val="41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«Звездочка»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14 856,00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14 856,00</w:t>
            </w:r>
          </w:p>
        </w:tc>
      </w:tr>
      <w:tr w:rsidR="00AB2AB7" w:rsidRPr="002435E7" w:rsidTr="00BD443E">
        <w:trPr>
          <w:trHeight w:val="18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9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«Северяночка»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12 459,00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12 459,00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тский сад «Радуга», в т. ч.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58 271,00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53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58 271,00</w:t>
            </w:r>
          </w:p>
        </w:tc>
      </w:tr>
      <w:tr w:rsidR="00AB2AB7" w:rsidRPr="002435E7" w:rsidTr="00BD443E">
        <w:trPr>
          <w:trHeight w:val="14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3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ский сад «Теремок»,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21 248,00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21 248,00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59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кий сад «Солнышко»,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19 731,00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19 731,00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53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«Белый медвежонок»,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20 744,00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20 744,00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8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«Ск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азка»,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18 450,00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18 450,00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5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етский сад «Рыбка»,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22 446,00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22 446,00</w:t>
            </w:r>
          </w:p>
        </w:tc>
      </w:tr>
      <w:tr w:rsidR="00AB2AB7" w:rsidRPr="002435E7" w:rsidTr="00BD443E">
        <w:trPr>
          <w:trHeight w:val="15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4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кий сад «Оленёнок», в т. ч.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59 633,00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59 633,00</w:t>
            </w:r>
          </w:p>
        </w:tc>
      </w:tr>
      <w:tr w:rsidR="00AB2AB7" w:rsidRPr="002435E7" w:rsidTr="00BD443E">
        <w:trPr>
          <w:trHeight w:val="17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5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2 «Содействие развитию общего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1 854 471,82</w:t>
            </w:r>
          </w:p>
        </w:tc>
      </w:tr>
      <w:tr w:rsidR="00AB2AB7" w:rsidRPr="002435E7" w:rsidTr="00BD443E">
        <w:trPr>
          <w:trHeight w:val="64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74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Ответственный исполнитель основного мероприятия 2 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0A0F06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1 854 471,82</w:t>
            </w:r>
          </w:p>
        </w:tc>
      </w:tr>
      <w:tr w:rsidR="00AB2AB7" w:rsidRPr="002435E7" w:rsidTr="00BD443E">
        <w:trPr>
          <w:trHeight w:val="47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распорядителя бюджетных средств -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1 563,00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(всего),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1 852 908,82</w:t>
            </w:r>
          </w:p>
        </w:tc>
      </w:tr>
      <w:tr w:rsidR="00AB2AB7" w:rsidRPr="002435E7" w:rsidTr="00BD443E">
        <w:trPr>
          <w:trHeight w:val="42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2.1 Расходы на обеспечение функций казенных  организаций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545 648,42</w:t>
            </w:r>
          </w:p>
        </w:tc>
      </w:tr>
      <w:tr w:rsidR="00AB2AB7" w:rsidRPr="002435E7" w:rsidTr="00BD443E">
        <w:trPr>
          <w:trHeight w:val="42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44 947,14</w:t>
            </w:r>
          </w:p>
        </w:tc>
      </w:tr>
      <w:tr w:rsidR="00AB2AB7" w:rsidRPr="002435E7" w:rsidTr="00BD443E">
        <w:trPr>
          <w:trHeight w:val="65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Тазовская школа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178 788,68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Гыданская школа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 имени Н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атальи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вановне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250 072,18</w:t>
            </w:r>
          </w:p>
        </w:tc>
      </w:tr>
      <w:tr w:rsidR="00AB2AB7" w:rsidRPr="002435E7" w:rsidTr="00BD443E">
        <w:trPr>
          <w:trHeight w:val="59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Антипаютинская школа-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56 825,75</w:t>
            </w:r>
          </w:p>
        </w:tc>
      </w:tr>
      <w:tr w:rsidR="00AB2AB7" w:rsidRPr="002435E7" w:rsidTr="00BD443E">
        <w:trPr>
          <w:trHeight w:val="56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Находкинская школа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начального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15 014,66</w:t>
            </w:r>
          </w:p>
        </w:tc>
      </w:tr>
      <w:tr w:rsidR="00AB2AB7" w:rsidRPr="002435E7" w:rsidTr="00BD443E">
        <w:trPr>
          <w:trHeight w:val="41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2.2. Расходы на предоставление субсидий бюджетным учреждениям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93 905,40</w:t>
            </w:r>
          </w:p>
        </w:tc>
      </w:tr>
      <w:tr w:rsidR="00AB2AB7" w:rsidRPr="002435E7" w:rsidTr="00BD443E">
        <w:trPr>
          <w:trHeight w:val="4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Тазовская средняя общеобразовательная школа, в 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93 905,40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84 288,00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9 617,40</w:t>
            </w:r>
          </w:p>
        </w:tc>
      </w:tr>
      <w:tr w:rsidR="00AB2AB7" w:rsidRPr="002435E7" w:rsidTr="00BD443E">
        <w:trPr>
          <w:trHeight w:val="39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2.3. Мероприятия, направленные на развитие системы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96 626,00</w:t>
            </w:r>
          </w:p>
        </w:tc>
      </w:tr>
      <w:tr w:rsidR="00AB2AB7" w:rsidRPr="002435E7" w:rsidTr="00BD443E">
        <w:trPr>
          <w:trHeight w:val="5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1 430,50</w:t>
            </w:r>
          </w:p>
        </w:tc>
      </w:tr>
      <w:tr w:rsidR="00AB2AB7" w:rsidRPr="002435E7" w:rsidTr="00BD443E">
        <w:trPr>
          <w:trHeight w:val="54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0A0F06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Тазовская школа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-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2 933,50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Гыданская школа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 имени Н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атальи Ивановны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1 064,00</w:t>
            </w:r>
          </w:p>
        </w:tc>
      </w:tr>
      <w:tr w:rsidR="00AB2AB7" w:rsidRPr="002435E7" w:rsidTr="00BD443E">
        <w:trPr>
          <w:trHeight w:val="52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91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Антипаютинская школа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89 069,00</w:t>
            </w:r>
          </w:p>
        </w:tc>
      </w:tr>
      <w:tr w:rsidR="00AB2AB7" w:rsidRPr="002435E7" w:rsidTr="00BD443E">
        <w:trPr>
          <w:trHeight w:val="27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Находкинская школа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начального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852,00</w:t>
            </w:r>
          </w:p>
        </w:tc>
      </w:tr>
      <w:tr w:rsidR="00AB2AB7" w:rsidRPr="002435E7" w:rsidTr="00BD443E">
        <w:trPr>
          <w:trHeight w:val="36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Тазовская средняя общеобразовательная школа, в </w:t>
            </w:r>
            <w:r w:rsidR="000A0F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т. ч.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1 277,00</w:t>
            </w:r>
          </w:p>
        </w:tc>
      </w:tr>
      <w:tr w:rsidR="00AB2AB7" w:rsidRPr="002435E7" w:rsidTr="00BD443E">
        <w:trPr>
          <w:trHeight w:val="17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0A0F0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2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73644B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1 277,00</w:t>
            </w:r>
          </w:p>
        </w:tc>
      </w:tr>
      <w:tr w:rsidR="00AB2AB7" w:rsidRPr="002435E7" w:rsidTr="00BD443E">
        <w:trPr>
          <w:trHeight w:val="116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 2.4. 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1 118 292,00</w:t>
            </w:r>
          </w:p>
        </w:tc>
      </w:tr>
      <w:tr w:rsidR="00AB2AB7" w:rsidRPr="002435E7" w:rsidTr="00BD443E">
        <w:trPr>
          <w:trHeight w:val="52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3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73644B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1 118 292,00</w:t>
            </w:r>
          </w:p>
        </w:tc>
      </w:tr>
      <w:tr w:rsidR="00AB2AB7" w:rsidRPr="002435E7" w:rsidTr="00BD443E">
        <w:trPr>
          <w:trHeight w:val="67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1 563,00</w:t>
            </w:r>
          </w:p>
        </w:tc>
      </w:tr>
      <w:tr w:rsidR="00AB2AB7" w:rsidRPr="002435E7" w:rsidTr="00BD443E">
        <w:trPr>
          <w:trHeight w:val="31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1 116 729,00</w:t>
            </w:r>
          </w:p>
        </w:tc>
      </w:tr>
      <w:tr w:rsidR="00AB2AB7" w:rsidRPr="002435E7" w:rsidTr="00BD443E">
        <w:trPr>
          <w:trHeight w:val="42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Гыданская школа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го общего образования имени Натальи Ивановны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 всего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238 343,00</w:t>
            </w:r>
          </w:p>
        </w:tc>
      </w:tr>
      <w:tr w:rsidR="00AB2AB7" w:rsidRPr="002435E7" w:rsidTr="00BD443E">
        <w:trPr>
          <w:trHeight w:val="52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Тазовская средняя общеобр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азовательная школа, в т. 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175 994,00</w:t>
            </w:r>
          </w:p>
        </w:tc>
      </w:tr>
      <w:tr w:rsidR="00AB2AB7" w:rsidRPr="002435E7" w:rsidTr="00BD443E">
        <w:trPr>
          <w:trHeight w:val="27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73644B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Субсидия на выполнение м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униц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ипального з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175 994,00</w:t>
            </w:r>
          </w:p>
        </w:tc>
      </w:tr>
      <w:tr w:rsidR="00AB2AB7" w:rsidRPr="002435E7" w:rsidTr="00BD443E">
        <w:trPr>
          <w:trHeight w:val="27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73644B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Ины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2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73644B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нное общеобразовательное учреждение Газ-Салинская средняя общеобразовательная школа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122 724,00</w:t>
            </w:r>
          </w:p>
        </w:tc>
      </w:tr>
      <w:tr w:rsidR="00AB2AB7" w:rsidRPr="002435E7" w:rsidTr="00BD443E">
        <w:trPr>
          <w:trHeight w:val="51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73644B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нное общеобразовательное учреждение Тазовская школ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354 801,00</w:t>
            </w:r>
          </w:p>
        </w:tc>
      </w:tr>
      <w:tr w:rsidR="00AB2AB7" w:rsidRPr="002435E7" w:rsidTr="00BD443E">
        <w:trPr>
          <w:trHeight w:val="54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нное общеобразовательное учреждение Антипаютинская школа</w:t>
            </w:r>
            <w:r w:rsidR="007364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193 223,00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73644B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нное общеобразовательное учреждение Находкинская школа- интернат начального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31 644,00</w:t>
            </w:r>
          </w:p>
        </w:tc>
      </w:tr>
      <w:tr w:rsidR="00AB2AB7" w:rsidRPr="002435E7" w:rsidTr="00BD443E">
        <w:trPr>
          <w:trHeight w:val="23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 3 «Содействие развитию дополнительного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112 150,00</w:t>
            </w:r>
          </w:p>
        </w:tc>
      </w:tr>
      <w:tr w:rsidR="00AB2AB7" w:rsidRPr="002435E7" w:rsidTr="00BD443E">
        <w:trPr>
          <w:trHeight w:val="64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109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3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112 150,00</w:t>
            </w:r>
          </w:p>
        </w:tc>
      </w:tr>
      <w:tr w:rsidR="00AB2AB7" w:rsidRPr="002435E7" w:rsidTr="00BD443E">
        <w:trPr>
          <w:trHeight w:val="6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F059CF" w:rsidRP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112 150,00</w:t>
            </w:r>
          </w:p>
        </w:tc>
      </w:tr>
      <w:tr w:rsidR="00AB2AB7" w:rsidRPr="002435E7" w:rsidTr="00BD443E">
        <w:trPr>
          <w:trHeight w:val="42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2.2. Расходы на предоставление субсидий бюджетным учреждениям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112 150,00</w:t>
            </w:r>
          </w:p>
        </w:tc>
      </w:tr>
      <w:tr w:rsidR="00AB2AB7" w:rsidRPr="002435E7" w:rsidTr="00BD443E">
        <w:trPr>
          <w:trHeight w:val="41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«Тазовский районн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ый </w:t>
            </w:r>
            <w:r w:rsidR="002A2E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             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Дом творчества»,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65 597,00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64 622,00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975,00</w:t>
            </w:r>
          </w:p>
        </w:tc>
      </w:tr>
      <w:tr w:rsidR="00AB2AB7" w:rsidRPr="002435E7" w:rsidTr="00BD443E">
        <w:trPr>
          <w:trHeight w:val="53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«Газ-Салинский </w:t>
            </w:r>
            <w:r w:rsidR="002A2E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                 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детск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о-юношеский центр»,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46 553,00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46 000,00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553,00</w:t>
            </w:r>
          </w:p>
        </w:tc>
      </w:tr>
      <w:tr w:rsidR="00AB2AB7" w:rsidRPr="002435E7" w:rsidTr="00BD443E">
        <w:trPr>
          <w:trHeight w:val="31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4 «Содействие развитию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профессионального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721,00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4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(всего)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721,00</w:t>
            </w:r>
          </w:p>
        </w:tc>
      </w:tr>
      <w:tr w:rsidR="00AB2AB7" w:rsidRPr="002435E7" w:rsidTr="00BD443E">
        <w:trPr>
          <w:trHeight w:val="41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721,00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52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4.1. Осуществление государственных полномочий по предоставлению целевой образовательной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AB2AB7" w:rsidRPr="002435E7" w:rsidTr="00BD443E">
        <w:trPr>
          <w:trHeight w:val="56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4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AB2AB7" w:rsidRPr="002435E7" w:rsidTr="00BD443E">
        <w:trPr>
          <w:trHeight w:val="40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распорядителя бюджетных средств -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2F168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7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127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4.2. Целевая подготовка специалистов с высшим профессиональным образованием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571,00</w:t>
            </w:r>
          </w:p>
        </w:tc>
      </w:tr>
      <w:tr w:rsidR="00AB2AB7" w:rsidRPr="002435E7" w:rsidTr="00BD443E">
        <w:trPr>
          <w:trHeight w:val="4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4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571,00</w:t>
            </w:r>
          </w:p>
        </w:tc>
      </w:tr>
      <w:tr w:rsidR="00AB2AB7" w:rsidRPr="002435E7" w:rsidTr="00BD443E">
        <w:trPr>
          <w:trHeight w:val="3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571,00</w:t>
            </w:r>
          </w:p>
        </w:tc>
      </w:tr>
      <w:tr w:rsidR="00AB2AB7" w:rsidRPr="002435E7" w:rsidTr="00BD443E">
        <w:trPr>
          <w:trHeight w:val="19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66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 7 «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Школьное партисипаторное бюджетирование в рамках реализации проекта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«Бюджетная инициатива граждан»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AB2AB7" w:rsidRPr="002435E7" w:rsidTr="00BD443E">
        <w:trPr>
          <w:trHeight w:val="40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Ответственный исполнитель основного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мероприятия 7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AB2AB7" w:rsidRPr="002435E7" w:rsidTr="00BD443E">
        <w:trPr>
          <w:trHeight w:val="63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2F168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(всего), из них: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AB2AB7" w:rsidRPr="002435E7" w:rsidTr="00BD443E">
        <w:trPr>
          <w:trHeight w:val="29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7.1. Расходы на обеспечение функций казенных  организаций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Тазовская школ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B2AB7" w:rsidRPr="002435E7" w:rsidTr="00BD443E">
        <w:trPr>
          <w:trHeight w:val="59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Гыданская школа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го общего об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разования имени Натальи Ивановны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B2AB7" w:rsidRPr="002435E7" w:rsidTr="00BD443E">
        <w:trPr>
          <w:trHeight w:val="59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Антипаютинская школа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B2AB7" w:rsidRPr="002435E7" w:rsidTr="00BD443E">
        <w:trPr>
          <w:trHeight w:val="56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Находкинская школа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начального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B2AB7" w:rsidRPr="002435E7" w:rsidTr="00BD443E">
        <w:trPr>
          <w:trHeight w:val="41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7.2. Расходы на предоставление субсидий бюджетным учреждениям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B2AB7" w:rsidRPr="002435E7" w:rsidTr="00BD443E">
        <w:trPr>
          <w:trHeight w:val="4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Тазовская средняя общеобр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азовательная школа,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B2AB7" w:rsidRPr="002435E7" w:rsidTr="00BD443E">
        <w:trPr>
          <w:trHeight w:val="24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7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F059CF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AB2AB7" w:rsidRPr="002435E7" w:rsidTr="00BD443E">
        <w:trPr>
          <w:trHeight w:val="27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 8 «Национальный  проект «Образование»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64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146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8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(всего)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5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распорядителя бюджетных средств -Департамент образования Администрации Тазовского района (всего), в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8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8.1 «Муниципальный проект «Современная школа»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полнитель  мероприятия 8.1. - 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 Администрации Тазовского района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2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6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Тазовская средняя общеобразовательная школа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7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Подпрограмма 2  «Обеспечение мер социальной поддержки в сфере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114 411,11</w:t>
            </w:r>
          </w:p>
        </w:tc>
      </w:tr>
      <w:tr w:rsidR="00AB2AB7" w:rsidRPr="002435E7" w:rsidTr="00BD443E">
        <w:trPr>
          <w:trHeight w:val="4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ный исполнитель подпрограммы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114 411,11</w:t>
            </w:r>
          </w:p>
        </w:tc>
      </w:tr>
      <w:tr w:rsidR="00AB2AB7" w:rsidRPr="002435E7" w:rsidTr="00BD443E">
        <w:trPr>
          <w:trHeight w:val="36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97 277,00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noWrap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17 134,11</w:t>
            </w:r>
          </w:p>
        </w:tc>
      </w:tr>
      <w:tr w:rsidR="00AB2AB7" w:rsidRPr="002435E7" w:rsidTr="00BD443E">
        <w:trPr>
          <w:trHeight w:val="4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1 «Меры социальной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поддержки детям-сиротам и детям, оставшимся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без попечения родителей»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76 555,00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76 555,00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76 555,00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(всего), 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75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1.1 «Осуществление государственных полномочий по социальной поддержке и социальному обслуживанию детей-сирот и детей, оставшихся без попечения родителей, в приемных  семьях»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57 544,00</w:t>
            </w:r>
          </w:p>
        </w:tc>
      </w:tr>
      <w:tr w:rsidR="00AB2AB7" w:rsidRPr="002435E7" w:rsidTr="00BD443E">
        <w:trPr>
          <w:trHeight w:val="41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57 544,00</w:t>
            </w:r>
          </w:p>
        </w:tc>
      </w:tr>
      <w:tr w:rsidR="00AB2AB7" w:rsidRPr="002435E7" w:rsidTr="00BD443E">
        <w:trPr>
          <w:trHeight w:val="37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57 544,00</w:t>
            </w:r>
          </w:p>
        </w:tc>
      </w:tr>
      <w:tr w:rsidR="00AB2AB7" w:rsidRPr="002435E7" w:rsidTr="00BD443E">
        <w:trPr>
          <w:trHeight w:val="18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165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домственные учреждения (всего),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51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1.2 «Осуществление государственных полномочий по социальной поддержке и социальному обслуживанию детей-сирот и детей, оставшихся без попечения родителей, в семьях опекунов (попечителей)»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15 181,00</w:t>
            </w:r>
          </w:p>
        </w:tc>
      </w:tr>
      <w:tr w:rsidR="00AB2AB7" w:rsidRPr="002435E7" w:rsidTr="00BD443E">
        <w:trPr>
          <w:trHeight w:val="26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15 181,00</w:t>
            </w:r>
          </w:p>
        </w:tc>
      </w:tr>
      <w:tr w:rsidR="00AB2AB7" w:rsidRPr="002435E7" w:rsidTr="00BD443E">
        <w:trPr>
          <w:trHeight w:val="37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15 181,00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(всего), 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1.3 «Осуществление государственных полномочий на обеспечение дополнительных гарантий социальной поддержки детей-сирот и детей. Оставшихся без попечения родителей»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3 830,00</w:t>
            </w:r>
          </w:p>
        </w:tc>
      </w:tr>
      <w:tr w:rsidR="00AB2AB7" w:rsidRPr="002435E7" w:rsidTr="00BD443E">
        <w:trPr>
          <w:trHeight w:val="4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3 830,00</w:t>
            </w:r>
          </w:p>
        </w:tc>
      </w:tr>
      <w:tr w:rsidR="00AB2AB7" w:rsidRPr="002435E7" w:rsidTr="00BD443E">
        <w:trPr>
          <w:trHeight w:val="38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3 830,00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(всего), 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5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2 «Меры социальной поддержки семьям, имеющим детей дошкольного возраста»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27 570,00</w:t>
            </w:r>
          </w:p>
        </w:tc>
      </w:tr>
      <w:tr w:rsidR="00AB2AB7" w:rsidRPr="002435E7" w:rsidTr="00BD443E">
        <w:trPr>
          <w:trHeight w:val="40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27 570,00</w:t>
            </w:r>
          </w:p>
        </w:tc>
      </w:tr>
      <w:tr w:rsidR="00AB2AB7" w:rsidRPr="002435E7" w:rsidTr="00BD443E">
        <w:trPr>
          <w:trHeight w:val="36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20 722,00</w:t>
            </w:r>
          </w:p>
        </w:tc>
      </w:tr>
      <w:tr w:rsidR="00AB2AB7" w:rsidRPr="002435E7" w:rsidTr="00BD443E">
        <w:trPr>
          <w:trHeight w:val="18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6 848,00</w:t>
            </w:r>
          </w:p>
        </w:tc>
      </w:tr>
      <w:tr w:rsidR="00AB2AB7" w:rsidRPr="002435E7" w:rsidTr="00BD443E">
        <w:trPr>
          <w:trHeight w:val="73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2.1 «Осуществление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реализующих образовательную программу дошкольного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6 848,00</w:t>
            </w:r>
          </w:p>
        </w:tc>
      </w:tr>
      <w:tr w:rsidR="00AB2AB7" w:rsidRPr="002435E7" w:rsidTr="00BD443E">
        <w:trPr>
          <w:trHeight w:val="63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6 848,00</w:t>
            </w:r>
          </w:p>
        </w:tc>
      </w:tr>
      <w:tr w:rsidR="00AB2AB7" w:rsidRPr="002435E7" w:rsidTr="00BD443E">
        <w:trPr>
          <w:trHeight w:val="59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2F168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F059C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6 848,00</w:t>
            </w:r>
          </w:p>
        </w:tc>
      </w:tr>
      <w:tr w:rsidR="00AB2AB7" w:rsidRPr="002435E7" w:rsidTr="00BD443E">
        <w:trPr>
          <w:trHeight w:val="43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казённое общеобразовательное учреждение Находкинская школа- интернат начального общего образования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AB2AB7" w:rsidRPr="002435E7" w:rsidTr="00BD443E">
        <w:trPr>
          <w:trHeight w:val="53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183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«Звездочка»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B2AB7" w:rsidRPr="002435E7" w:rsidTr="00BD443E">
        <w:trPr>
          <w:trHeight w:val="42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«Северяночка»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900,00</w:t>
            </w:r>
          </w:p>
        </w:tc>
      </w:tr>
      <w:tr w:rsidR="00AB2AB7" w:rsidRPr="002435E7" w:rsidTr="00BD443E">
        <w:trPr>
          <w:trHeight w:val="27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AB2AB7" w:rsidRPr="002435E7" w:rsidTr="00BD443E">
        <w:trPr>
          <w:trHeight w:val="26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«Теремок»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B2AB7" w:rsidRPr="002435E7" w:rsidTr="00BD443E">
        <w:trPr>
          <w:trHeight w:val="28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B2AB7" w:rsidRPr="002435E7" w:rsidTr="00BD443E">
        <w:trPr>
          <w:trHeight w:val="27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AB2AB7" w:rsidRPr="002435E7" w:rsidTr="00BD443E">
        <w:trPr>
          <w:trHeight w:val="26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AB2AB7" w:rsidRPr="002435E7" w:rsidTr="00BD443E">
        <w:trPr>
          <w:trHeight w:val="28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«Рыбка»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395,00</w:t>
            </w:r>
          </w:p>
        </w:tc>
      </w:tr>
      <w:tr w:rsidR="00AB2AB7" w:rsidRPr="002435E7" w:rsidTr="00BD443E">
        <w:trPr>
          <w:trHeight w:val="2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«Олененок»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1 153,00</w:t>
            </w:r>
          </w:p>
        </w:tc>
      </w:tr>
      <w:tr w:rsidR="00AB2AB7" w:rsidRPr="002435E7" w:rsidTr="00BD443E">
        <w:trPr>
          <w:trHeight w:val="69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2.2 «Осуществление государственных полномочий по предоставлению ежемесячной компенсационной выплаты одному из родителей (законному представителю) на ребенка, не посещающего дошколь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ную образовательную организацию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20 722,00</w:t>
            </w:r>
          </w:p>
        </w:tc>
      </w:tr>
      <w:tr w:rsidR="00AB2AB7" w:rsidRPr="002435E7" w:rsidTr="00BD443E">
        <w:trPr>
          <w:trHeight w:val="56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</w:t>
            </w:r>
            <w:r w:rsidR="002F168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20 722,00</w:t>
            </w:r>
          </w:p>
        </w:tc>
      </w:tr>
      <w:tr w:rsidR="00AB2AB7" w:rsidRPr="002435E7" w:rsidTr="00BD443E">
        <w:trPr>
          <w:trHeight w:val="4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20 722,00</w:t>
            </w:r>
          </w:p>
        </w:tc>
      </w:tr>
      <w:tr w:rsidR="00AB2AB7" w:rsidRPr="002435E7" w:rsidTr="00BD443E">
        <w:trPr>
          <w:trHeight w:val="22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(вс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3 «Меры социальной поддержки работникам муниципальных учреждений»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10 202,00</w:t>
            </w:r>
          </w:p>
        </w:tc>
      </w:tr>
      <w:tr w:rsidR="00AB2AB7" w:rsidRPr="002435E7" w:rsidTr="00BD443E">
        <w:trPr>
          <w:trHeight w:val="40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3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10 202,00</w:t>
            </w:r>
          </w:p>
        </w:tc>
      </w:tr>
      <w:tr w:rsidR="00AB2AB7" w:rsidRPr="002435E7" w:rsidTr="00BD443E">
        <w:trPr>
          <w:trHeight w:val="51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распорядите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8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енные учреждения(всего),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10 202,00</w:t>
            </w:r>
          </w:p>
        </w:tc>
      </w:tr>
      <w:tr w:rsidR="00AB2AB7" w:rsidRPr="002435E7" w:rsidTr="00BD443E">
        <w:trPr>
          <w:trHeight w:val="59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3.1 «Социальная поддержка работников муниципальных организаций, входящих в систему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образования автономного округа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10 202,00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3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10 202,00</w:t>
            </w:r>
          </w:p>
        </w:tc>
      </w:tr>
      <w:tr w:rsidR="00AB2AB7" w:rsidRPr="002435E7" w:rsidTr="00BD443E">
        <w:trPr>
          <w:trHeight w:val="59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1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203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енные учреждения(всего),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10 202,00</w:t>
            </w:r>
          </w:p>
        </w:tc>
      </w:tr>
      <w:tr w:rsidR="00AB2AB7" w:rsidRPr="002435E7" w:rsidTr="00BD443E">
        <w:trPr>
          <w:trHeight w:val="41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«Звездочка»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342,00</w:t>
            </w:r>
          </w:p>
        </w:tc>
      </w:tr>
      <w:tr w:rsidR="00AB2AB7" w:rsidRPr="002435E7" w:rsidTr="00BD443E">
        <w:trPr>
          <w:trHeight w:val="55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«Северяночка»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158,00</w:t>
            </w:r>
          </w:p>
        </w:tc>
      </w:tr>
      <w:tr w:rsidR="00AB2AB7" w:rsidRPr="002435E7" w:rsidTr="00BD443E">
        <w:trPr>
          <w:trHeight w:val="42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1 158,00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«Теремок»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AB2AB7" w:rsidRPr="002435E7" w:rsidTr="00BD443E">
        <w:trPr>
          <w:trHeight w:val="42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AB2AB7" w:rsidRPr="002435E7" w:rsidTr="00BD443E">
        <w:trPr>
          <w:trHeight w:val="25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1 026,00</w:t>
            </w:r>
          </w:p>
        </w:tc>
      </w:tr>
      <w:tr w:rsidR="00AB2AB7" w:rsidRPr="002435E7" w:rsidTr="00BD443E">
        <w:trPr>
          <w:trHeight w:val="28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6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«Рыбка»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578,00</w:t>
            </w:r>
          </w:p>
        </w:tc>
      </w:tr>
      <w:tr w:rsidR="00AB2AB7" w:rsidRPr="002435E7" w:rsidTr="00BD443E">
        <w:trPr>
          <w:trHeight w:val="41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ое учреждение детский сад «Оленё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1 218,00</w:t>
            </w:r>
          </w:p>
        </w:tc>
      </w:tr>
      <w:tr w:rsidR="00AB2AB7" w:rsidRPr="002435E7" w:rsidTr="00BD443E">
        <w:trPr>
          <w:trHeight w:val="4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1 246,00</w:t>
            </w:r>
          </w:p>
        </w:tc>
      </w:tr>
      <w:tr w:rsidR="00AB2AB7" w:rsidRPr="002435E7" w:rsidTr="00BD443E">
        <w:trPr>
          <w:trHeight w:val="28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442,00</w:t>
            </w:r>
          </w:p>
        </w:tc>
      </w:tr>
      <w:tr w:rsidR="00AB2AB7" w:rsidRPr="002435E7" w:rsidTr="00BD443E">
        <w:trPr>
          <w:trHeight w:val="37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Тазовская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1 806,00</w:t>
            </w:r>
          </w:p>
        </w:tc>
      </w:tr>
      <w:tr w:rsidR="00AB2AB7" w:rsidRPr="002435E7" w:rsidTr="00BD443E">
        <w:trPr>
          <w:trHeight w:val="33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Гыданская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го общего образования имени Натальи Ивановны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536,00</w:t>
            </w:r>
          </w:p>
        </w:tc>
      </w:tr>
      <w:tr w:rsidR="00AB2AB7" w:rsidRPr="002435E7" w:rsidTr="00BD443E">
        <w:trPr>
          <w:trHeight w:val="42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Антипаютинская 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1 004,00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Находкинская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начального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96,00</w:t>
            </w:r>
          </w:p>
        </w:tc>
      </w:tr>
      <w:tr w:rsidR="00AB2AB7" w:rsidRPr="002435E7" w:rsidTr="00BD443E">
        <w:trPr>
          <w:trHeight w:val="47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2A2EFC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«Тазовский районный </w:t>
            </w:r>
          </w:p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Дом творчества»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B2AB7" w:rsidRPr="002435E7" w:rsidTr="00BD443E">
        <w:trPr>
          <w:trHeight w:val="42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2A2EFC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«Газ-Салинский </w:t>
            </w:r>
          </w:p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детско-юношеский центр»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292,00</w:t>
            </w:r>
          </w:p>
        </w:tc>
      </w:tr>
      <w:tr w:rsidR="00AB2AB7" w:rsidRPr="002435E7" w:rsidTr="00BD443E">
        <w:trPr>
          <w:trHeight w:val="59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BD443E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казенное учреждение «Дирекция по финансово-экономическому сопровождению </w:t>
            </w:r>
          </w:p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 организационно-техническому обслуживанию муниципальной системы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4 «Компенсационная выплата при выезде из районов Крайнего Севера»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84,11</w:t>
            </w:r>
          </w:p>
        </w:tc>
      </w:tr>
      <w:tr w:rsidR="00AB2AB7" w:rsidRPr="002435E7" w:rsidTr="00BD443E">
        <w:trPr>
          <w:trHeight w:val="63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223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исполнитель основного мероприят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ия 3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84,11</w:t>
            </w:r>
          </w:p>
        </w:tc>
      </w:tr>
      <w:tr w:rsidR="00AB2AB7" w:rsidRPr="002435E7" w:rsidTr="00BD443E">
        <w:trPr>
          <w:trHeight w:val="53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порядителя бюджетных средств -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енные учреждения(всего),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84,11</w:t>
            </w:r>
          </w:p>
        </w:tc>
      </w:tr>
      <w:tr w:rsidR="00AB2AB7" w:rsidRPr="002435E7" w:rsidTr="00BD443E">
        <w:trPr>
          <w:trHeight w:val="37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9,11</w:t>
            </w:r>
          </w:p>
        </w:tc>
      </w:tr>
      <w:tr w:rsidR="00AB2AB7" w:rsidRPr="002435E7" w:rsidTr="00BD443E">
        <w:trPr>
          <w:trHeight w:val="60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Тазовская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AB2AB7" w:rsidRPr="002435E7" w:rsidTr="00BD443E">
        <w:trPr>
          <w:trHeight w:val="27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44A96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Подпрограмма 3 «</w:t>
            </w:r>
            <w:r w:rsidR="00AB2AB7"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 xml:space="preserve">Модернизация системы 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296 635,81</w:t>
            </w:r>
          </w:p>
        </w:tc>
      </w:tr>
      <w:tr w:rsidR="00AB2AB7" w:rsidRPr="002435E7" w:rsidTr="00BD443E">
        <w:trPr>
          <w:trHeight w:val="64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ный исполнитель подпрограммы 3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296 635,81</w:t>
            </w:r>
          </w:p>
        </w:tc>
      </w:tr>
      <w:tr w:rsidR="00AB2AB7" w:rsidRPr="002435E7" w:rsidTr="00BD443E">
        <w:trPr>
          <w:trHeight w:val="33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12 867,80</w:t>
            </w:r>
          </w:p>
        </w:tc>
      </w:tr>
      <w:tr w:rsidR="00AB2AB7" w:rsidRPr="002435E7" w:rsidTr="00BD443E">
        <w:trPr>
          <w:trHeight w:val="42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noWrap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Подведомственные учреждения 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42 572,00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оисполнитель подпрограммы 3  - у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правление коммуникаций, строительства и жилищной политики Администрации Тазовского района 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241 196,01</w:t>
            </w:r>
          </w:p>
        </w:tc>
      </w:tr>
      <w:tr w:rsidR="00AB2AB7" w:rsidRPr="002435E7" w:rsidTr="00BD443E">
        <w:trPr>
          <w:trHeight w:val="9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1 «Совершенствование системы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51 486,80</w:t>
            </w:r>
          </w:p>
        </w:tc>
      </w:tr>
      <w:tr w:rsidR="00AB2AB7" w:rsidRPr="002435E7" w:rsidTr="00BD443E">
        <w:trPr>
          <w:trHeight w:val="42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51 486,80</w:t>
            </w:r>
          </w:p>
        </w:tc>
      </w:tr>
      <w:tr w:rsidR="00AB2AB7" w:rsidRPr="002435E7" w:rsidTr="00BD443E">
        <w:trPr>
          <w:trHeight w:val="5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8 914,80</w:t>
            </w:r>
          </w:p>
        </w:tc>
      </w:tr>
      <w:tr w:rsidR="00AB2AB7" w:rsidRPr="002435E7" w:rsidTr="00BD443E">
        <w:trPr>
          <w:trHeight w:val="37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42 572,00</w:t>
            </w:r>
          </w:p>
        </w:tc>
      </w:tr>
      <w:tr w:rsidR="00AB2AB7" w:rsidRPr="002435E7" w:rsidTr="00BD443E">
        <w:trPr>
          <w:trHeight w:val="17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роприятие 1.1 Ежегодные премии Г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лавы Тазовского района за выдающиеся достижения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735,00</w:t>
            </w:r>
          </w:p>
        </w:tc>
      </w:tr>
      <w:tr w:rsidR="00AB2AB7" w:rsidRPr="002435E7" w:rsidTr="00BD443E">
        <w:trPr>
          <w:trHeight w:val="50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ный исполнитель 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735,00</w:t>
            </w:r>
          </w:p>
        </w:tc>
      </w:tr>
      <w:tr w:rsidR="00AB2AB7" w:rsidRPr="002435E7" w:rsidTr="00BD443E">
        <w:trPr>
          <w:trHeight w:val="41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239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735,00</w:t>
            </w:r>
          </w:p>
        </w:tc>
      </w:tr>
      <w:tr w:rsidR="00AB2AB7" w:rsidRPr="002435E7" w:rsidTr="00BD443E">
        <w:trPr>
          <w:trHeight w:val="37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1.2. Реализация мероприятий, направленных на развитие системы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15 355,80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242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ный исполнитель 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15 355,80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8 179,80</w:t>
            </w:r>
          </w:p>
        </w:tc>
      </w:tr>
      <w:tr w:rsidR="00AB2AB7" w:rsidRPr="002435E7" w:rsidTr="00BD443E">
        <w:trPr>
          <w:trHeight w:val="37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7 176,00</w:t>
            </w:r>
          </w:p>
        </w:tc>
      </w:tr>
      <w:tr w:rsidR="00AB2AB7" w:rsidRPr="002435E7" w:rsidTr="00BD443E">
        <w:trPr>
          <w:trHeight w:val="50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7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 Тазовская школ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3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Антипаютинская 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2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Гыданская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го общего образования имени Натальи Ивановны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3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2A2EFC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«Тазовский районный </w:t>
            </w:r>
          </w:p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Дом творчества»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550,00</w:t>
            </w:r>
          </w:p>
        </w:tc>
      </w:tr>
      <w:tr w:rsidR="00AB2AB7" w:rsidRPr="002435E7" w:rsidTr="00BD443E">
        <w:trPr>
          <w:trHeight w:val="32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2A2EFC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«Газ-Салинский </w:t>
            </w:r>
          </w:p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детско-юношеский центр»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447,00</w:t>
            </w:r>
          </w:p>
        </w:tc>
      </w:tr>
      <w:tr w:rsidR="00AB2AB7" w:rsidRPr="002435E7" w:rsidTr="00BD443E">
        <w:trPr>
          <w:trHeight w:val="29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1 008,00</w:t>
            </w:r>
          </w:p>
        </w:tc>
      </w:tr>
      <w:tr w:rsidR="00AB2AB7" w:rsidRPr="002435E7" w:rsidTr="00BD443E">
        <w:trPr>
          <w:trHeight w:val="40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ое учреждение детский сад «Оленё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1 008,00</w:t>
            </w:r>
          </w:p>
        </w:tc>
      </w:tr>
      <w:tr w:rsidR="00AB2AB7" w:rsidRPr="002435E7" w:rsidTr="00BD443E">
        <w:trPr>
          <w:trHeight w:val="41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«Теремок»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746,00</w:t>
            </w:r>
          </w:p>
        </w:tc>
      </w:tr>
      <w:tr w:rsidR="00AB2AB7" w:rsidRPr="002435E7" w:rsidTr="00BD443E">
        <w:trPr>
          <w:trHeight w:val="42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«Рыбка»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924,00</w:t>
            </w:r>
          </w:p>
        </w:tc>
      </w:tr>
      <w:tr w:rsidR="00AB2AB7" w:rsidRPr="002435E7" w:rsidTr="00BD443E">
        <w:trPr>
          <w:trHeight w:val="27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743,00</w:t>
            </w:r>
          </w:p>
        </w:tc>
      </w:tr>
      <w:tr w:rsidR="00AB2AB7" w:rsidRPr="002435E7" w:rsidTr="00BD443E">
        <w:trPr>
          <w:trHeight w:val="27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«Сказка»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1 007,00</w:t>
            </w:r>
          </w:p>
        </w:tc>
      </w:tr>
      <w:tr w:rsidR="00AB2AB7" w:rsidRPr="002435E7" w:rsidTr="00BD443E">
        <w:trPr>
          <w:trHeight w:val="12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743,00</w:t>
            </w:r>
          </w:p>
        </w:tc>
      </w:tr>
      <w:tr w:rsidR="00AB2AB7" w:rsidRPr="002435E7" w:rsidTr="00BD443E">
        <w:trPr>
          <w:trHeight w:val="31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«Северяночка»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7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Находкинская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начального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50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Мероприятие 1.3  «Обеспечение выплат ежемесячного денежного </w:t>
            </w:r>
            <w:r w:rsidR="002A2EFC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вознаграждения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за классное руков</w:t>
            </w:r>
            <w:r w:rsidR="002A2E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дство педагогическим работникам муниц</w:t>
            </w:r>
            <w:r w:rsidR="002A2E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пальных образовательных организаций»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35 396,00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262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исполнитель  мероп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35 396,00</w:t>
            </w:r>
          </w:p>
        </w:tc>
      </w:tr>
      <w:tr w:rsidR="00AB2AB7" w:rsidRPr="002435E7" w:rsidTr="00BD443E">
        <w:trPr>
          <w:trHeight w:val="3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2A2E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35 396,00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9 343,15</w:t>
            </w:r>
          </w:p>
        </w:tc>
      </w:tr>
      <w:tr w:rsidR="00AB2AB7" w:rsidRPr="002435E7" w:rsidTr="00BD443E">
        <w:trPr>
          <w:trHeight w:val="31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3 773,20</w:t>
            </w:r>
          </w:p>
        </w:tc>
      </w:tr>
      <w:tr w:rsidR="00AB2AB7" w:rsidRPr="002435E7" w:rsidTr="00BD443E">
        <w:trPr>
          <w:trHeight w:val="41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2A2EFC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еобразовательное учреждени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Тазовская школ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8 983,63</w:t>
            </w:r>
          </w:p>
        </w:tc>
      </w:tr>
      <w:tr w:rsidR="00AB2AB7" w:rsidRPr="002435E7" w:rsidTr="00BD443E">
        <w:trPr>
          <w:trHeight w:val="36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Антипаютинская  школа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5 749,63</w:t>
            </w:r>
          </w:p>
        </w:tc>
      </w:tr>
      <w:tr w:rsidR="00AB2AB7" w:rsidRPr="002435E7" w:rsidTr="00BD443E">
        <w:trPr>
          <w:trHeight w:val="33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Гыданская школа- интернат средне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го общего образования имени Натальи Ивановны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6 827,69</w:t>
            </w:r>
          </w:p>
        </w:tc>
      </w:tr>
      <w:tr w:rsidR="00AB2AB7" w:rsidRPr="002435E7" w:rsidTr="00BD443E">
        <w:trPr>
          <w:trHeight w:val="2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BD443E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еобразовательное учреждение Находкинская школа- интернат начального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718,70</w:t>
            </w:r>
          </w:p>
        </w:tc>
      </w:tr>
      <w:tr w:rsidR="00AB2AB7" w:rsidRPr="002435E7" w:rsidTr="00BD443E">
        <w:trPr>
          <w:trHeight w:val="38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2 «Реализация мероприятий по капитальному ремонту и устройству оборудования объек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тов муниципальной собственности»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245 149,01</w:t>
            </w:r>
          </w:p>
        </w:tc>
      </w:tr>
      <w:tr w:rsidR="00AB2AB7" w:rsidRPr="002435E7" w:rsidTr="00BD443E">
        <w:trPr>
          <w:trHeight w:val="33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3 953,00</w:t>
            </w:r>
          </w:p>
        </w:tc>
      </w:tr>
      <w:tr w:rsidR="00AB2AB7" w:rsidRPr="002435E7" w:rsidTr="00BD443E">
        <w:trPr>
          <w:trHeight w:val="28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распорядител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2A2E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3 953,00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9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813D39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Соисполнитель – у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правление коммуникаций, строительства и жилищной политики Администрации Тазовского района (всего), в том числе подведомственные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241 196,01</w:t>
            </w:r>
          </w:p>
        </w:tc>
      </w:tr>
      <w:tr w:rsidR="00AB2AB7" w:rsidRPr="002435E7" w:rsidTr="00BD443E">
        <w:trPr>
          <w:trHeight w:val="34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241 196,01</w:t>
            </w:r>
          </w:p>
        </w:tc>
      </w:tr>
      <w:tr w:rsidR="00AB2AB7" w:rsidRPr="002435E7" w:rsidTr="00BD443E">
        <w:trPr>
          <w:trHeight w:val="42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44A9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2.1  «Субсидии НО «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Фонд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развития Тазовского района ЯНАО»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на модернизацию системы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B2AB7" w:rsidRPr="002435E7" w:rsidTr="00BD443E">
        <w:trPr>
          <w:trHeight w:val="37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B2AB7" w:rsidRPr="002435E7" w:rsidTr="00BD443E">
        <w:trPr>
          <w:trHeight w:val="47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B2AB7" w:rsidRPr="002435E7" w:rsidTr="00BD443E">
        <w:trPr>
          <w:trHeight w:val="25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2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281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44A96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Мероприятие 2.2 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«Реализация мероприятий, направленных на развитие системы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953,00</w:t>
            </w:r>
          </w:p>
        </w:tc>
      </w:tr>
      <w:tr w:rsidR="00AB2AB7" w:rsidRPr="002435E7" w:rsidTr="00BD443E">
        <w:trPr>
          <w:trHeight w:val="2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953,00</w:t>
            </w:r>
          </w:p>
        </w:tc>
      </w:tr>
      <w:tr w:rsidR="00AB2AB7" w:rsidRPr="002435E7" w:rsidTr="00BD443E">
        <w:trPr>
          <w:trHeight w:val="5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953,00</w:t>
            </w:r>
          </w:p>
        </w:tc>
      </w:tr>
      <w:tr w:rsidR="00AB2AB7" w:rsidRPr="002435E7" w:rsidTr="00BD443E">
        <w:trPr>
          <w:trHeight w:val="2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813D39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Мероприятие 2.3 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«Мероприятия по капитальному ремонту объектов муниципальной собственности»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53 446,50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44A9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813D39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Соисполнитель – у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правление коммуникаций, строительства и жилищной политики Администрации Тазовского района (всего), в том числе подведомственные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53 446,50</w:t>
            </w:r>
          </w:p>
        </w:tc>
      </w:tr>
      <w:tr w:rsidR="00AB2AB7" w:rsidRPr="002435E7" w:rsidTr="00BD443E">
        <w:trPr>
          <w:trHeight w:val="37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53 446,50</w:t>
            </w:r>
          </w:p>
        </w:tc>
      </w:tr>
      <w:tr w:rsidR="00AB2AB7" w:rsidRPr="002435E7" w:rsidTr="00BD443E">
        <w:trPr>
          <w:trHeight w:val="4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2.4  «Решение отдельных вопросов местного значения в области формирования и управления муниципальным имуществом»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187 749,51</w:t>
            </w:r>
          </w:p>
        </w:tc>
      </w:tr>
      <w:tr w:rsidR="00AB2AB7" w:rsidRPr="002435E7" w:rsidTr="00BD443E">
        <w:trPr>
          <w:trHeight w:val="3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(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2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27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Подведомственные учреждения (всего), из н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813D39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Соисполнитель – у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правление коммуникаций, строительства и жилищной политики Администрации Тазовского района (всего), в том числе подведомственные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187 749,51</w:t>
            </w:r>
          </w:p>
        </w:tc>
      </w:tr>
      <w:tr w:rsidR="00AB2AB7" w:rsidRPr="002435E7" w:rsidTr="00BD443E">
        <w:trPr>
          <w:trHeight w:val="38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187 749,51</w:t>
            </w:r>
          </w:p>
        </w:tc>
      </w:tr>
      <w:tr w:rsidR="00AB2AB7" w:rsidRPr="002435E7" w:rsidTr="00BD443E">
        <w:trPr>
          <w:trHeight w:val="41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 xml:space="preserve">Подпрограмма 4 «Совершенствование организации питания в общеобразовательных организациях Тазовского района»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199 825,15</w:t>
            </w:r>
          </w:p>
        </w:tc>
      </w:tr>
      <w:tr w:rsidR="00AB2AB7" w:rsidRPr="002435E7" w:rsidTr="00BD443E">
        <w:trPr>
          <w:trHeight w:val="37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ный исполнитель подпрограммы 4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199 825,15</w:t>
            </w:r>
          </w:p>
        </w:tc>
      </w:tr>
      <w:tr w:rsidR="00AB2AB7" w:rsidRPr="002435E7" w:rsidTr="00BD443E">
        <w:trPr>
          <w:trHeight w:val="32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299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300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noWrap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Подведомственные учреждения 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199 825,15</w:t>
            </w:r>
          </w:p>
        </w:tc>
      </w:tr>
      <w:tr w:rsidR="00AB2AB7" w:rsidRPr="002435E7" w:rsidTr="00BD443E">
        <w:trPr>
          <w:trHeight w:val="29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1 «Организация питания учащихся в общеобразовательных организациях»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199 825,15</w:t>
            </w:r>
          </w:p>
        </w:tc>
      </w:tr>
      <w:tr w:rsidR="00AB2AB7" w:rsidRPr="002435E7" w:rsidTr="00BD443E">
        <w:trPr>
          <w:trHeight w:val="40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ный исполнитель подпрограммы 4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199 825,15</w:t>
            </w:r>
          </w:p>
        </w:tc>
      </w:tr>
      <w:tr w:rsidR="00AB2AB7" w:rsidRPr="002435E7" w:rsidTr="00BD443E">
        <w:trPr>
          <w:trHeight w:val="64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3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noWrap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Подведомственные учреждения 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199 825,15</w:t>
            </w:r>
          </w:p>
        </w:tc>
      </w:tr>
      <w:tr w:rsidR="00AB2AB7" w:rsidRPr="002435E7" w:rsidTr="00BD443E">
        <w:trPr>
          <w:trHeight w:val="53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1.1 «Мероприятия по организации питания в общеобразовательных организациях»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175 748,15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175 748,15</w:t>
            </w:r>
          </w:p>
        </w:tc>
      </w:tr>
      <w:tr w:rsidR="00AB2AB7" w:rsidRPr="002435E7" w:rsidTr="00BD443E">
        <w:trPr>
          <w:trHeight w:val="4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813D3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9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Подведомственное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учреждение (всего), в т.ч.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175 748,15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12 197,54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Тазовская средняя общеобразовательная школа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,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районные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(иные субсидии)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40 355,88</w:t>
            </w:r>
          </w:p>
        </w:tc>
      </w:tr>
      <w:tr w:rsidR="00AB2AB7" w:rsidRPr="002435E7" w:rsidTr="00BD443E">
        <w:trPr>
          <w:trHeight w:val="20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Тазовская школ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47 485,43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Гыданская школ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го общего образования имени Натальи Ивановне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46 458,51</w:t>
            </w:r>
          </w:p>
        </w:tc>
      </w:tr>
      <w:tr w:rsidR="00AB2AB7" w:rsidRPr="002435E7" w:rsidTr="00BD443E">
        <w:trPr>
          <w:trHeight w:val="26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Антипаюта школ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26 596,79</w:t>
            </w:r>
          </w:p>
        </w:tc>
      </w:tr>
      <w:tr w:rsidR="00AB2AB7" w:rsidRPr="002435E7" w:rsidTr="00BD443E">
        <w:trPr>
          <w:trHeight w:val="21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Находкинская школ-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2 654,00</w:t>
            </w:r>
          </w:p>
        </w:tc>
      </w:tr>
      <w:tr w:rsidR="00AB2AB7" w:rsidRPr="002435E7" w:rsidTr="00BD443E">
        <w:trPr>
          <w:trHeight w:val="46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1.2 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24 077,00</w:t>
            </w:r>
          </w:p>
        </w:tc>
      </w:tr>
      <w:tr w:rsidR="00AB2AB7" w:rsidRPr="002435E7" w:rsidTr="00BD443E">
        <w:trPr>
          <w:trHeight w:val="27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24 077,00</w:t>
            </w:r>
          </w:p>
        </w:tc>
      </w:tr>
      <w:tr w:rsidR="00AB2AB7" w:rsidRPr="002435E7" w:rsidTr="00BD443E">
        <w:trPr>
          <w:trHeight w:val="37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распорядит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Подведомственное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учреждение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24 077,00</w:t>
            </w:r>
          </w:p>
        </w:tc>
      </w:tr>
      <w:tr w:rsidR="00AB2AB7" w:rsidRPr="002435E7" w:rsidTr="00BD443E">
        <w:trPr>
          <w:trHeight w:val="43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319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3 155,37</w:t>
            </w:r>
          </w:p>
        </w:tc>
      </w:tr>
      <w:tr w:rsidR="00AB2AB7" w:rsidRPr="002435E7" w:rsidTr="00BD443E">
        <w:trPr>
          <w:trHeight w:val="38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Тазовская средняя общеобразовательная школа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,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районные(иные субсидии)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8 925,71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D37A2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убсидия на выполнение муниципального задания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D37A2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ные субсидии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8 925,71</w:t>
            </w:r>
          </w:p>
        </w:tc>
      </w:tr>
      <w:tr w:rsidR="00AB2AB7" w:rsidRPr="002435E7" w:rsidTr="00BD443E">
        <w:trPr>
          <w:trHeight w:val="25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Тазовская школ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3 732,52</w:t>
            </w:r>
          </w:p>
        </w:tc>
      </w:tr>
      <w:tr w:rsidR="00AB2AB7" w:rsidRPr="002435E7" w:rsidTr="00BD443E">
        <w:trPr>
          <w:trHeight w:val="48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Гыданская школ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го общего образования имени Натальи Ивановны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Яптунай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5 110,17</w:t>
            </w:r>
          </w:p>
        </w:tc>
      </w:tr>
      <w:tr w:rsidR="00AB2AB7" w:rsidRPr="002435E7" w:rsidTr="00BD443E">
        <w:trPr>
          <w:trHeight w:val="56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Антипаюта школ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2 399,52</w:t>
            </w:r>
          </w:p>
        </w:tc>
      </w:tr>
      <w:tr w:rsidR="00AB2AB7" w:rsidRPr="002435E7" w:rsidTr="00BD443E">
        <w:trPr>
          <w:trHeight w:val="31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Находкинская школ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- интернат среднего общего образования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753,72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 xml:space="preserve">Подпрограмма 5 «Реализация отдельных мероприятий в сфере образования»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211 869,12</w:t>
            </w:r>
          </w:p>
        </w:tc>
      </w:tr>
      <w:tr w:rsidR="00AB2AB7" w:rsidRPr="002435E7" w:rsidTr="00BD443E">
        <w:trPr>
          <w:trHeight w:val="41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ный исполнитель подпрограммы 5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211 869,12</w:t>
            </w:r>
          </w:p>
        </w:tc>
      </w:tr>
      <w:tr w:rsidR="00AB2AB7" w:rsidRPr="002435E7" w:rsidTr="00BD443E">
        <w:trPr>
          <w:trHeight w:val="38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noWrap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Подведомственные учреждения 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211 869,12</w:t>
            </w:r>
          </w:p>
        </w:tc>
      </w:tr>
      <w:tr w:rsidR="00AB2AB7" w:rsidRPr="002435E7" w:rsidTr="00BD443E">
        <w:trPr>
          <w:trHeight w:val="34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1 «Организация материально-технического и финансово - экономического обеспечения в сфере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211 869,12</w:t>
            </w:r>
          </w:p>
        </w:tc>
      </w:tr>
      <w:tr w:rsidR="00AB2AB7" w:rsidRPr="002435E7" w:rsidTr="00BD443E">
        <w:trPr>
          <w:trHeight w:val="44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исполнит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ель основного мероприятия 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211 869,12</w:t>
            </w:r>
          </w:p>
        </w:tc>
      </w:tr>
      <w:tr w:rsidR="00AB2AB7" w:rsidRPr="002435E7" w:rsidTr="00BD443E">
        <w:trPr>
          <w:trHeight w:val="53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BD443E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т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Подведомствен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ное учреждение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211 869,12</w:t>
            </w:r>
          </w:p>
        </w:tc>
      </w:tr>
      <w:tr w:rsidR="00AB2AB7" w:rsidRPr="002435E7" w:rsidTr="00BD443E">
        <w:trPr>
          <w:trHeight w:val="30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1.1. «Расходы на обеспечение функций казенных учреждений»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132 862,12</w:t>
            </w:r>
          </w:p>
        </w:tc>
      </w:tr>
      <w:tr w:rsidR="00AB2AB7" w:rsidRPr="002435E7" w:rsidTr="00BD443E">
        <w:trPr>
          <w:trHeight w:val="45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ый исполнитель мероприятия 1.1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132 862,12</w:t>
            </w:r>
          </w:p>
        </w:tc>
      </w:tr>
      <w:tr w:rsidR="00AB2AB7" w:rsidRPr="002435E7" w:rsidTr="00BD443E">
        <w:trPr>
          <w:trHeight w:val="40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338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Подведомственное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учреждение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132 862,12</w:t>
            </w:r>
          </w:p>
        </w:tc>
      </w:tr>
      <w:tr w:rsidR="00AB2AB7" w:rsidRPr="002435E7" w:rsidTr="00BD443E">
        <w:trPr>
          <w:trHeight w:val="17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339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3D37A2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Муниципальное казенное учреждение «Дирекция по финансово-экономическому сопровождению </w:t>
            </w:r>
          </w:p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 организационно-техническому обслуживанию муниципальной системы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132 862,12</w:t>
            </w:r>
          </w:p>
        </w:tc>
      </w:tr>
      <w:tr w:rsidR="00AB2AB7" w:rsidRPr="002435E7" w:rsidTr="00BD443E">
        <w:trPr>
          <w:trHeight w:val="5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1.2. «Мероприятия по организации сбора и вывоза детей»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79 007,00</w:t>
            </w:r>
          </w:p>
        </w:tc>
      </w:tr>
      <w:tr w:rsidR="00AB2AB7" w:rsidRPr="002435E7" w:rsidTr="00BD443E">
        <w:trPr>
          <w:trHeight w:val="45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ый исполнитель мероприятия 1.2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79 007,00</w:t>
            </w:r>
          </w:p>
        </w:tc>
      </w:tr>
      <w:tr w:rsidR="00AB2AB7" w:rsidRPr="002435E7" w:rsidTr="00BD443E">
        <w:trPr>
          <w:trHeight w:val="54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1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Подведомственное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учреждение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79 007,00</w:t>
            </w:r>
          </w:p>
        </w:tc>
      </w:tr>
      <w:tr w:rsidR="00AB2AB7" w:rsidRPr="002435E7" w:rsidTr="00BD443E">
        <w:trPr>
          <w:trHeight w:val="517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3D37A2" w:rsidRDefault="00AB2AB7" w:rsidP="003D37A2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Муниципальное казенное учреждение «Дирекция по финансово-экономическому сопровождению</w:t>
            </w:r>
          </w:p>
          <w:p w:rsidR="00AB2AB7" w:rsidRPr="002435E7" w:rsidRDefault="00AB2AB7" w:rsidP="003D37A2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 организационно-техническому обслуживанию муниципальной системы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79 007,00</w:t>
            </w:r>
          </w:p>
        </w:tc>
      </w:tr>
      <w:tr w:rsidR="00AB2AB7" w:rsidRPr="002435E7" w:rsidTr="00BD443E">
        <w:trPr>
          <w:trHeight w:val="52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590,00</w:t>
            </w:r>
          </w:p>
        </w:tc>
      </w:tr>
      <w:tr w:rsidR="00AB2AB7" w:rsidRPr="002435E7" w:rsidTr="00BD443E">
        <w:trPr>
          <w:trHeight w:val="27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Основное мероприятие 1 «Строительство и реконструкция объектов, относящихся к системе образования»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590,00</w:t>
            </w:r>
          </w:p>
        </w:tc>
      </w:tr>
      <w:tr w:rsidR="00AB2AB7" w:rsidRPr="002435E7" w:rsidTr="00BD443E">
        <w:trPr>
          <w:trHeight w:val="63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нитель основного мероприятия 2 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Администрации Тазовского района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(всего),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345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распорядителя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бюджетных средств -д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40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нные учреждения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17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D37A2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Соисполнитель – у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правление коммуникаций, строительства и жилищной политики Администрации Тазовского района (всего)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590,00</w:t>
            </w:r>
          </w:p>
        </w:tc>
      </w:tr>
      <w:tr w:rsidR="00AB2AB7" w:rsidRPr="002435E7" w:rsidTr="00BD443E">
        <w:trPr>
          <w:trHeight w:val="16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 xml:space="preserve">Подпрограмма 8 «Обеспечение реализации муниципальной программы»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0"/>
              </w:rPr>
              <w:t>80 146,00</w:t>
            </w:r>
          </w:p>
        </w:tc>
      </w:tr>
      <w:tr w:rsidR="00AB2AB7" w:rsidRPr="002435E7" w:rsidTr="00BD443E">
        <w:trPr>
          <w:trHeight w:val="31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й исполнитель подпрограммы 8  -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Администрации Тазовского района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80 146,00</w:t>
            </w:r>
          </w:p>
        </w:tc>
      </w:tr>
      <w:tr w:rsidR="00AB2AB7" w:rsidRPr="002435E7" w:rsidTr="00BD443E">
        <w:trPr>
          <w:trHeight w:val="452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распорядител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я бюджетных средств -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80 146,00</w:t>
            </w:r>
          </w:p>
        </w:tc>
      </w:tr>
      <w:tr w:rsidR="00AB2AB7" w:rsidRPr="002435E7" w:rsidTr="00BD443E">
        <w:trPr>
          <w:trHeight w:val="133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354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Подведомстве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нное учреждение (всего), из них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2AB7" w:rsidRPr="002435E7" w:rsidTr="00BD443E">
        <w:trPr>
          <w:trHeight w:val="178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355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D37A2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Основное мероприятие  1 «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ного самоуправления»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80 146,00</w:t>
            </w:r>
          </w:p>
        </w:tc>
      </w:tr>
      <w:tr w:rsidR="00AB2AB7" w:rsidRPr="002435E7" w:rsidTr="00BD443E">
        <w:trPr>
          <w:trHeight w:val="12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356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исполн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итель основного мероприятия   -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Администрации Тазовского района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80 146,00</w:t>
            </w:r>
          </w:p>
        </w:tc>
      </w:tr>
      <w:tr w:rsidR="00AB2AB7" w:rsidRPr="002435E7" w:rsidTr="00BD443E">
        <w:trPr>
          <w:trHeight w:val="23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357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80 146,00</w:t>
            </w:r>
          </w:p>
        </w:tc>
      </w:tr>
      <w:tr w:rsidR="00AB2AB7" w:rsidRPr="002435E7" w:rsidTr="00BD443E">
        <w:trPr>
          <w:trHeight w:val="184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358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D37A2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1.1 «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органов местного самоуправления»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63 800,00</w:t>
            </w:r>
          </w:p>
        </w:tc>
      </w:tr>
      <w:tr w:rsidR="00AB2AB7" w:rsidRPr="002435E7" w:rsidTr="00BD443E">
        <w:trPr>
          <w:trHeight w:val="37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359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сполнитель  мероприятия 1.1   -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Администрации Тазовского района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63 800,00</w:t>
            </w:r>
          </w:p>
        </w:tc>
      </w:tr>
      <w:tr w:rsidR="00AB2AB7" w:rsidRPr="002435E7" w:rsidTr="00BD443E">
        <w:trPr>
          <w:trHeight w:val="406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360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63 800,00</w:t>
            </w:r>
          </w:p>
        </w:tc>
      </w:tr>
      <w:tr w:rsidR="00AB2AB7" w:rsidRPr="002435E7" w:rsidTr="00BD443E">
        <w:trPr>
          <w:trHeight w:val="370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361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3D37A2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Мероприятие 1.2 «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</w:t>
            </w:r>
            <w:r w:rsidR="002A2EF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AB2AB7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 опеке и попечите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льству над несовершеннолетними»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16 346,00</w:t>
            </w:r>
          </w:p>
        </w:tc>
      </w:tr>
      <w:tr w:rsidR="00AB2AB7" w:rsidRPr="002435E7" w:rsidTr="00BD443E">
        <w:trPr>
          <w:trHeight w:val="319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362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Ответственный и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сполнитель  мероприятия 1.1   -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епартамент образования Администрации Тазовского района 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16 346,00</w:t>
            </w:r>
          </w:p>
        </w:tc>
      </w:tr>
      <w:tr w:rsidR="00AB2AB7" w:rsidRPr="002435E7" w:rsidTr="00BD443E">
        <w:trPr>
          <w:trHeight w:val="551"/>
        </w:trPr>
        <w:tc>
          <w:tcPr>
            <w:tcW w:w="27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363</w:t>
            </w:r>
            <w:r w:rsidR="00C43854"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38" w:type="pct"/>
            <w:vAlign w:val="center"/>
            <w:hideMark/>
          </w:tcPr>
          <w:p w:rsidR="00AB2AB7" w:rsidRPr="002435E7" w:rsidRDefault="00AB2AB7" w:rsidP="002435E7">
            <w:pP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Расходы главного ра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спорядителя бюджетных средств -</w:t>
            </w:r>
            <w:r w:rsidR="00BD443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D37A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д</w:t>
            </w: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епартамент образования Администрации Тазовского района (всего), в т.ч.</w:t>
            </w:r>
          </w:p>
        </w:tc>
        <w:tc>
          <w:tcPr>
            <w:tcW w:w="1186" w:type="pct"/>
            <w:vAlign w:val="center"/>
            <w:hideMark/>
          </w:tcPr>
          <w:p w:rsidR="00AB2AB7" w:rsidRPr="002435E7" w:rsidRDefault="00AB2AB7" w:rsidP="002435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2435E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16 346,00</w:t>
            </w:r>
          </w:p>
        </w:tc>
      </w:tr>
    </w:tbl>
    <w:p w:rsidR="00F73837" w:rsidRPr="002435E7" w:rsidRDefault="00BF3992" w:rsidP="002435E7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</w:rPr>
      </w:pPr>
      <w:r w:rsidRPr="002435E7">
        <w:rPr>
          <w:rFonts w:ascii="PT Astra Serif" w:eastAsia="Times New Roman" w:hAnsi="PT Astra Serif"/>
          <w:sz w:val="28"/>
          <w:szCs w:val="28"/>
        </w:rPr>
        <w:t>».</w:t>
      </w:r>
    </w:p>
    <w:sectPr w:rsidR="00F73837" w:rsidRPr="002435E7" w:rsidSect="00BD443E">
      <w:headerReference w:type="default" r:id="rId7"/>
      <w:pgSz w:w="16838" w:h="11906" w:orient="landscape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49" w:rsidRDefault="001C7149" w:rsidP="00093D1F">
      <w:pPr>
        <w:spacing w:after="0" w:line="240" w:lineRule="auto"/>
      </w:pPr>
      <w:r>
        <w:separator/>
      </w:r>
    </w:p>
  </w:endnote>
  <w:endnote w:type="continuationSeparator" w:id="0">
    <w:p w:rsidR="001C7149" w:rsidRDefault="001C7149" w:rsidP="0009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49" w:rsidRDefault="001C7149" w:rsidP="00093D1F">
      <w:pPr>
        <w:spacing w:after="0" w:line="240" w:lineRule="auto"/>
      </w:pPr>
      <w:r>
        <w:separator/>
      </w:r>
    </w:p>
  </w:footnote>
  <w:footnote w:type="continuationSeparator" w:id="0">
    <w:p w:rsidR="001C7149" w:rsidRDefault="001C7149" w:rsidP="0009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35339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2F168A" w:rsidRDefault="002F168A">
        <w:pPr>
          <w:pStyle w:val="a3"/>
          <w:jc w:val="center"/>
        </w:pPr>
      </w:p>
      <w:p w:rsidR="002F168A" w:rsidRPr="00C43854" w:rsidRDefault="002F168A">
        <w:pPr>
          <w:pStyle w:val="a3"/>
          <w:jc w:val="center"/>
          <w:rPr>
            <w:rFonts w:ascii="PT Astra Serif" w:hAnsi="PT Astra Serif"/>
            <w:sz w:val="24"/>
          </w:rPr>
        </w:pPr>
        <w:r w:rsidRPr="00C43854">
          <w:rPr>
            <w:rFonts w:ascii="PT Astra Serif" w:hAnsi="PT Astra Serif"/>
            <w:sz w:val="24"/>
          </w:rPr>
          <w:fldChar w:fldCharType="begin"/>
        </w:r>
        <w:r w:rsidRPr="00C43854">
          <w:rPr>
            <w:rFonts w:ascii="PT Astra Serif" w:hAnsi="PT Astra Serif"/>
            <w:sz w:val="24"/>
          </w:rPr>
          <w:instrText>PAGE   \* MERGEFORMAT</w:instrText>
        </w:r>
        <w:r w:rsidRPr="00C43854">
          <w:rPr>
            <w:rFonts w:ascii="PT Astra Serif" w:hAnsi="PT Astra Serif"/>
            <w:sz w:val="24"/>
          </w:rPr>
          <w:fldChar w:fldCharType="separate"/>
        </w:r>
        <w:r w:rsidR="00B83CC3">
          <w:rPr>
            <w:rFonts w:ascii="PT Astra Serif" w:hAnsi="PT Astra Serif"/>
            <w:noProof/>
            <w:sz w:val="24"/>
          </w:rPr>
          <w:t>2</w:t>
        </w:r>
        <w:r w:rsidRPr="00C43854">
          <w:rPr>
            <w:rFonts w:ascii="PT Astra Serif" w:hAnsi="PT Astra Serif"/>
            <w:sz w:val="24"/>
          </w:rPr>
          <w:fldChar w:fldCharType="end"/>
        </w:r>
      </w:p>
    </w:sdtContent>
  </w:sdt>
  <w:p w:rsidR="002F168A" w:rsidRPr="00C43854" w:rsidRDefault="002F168A">
    <w:pPr>
      <w:pStyle w:val="a3"/>
      <w:rPr>
        <w:rFonts w:ascii="PT Astra Serif" w:hAnsi="PT Astra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837"/>
    <w:rsid w:val="00023B47"/>
    <w:rsid w:val="000247F2"/>
    <w:rsid w:val="00033B19"/>
    <w:rsid w:val="0003511F"/>
    <w:rsid w:val="00054123"/>
    <w:rsid w:val="000814F8"/>
    <w:rsid w:val="00093D1F"/>
    <w:rsid w:val="000957C9"/>
    <w:rsid w:val="00096AB7"/>
    <w:rsid w:val="000A0F06"/>
    <w:rsid w:val="000E0524"/>
    <w:rsid w:val="000E2DD5"/>
    <w:rsid w:val="000E5E19"/>
    <w:rsid w:val="000F5EE6"/>
    <w:rsid w:val="001039FC"/>
    <w:rsid w:val="00106B86"/>
    <w:rsid w:val="001110B3"/>
    <w:rsid w:val="00115C0D"/>
    <w:rsid w:val="00121161"/>
    <w:rsid w:val="001401AA"/>
    <w:rsid w:val="00157A0E"/>
    <w:rsid w:val="00161335"/>
    <w:rsid w:val="00165798"/>
    <w:rsid w:val="00172E8B"/>
    <w:rsid w:val="001748B9"/>
    <w:rsid w:val="001757F3"/>
    <w:rsid w:val="001B1701"/>
    <w:rsid w:val="001B4702"/>
    <w:rsid w:val="001B7CB7"/>
    <w:rsid w:val="001C7149"/>
    <w:rsid w:val="001D5A26"/>
    <w:rsid w:val="002029AC"/>
    <w:rsid w:val="002055F2"/>
    <w:rsid w:val="00220BB8"/>
    <w:rsid w:val="00230345"/>
    <w:rsid w:val="00230AD3"/>
    <w:rsid w:val="00241AC7"/>
    <w:rsid w:val="0024294C"/>
    <w:rsid w:val="002435E7"/>
    <w:rsid w:val="0025129E"/>
    <w:rsid w:val="00266C00"/>
    <w:rsid w:val="00274E2E"/>
    <w:rsid w:val="00276E15"/>
    <w:rsid w:val="00277478"/>
    <w:rsid w:val="0028058C"/>
    <w:rsid w:val="00291C8D"/>
    <w:rsid w:val="002A2EFC"/>
    <w:rsid w:val="002D3CE2"/>
    <w:rsid w:val="002D7BB0"/>
    <w:rsid w:val="002E44CC"/>
    <w:rsid w:val="002E76F2"/>
    <w:rsid w:val="002F168A"/>
    <w:rsid w:val="003227D3"/>
    <w:rsid w:val="003238C8"/>
    <w:rsid w:val="003342CE"/>
    <w:rsid w:val="00344A96"/>
    <w:rsid w:val="00345973"/>
    <w:rsid w:val="00355A8B"/>
    <w:rsid w:val="00364067"/>
    <w:rsid w:val="0037482F"/>
    <w:rsid w:val="003A3883"/>
    <w:rsid w:val="003C7FCB"/>
    <w:rsid w:val="003D3590"/>
    <w:rsid w:val="003D37A2"/>
    <w:rsid w:val="003D53D7"/>
    <w:rsid w:val="003E7888"/>
    <w:rsid w:val="003F0E63"/>
    <w:rsid w:val="0040711F"/>
    <w:rsid w:val="0041067D"/>
    <w:rsid w:val="00424FFB"/>
    <w:rsid w:val="0045457A"/>
    <w:rsid w:val="00462CD8"/>
    <w:rsid w:val="00485F17"/>
    <w:rsid w:val="004B39BC"/>
    <w:rsid w:val="004B59B7"/>
    <w:rsid w:val="004C07C3"/>
    <w:rsid w:val="00503609"/>
    <w:rsid w:val="00503819"/>
    <w:rsid w:val="00504F0A"/>
    <w:rsid w:val="0052166C"/>
    <w:rsid w:val="005443C6"/>
    <w:rsid w:val="00561B09"/>
    <w:rsid w:val="00586067"/>
    <w:rsid w:val="005A5B6B"/>
    <w:rsid w:val="005C664D"/>
    <w:rsid w:val="00625187"/>
    <w:rsid w:val="00641C94"/>
    <w:rsid w:val="00654D32"/>
    <w:rsid w:val="00657071"/>
    <w:rsid w:val="006659AE"/>
    <w:rsid w:val="00667B60"/>
    <w:rsid w:val="00675E7B"/>
    <w:rsid w:val="006A457C"/>
    <w:rsid w:val="006C127B"/>
    <w:rsid w:val="006D3DAC"/>
    <w:rsid w:val="006E6A59"/>
    <w:rsid w:val="006E7D0D"/>
    <w:rsid w:val="006F33A3"/>
    <w:rsid w:val="007151A5"/>
    <w:rsid w:val="0073644B"/>
    <w:rsid w:val="00742505"/>
    <w:rsid w:val="0074366B"/>
    <w:rsid w:val="00750E3F"/>
    <w:rsid w:val="0075403D"/>
    <w:rsid w:val="007676FF"/>
    <w:rsid w:val="007744E1"/>
    <w:rsid w:val="007954C5"/>
    <w:rsid w:val="007A4DFA"/>
    <w:rsid w:val="007D74C7"/>
    <w:rsid w:val="007E68CF"/>
    <w:rsid w:val="007F2C1B"/>
    <w:rsid w:val="00803461"/>
    <w:rsid w:val="00813D39"/>
    <w:rsid w:val="00813EE2"/>
    <w:rsid w:val="008172A3"/>
    <w:rsid w:val="00826656"/>
    <w:rsid w:val="00827AD3"/>
    <w:rsid w:val="00852AC5"/>
    <w:rsid w:val="00882449"/>
    <w:rsid w:val="008A636B"/>
    <w:rsid w:val="008C305C"/>
    <w:rsid w:val="008C4876"/>
    <w:rsid w:val="008D1520"/>
    <w:rsid w:val="008E77A0"/>
    <w:rsid w:val="00921202"/>
    <w:rsid w:val="00921F3C"/>
    <w:rsid w:val="00924716"/>
    <w:rsid w:val="009941AE"/>
    <w:rsid w:val="009B02FB"/>
    <w:rsid w:val="009B70BF"/>
    <w:rsid w:val="00A1570E"/>
    <w:rsid w:val="00A34AE9"/>
    <w:rsid w:val="00A60775"/>
    <w:rsid w:val="00A641FD"/>
    <w:rsid w:val="00A80B16"/>
    <w:rsid w:val="00A81725"/>
    <w:rsid w:val="00A8642F"/>
    <w:rsid w:val="00A908F2"/>
    <w:rsid w:val="00AB2AB7"/>
    <w:rsid w:val="00AB372B"/>
    <w:rsid w:val="00AC74EB"/>
    <w:rsid w:val="00AD69B1"/>
    <w:rsid w:val="00B14A1E"/>
    <w:rsid w:val="00B162C8"/>
    <w:rsid w:val="00B17D25"/>
    <w:rsid w:val="00B2741B"/>
    <w:rsid w:val="00B3318C"/>
    <w:rsid w:val="00B43DD2"/>
    <w:rsid w:val="00B56732"/>
    <w:rsid w:val="00B70BCF"/>
    <w:rsid w:val="00B70FD8"/>
    <w:rsid w:val="00B83CC3"/>
    <w:rsid w:val="00B86F24"/>
    <w:rsid w:val="00B8720A"/>
    <w:rsid w:val="00BB279B"/>
    <w:rsid w:val="00BB66E9"/>
    <w:rsid w:val="00BC3846"/>
    <w:rsid w:val="00BD443E"/>
    <w:rsid w:val="00BE1225"/>
    <w:rsid w:val="00BE41DB"/>
    <w:rsid w:val="00BE77A1"/>
    <w:rsid w:val="00BF3992"/>
    <w:rsid w:val="00BF4C92"/>
    <w:rsid w:val="00C14671"/>
    <w:rsid w:val="00C220CB"/>
    <w:rsid w:val="00C43854"/>
    <w:rsid w:val="00C66255"/>
    <w:rsid w:val="00C75EAC"/>
    <w:rsid w:val="00C81208"/>
    <w:rsid w:val="00CB1FF7"/>
    <w:rsid w:val="00CB4ACA"/>
    <w:rsid w:val="00CB74FD"/>
    <w:rsid w:val="00CC6076"/>
    <w:rsid w:val="00CC62ED"/>
    <w:rsid w:val="00CD7B77"/>
    <w:rsid w:val="00CD7BBC"/>
    <w:rsid w:val="00CF5143"/>
    <w:rsid w:val="00D1740D"/>
    <w:rsid w:val="00D245C0"/>
    <w:rsid w:val="00D31CDE"/>
    <w:rsid w:val="00D50498"/>
    <w:rsid w:val="00D64377"/>
    <w:rsid w:val="00D830C5"/>
    <w:rsid w:val="00D92B6D"/>
    <w:rsid w:val="00DE5F25"/>
    <w:rsid w:val="00DE6F7F"/>
    <w:rsid w:val="00DF2136"/>
    <w:rsid w:val="00DF6201"/>
    <w:rsid w:val="00E11F21"/>
    <w:rsid w:val="00E22029"/>
    <w:rsid w:val="00E25ACA"/>
    <w:rsid w:val="00E314EC"/>
    <w:rsid w:val="00E45363"/>
    <w:rsid w:val="00E478E4"/>
    <w:rsid w:val="00E5363A"/>
    <w:rsid w:val="00E55B47"/>
    <w:rsid w:val="00E817E5"/>
    <w:rsid w:val="00E91136"/>
    <w:rsid w:val="00E94719"/>
    <w:rsid w:val="00EC0BC3"/>
    <w:rsid w:val="00ED0139"/>
    <w:rsid w:val="00EE4FAF"/>
    <w:rsid w:val="00F059CF"/>
    <w:rsid w:val="00F158CA"/>
    <w:rsid w:val="00F25EB4"/>
    <w:rsid w:val="00F54432"/>
    <w:rsid w:val="00F64AB6"/>
    <w:rsid w:val="00F73837"/>
    <w:rsid w:val="00F8105F"/>
    <w:rsid w:val="00F924C4"/>
    <w:rsid w:val="00F93B12"/>
    <w:rsid w:val="00F95F02"/>
    <w:rsid w:val="00F97C5F"/>
    <w:rsid w:val="00FC28BA"/>
    <w:rsid w:val="00FC3965"/>
    <w:rsid w:val="00FC63FA"/>
    <w:rsid w:val="00FE39A4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9103D-CDBF-4C72-AE61-24C25C63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D1F"/>
  </w:style>
  <w:style w:type="paragraph" w:styleId="a5">
    <w:name w:val="footer"/>
    <w:basedOn w:val="a"/>
    <w:link w:val="a6"/>
    <w:uiPriority w:val="99"/>
    <w:unhideWhenUsed/>
    <w:rsid w:val="000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1F"/>
  </w:style>
  <w:style w:type="character" w:styleId="a7">
    <w:name w:val="Hyperlink"/>
    <w:basedOn w:val="a0"/>
    <w:uiPriority w:val="99"/>
    <w:semiHidden/>
    <w:unhideWhenUsed/>
    <w:rsid w:val="00ED01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0139"/>
    <w:rPr>
      <w:color w:val="800080"/>
      <w:u w:val="single"/>
    </w:rPr>
  </w:style>
  <w:style w:type="paragraph" w:customStyle="1" w:styleId="font5">
    <w:name w:val="font5"/>
    <w:basedOn w:val="a"/>
    <w:rsid w:val="00ED01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80">
    <w:name w:val="xl80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ED01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D01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D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ED0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ED0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ED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ED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D0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D01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D0139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D0139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9">
    <w:name w:val="xl119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120">
    <w:name w:val="xl120"/>
    <w:basedOn w:val="a"/>
    <w:rsid w:val="00ED0139"/>
    <w:pPr>
      <w:shd w:val="clear" w:color="000000" w:fill="DBEEF3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ED01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126">
    <w:name w:val="xl126"/>
    <w:basedOn w:val="a"/>
    <w:rsid w:val="00ED013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27">
    <w:name w:val="xl127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28">
    <w:name w:val="xl128"/>
    <w:basedOn w:val="a"/>
    <w:rsid w:val="00ED01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29">
    <w:name w:val="xl129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32">
    <w:name w:val="xl132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36">
    <w:name w:val="xl136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D0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ED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ED0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56">
    <w:name w:val="xl156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ED0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ED0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D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ED01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ED0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ED013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ED0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18E3-8A34-48BA-862B-1AF88AF5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Айданова</dc:creator>
  <cp:keywords/>
  <dc:description/>
  <cp:lastModifiedBy>Фадеева Алена Михайловна</cp:lastModifiedBy>
  <cp:revision>33</cp:revision>
  <cp:lastPrinted>2021-10-30T06:40:00Z</cp:lastPrinted>
  <dcterms:created xsi:type="dcterms:W3CDTF">2020-02-04T12:06:00Z</dcterms:created>
  <dcterms:modified xsi:type="dcterms:W3CDTF">2021-10-30T06:40:00Z</dcterms:modified>
</cp:coreProperties>
</file>