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17" w:rsidRPr="00901E55" w:rsidRDefault="00556217" w:rsidP="00556217">
      <w:pPr>
        <w:spacing w:after="0" w:line="360" w:lineRule="auto"/>
        <w:ind w:left="5103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color w:val="000000"/>
          <w:sz w:val="28"/>
          <w:szCs w:val="28"/>
        </w:rPr>
        <w:t>УТВЕРЖДЕНЫ</w:t>
      </w:r>
    </w:p>
    <w:p w:rsidR="00556217" w:rsidRPr="00901E55" w:rsidRDefault="00556217" w:rsidP="00556217">
      <w:pPr>
        <w:spacing w:after="0" w:line="240" w:lineRule="auto"/>
        <w:ind w:left="5103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color w:val="000000"/>
          <w:sz w:val="28"/>
          <w:szCs w:val="28"/>
        </w:rPr>
        <w:t>постановлением</w:t>
      </w:r>
    </w:p>
    <w:p w:rsidR="00556217" w:rsidRPr="00901E55" w:rsidRDefault="00556217" w:rsidP="00556217">
      <w:pPr>
        <w:spacing w:after="0" w:line="240" w:lineRule="auto"/>
        <w:ind w:left="5103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color w:val="000000"/>
          <w:sz w:val="28"/>
          <w:szCs w:val="28"/>
        </w:rPr>
        <w:t>Администрации Тазовского района</w:t>
      </w:r>
    </w:p>
    <w:p w:rsidR="00556217" w:rsidRPr="00901E55" w:rsidRDefault="00556217" w:rsidP="00556217">
      <w:pPr>
        <w:spacing w:after="0" w:line="240" w:lineRule="auto"/>
        <w:ind w:left="5103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color w:val="000000"/>
          <w:sz w:val="28"/>
          <w:szCs w:val="28"/>
        </w:rPr>
        <w:t xml:space="preserve">от </w:t>
      </w:r>
      <w:r w:rsidR="00420FD0" w:rsidRPr="00420FD0">
        <w:rPr>
          <w:rFonts w:ascii="PT Astra Serif" w:eastAsia="Times New Roman" w:hAnsi="PT Astra Serif"/>
          <w:color w:val="000000"/>
          <w:sz w:val="28"/>
          <w:szCs w:val="28"/>
        </w:rPr>
        <w:t>15 декабря 2021 года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901E55">
        <w:rPr>
          <w:rFonts w:ascii="PT Astra Serif" w:eastAsia="Times New Roman" w:hAnsi="PT Astra Serif"/>
          <w:color w:val="000000"/>
          <w:sz w:val="28"/>
          <w:szCs w:val="28"/>
        </w:rPr>
        <w:t>№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420FD0">
        <w:rPr>
          <w:rFonts w:ascii="PT Astra Serif" w:eastAsia="Times New Roman" w:hAnsi="PT Astra Serif"/>
          <w:color w:val="000000"/>
          <w:sz w:val="28"/>
          <w:szCs w:val="28"/>
        </w:rPr>
        <w:t>1119-п</w:t>
      </w:r>
      <w:bookmarkStart w:id="0" w:name="_GoBack"/>
      <w:bookmarkEnd w:id="0"/>
    </w:p>
    <w:p w:rsidR="00556217" w:rsidRPr="00901E55" w:rsidRDefault="00556217" w:rsidP="00556217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556217" w:rsidRPr="00901E55" w:rsidRDefault="00556217" w:rsidP="00556217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556217" w:rsidRPr="00901E55" w:rsidRDefault="00556217" w:rsidP="00556217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556217" w:rsidRPr="00901E55" w:rsidRDefault="00556217" w:rsidP="00556217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b/>
          <w:color w:val="000000"/>
          <w:sz w:val="28"/>
          <w:szCs w:val="28"/>
        </w:rPr>
        <w:t>ИЗМЕНЕНИЯ,</w:t>
      </w:r>
    </w:p>
    <w:p w:rsidR="00946914" w:rsidRDefault="00556217" w:rsidP="0055621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iCs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b/>
          <w:color w:val="000000"/>
          <w:sz w:val="28"/>
          <w:szCs w:val="28"/>
        </w:rPr>
        <w:t>которые вносятся в</w:t>
      </w:r>
      <w:r w:rsidR="00973158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 w:rsidR="00973158">
        <w:rPr>
          <w:rFonts w:ascii="PT Astra Serif" w:eastAsia="Times New Roman" w:hAnsi="PT Astra Serif"/>
          <w:b/>
          <w:bCs/>
          <w:iCs/>
          <w:color w:val="000000"/>
          <w:sz w:val="28"/>
          <w:szCs w:val="28"/>
        </w:rPr>
        <w:t>Порядок</w:t>
      </w:r>
      <w:r w:rsidR="00973158" w:rsidRPr="00973158">
        <w:rPr>
          <w:rFonts w:ascii="PT Astra Serif" w:eastAsia="Times New Roman" w:hAnsi="PT Astra Serif"/>
          <w:b/>
          <w:bCs/>
          <w:iCs/>
          <w:color w:val="000000"/>
          <w:sz w:val="28"/>
          <w:szCs w:val="28"/>
        </w:rPr>
        <w:t xml:space="preserve"> предоставления и расходования субсидий </w:t>
      </w:r>
    </w:p>
    <w:p w:rsidR="00556217" w:rsidRPr="00901E55" w:rsidRDefault="00973158" w:rsidP="00556217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3158">
        <w:rPr>
          <w:rFonts w:ascii="PT Astra Serif" w:eastAsia="Times New Roman" w:hAnsi="PT Astra Serif"/>
          <w:b/>
          <w:bCs/>
          <w:iCs/>
          <w:color w:val="000000"/>
          <w:sz w:val="28"/>
          <w:szCs w:val="28"/>
        </w:rPr>
        <w:t xml:space="preserve">из бюджета Тазовского района на возмещение недополученных доходов юридическим лицам, индивидуальным предпринимателям, осуществляющим оказание банных услуг населению </w:t>
      </w:r>
      <w:r w:rsidR="00714EA5" w:rsidRPr="00973158">
        <w:rPr>
          <w:rFonts w:ascii="PT Astra Serif" w:eastAsia="Times New Roman" w:hAnsi="PT Astra Serif"/>
          <w:b/>
          <w:bCs/>
          <w:iCs/>
          <w:color w:val="000000"/>
          <w:sz w:val="28"/>
          <w:szCs w:val="28"/>
        </w:rPr>
        <w:t>в общественных банях</w:t>
      </w:r>
      <w:r w:rsidR="00016557">
        <w:rPr>
          <w:rFonts w:ascii="PT Astra Serif" w:eastAsia="Times New Roman" w:hAnsi="PT Astra Serif"/>
          <w:b/>
          <w:color w:val="000000"/>
          <w:sz w:val="28"/>
          <w:szCs w:val="28"/>
        </w:rPr>
        <w:t>, утвержденный</w:t>
      </w:r>
      <w:r w:rsidR="008931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п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t>остановлением</w:t>
      </w:r>
      <w:r w:rsidR="00714EA5" w:rsidRPr="00973158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 w:rsidR="00556217" w:rsidRPr="00901E55">
        <w:rPr>
          <w:rFonts w:ascii="PT Astra Serif" w:hAnsi="PT Astra Serif"/>
          <w:b/>
          <w:color w:val="000000"/>
          <w:sz w:val="28"/>
          <w:szCs w:val="28"/>
        </w:rPr>
        <w:t>Адми</w:t>
      </w:r>
      <w:r w:rsidR="00556217">
        <w:rPr>
          <w:rFonts w:ascii="PT Astra Serif" w:hAnsi="PT Astra Serif"/>
          <w:b/>
          <w:color w:val="000000"/>
          <w:sz w:val="28"/>
          <w:szCs w:val="28"/>
        </w:rPr>
        <w:t>н</w:t>
      </w:r>
      <w:r w:rsidR="00714EA5">
        <w:rPr>
          <w:rFonts w:ascii="PT Astra Serif" w:hAnsi="PT Astra Serif"/>
          <w:b/>
          <w:color w:val="000000"/>
          <w:sz w:val="28"/>
          <w:szCs w:val="28"/>
        </w:rPr>
        <w:t>истрации Тазовского района от 20 июля</w:t>
      </w:r>
      <w:r w:rsidR="00C51C83">
        <w:rPr>
          <w:rFonts w:ascii="PT Astra Serif" w:hAnsi="PT Astra Serif"/>
          <w:b/>
          <w:color w:val="000000"/>
          <w:sz w:val="28"/>
          <w:szCs w:val="28"/>
        </w:rPr>
        <w:t xml:space="preserve"> 2021</w:t>
      </w:r>
      <w:r w:rsidR="00556217" w:rsidRPr="00901E55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  <w:r w:rsidR="00714EA5">
        <w:rPr>
          <w:rFonts w:ascii="PT Astra Serif" w:hAnsi="PT Astra Serif"/>
          <w:b/>
          <w:color w:val="000000"/>
          <w:sz w:val="28"/>
          <w:szCs w:val="28"/>
        </w:rPr>
        <w:t xml:space="preserve"> № 699</w:t>
      </w:r>
      <w:r w:rsidR="00556217" w:rsidRPr="00901E55">
        <w:rPr>
          <w:rFonts w:ascii="PT Astra Serif" w:hAnsi="PT Astra Serif"/>
          <w:b/>
          <w:color w:val="000000"/>
          <w:sz w:val="28"/>
          <w:szCs w:val="28"/>
        </w:rPr>
        <w:t>-п</w:t>
      </w:r>
    </w:p>
    <w:p w:rsidR="00556217" w:rsidRPr="00901E55" w:rsidRDefault="00556217" w:rsidP="00556217">
      <w:p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</w:p>
    <w:p w:rsidR="00016557" w:rsidRDefault="000D5FBA" w:rsidP="00016557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 изменений изложить в следующей редак</w:t>
      </w:r>
      <w:r w:rsidR="00016557">
        <w:rPr>
          <w:rFonts w:ascii="PT Astra Serif" w:hAnsi="PT Astra Serif"/>
          <w:sz w:val="28"/>
          <w:szCs w:val="28"/>
        </w:rPr>
        <w:t>ции:</w:t>
      </w:r>
    </w:p>
    <w:p w:rsidR="00A72589" w:rsidRPr="003B5BE6" w:rsidRDefault="00016557" w:rsidP="0001655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 Подпункт з) пункта 2.2</w:t>
      </w:r>
      <w:r w:rsidR="000D5FBA">
        <w:rPr>
          <w:rFonts w:ascii="PT Astra Serif" w:hAnsi="PT Astra Serif"/>
          <w:sz w:val="28"/>
          <w:szCs w:val="28"/>
        </w:rPr>
        <w:t xml:space="preserve"> признать утратившим силу</w:t>
      </w:r>
      <w:r>
        <w:rPr>
          <w:rFonts w:ascii="PT Astra Serif" w:hAnsi="PT Astra Serif"/>
          <w:sz w:val="28"/>
          <w:szCs w:val="28"/>
        </w:rPr>
        <w:t>.</w:t>
      </w:r>
      <w:r w:rsidR="000D5FB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016557" w:rsidRPr="00016557" w:rsidRDefault="000D5FBA" w:rsidP="00016557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Дополнить пунктом 2.2.-1 следующего содержания:</w:t>
      </w:r>
    </w:p>
    <w:p w:rsidR="00973158" w:rsidRPr="00973158" w:rsidRDefault="000D5FBA" w:rsidP="0001655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«2.2.-1. </w:t>
      </w:r>
      <w:r w:rsidRPr="000D5FBA">
        <w:rPr>
          <w:rFonts w:ascii="PT Astra Serif" w:eastAsia="Times New Roman" w:hAnsi="PT Astra Serif"/>
          <w:color w:val="000000"/>
          <w:sz w:val="28"/>
          <w:szCs w:val="28"/>
        </w:rPr>
        <w:t>На момент подачи заявок участники отбора должны владеть необходимой материально- технической базой, позволяющей оказывать банные услуги.»</w:t>
      </w:r>
      <w:r>
        <w:rPr>
          <w:rFonts w:ascii="PT Astra Serif" w:eastAsia="Times New Roman" w:hAnsi="PT Astra Serif"/>
          <w:color w:val="000000"/>
          <w:sz w:val="28"/>
          <w:szCs w:val="28"/>
        </w:rPr>
        <w:t>.</w:t>
      </w:r>
    </w:p>
    <w:sectPr w:rsidR="00973158" w:rsidRPr="00973158" w:rsidSect="00016557">
      <w:headerReference w:type="default" r:id="rId7"/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EC" w:rsidRDefault="000F66EC" w:rsidP="00B51E6F">
      <w:pPr>
        <w:spacing w:after="0" w:line="240" w:lineRule="auto"/>
      </w:pPr>
      <w:r>
        <w:separator/>
      </w:r>
    </w:p>
  </w:endnote>
  <w:endnote w:type="continuationSeparator" w:id="0">
    <w:p w:rsidR="000F66EC" w:rsidRDefault="000F66EC" w:rsidP="00B5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2D" w:rsidRPr="006934EE" w:rsidRDefault="000F66EC" w:rsidP="001A692D">
    <w:pPr>
      <w:pStyle w:val="a5"/>
      <w:spacing w:after="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EC" w:rsidRDefault="000F66EC" w:rsidP="00B51E6F">
      <w:pPr>
        <w:spacing w:after="0" w:line="240" w:lineRule="auto"/>
      </w:pPr>
      <w:r>
        <w:separator/>
      </w:r>
    </w:p>
  </w:footnote>
  <w:footnote w:type="continuationSeparator" w:id="0">
    <w:p w:rsidR="000F66EC" w:rsidRDefault="000F66EC" w:rsidP="00B5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81" w:rsidRPr="00F950E2" w:rsidRDefault="009A6AD7" w:rsidP="00653509">
    <w:pPr>
      <w:pStyle w:val="a3"/>
      <w:spacing w:after="0" w:line="240" w:lineRule="auto"/>
      <w:jc w:val="center"/>
      <w:rPr>
        <w:rFonts w:ascii="PT Astra Serif" w:hAnsi="PT Astra Serif"/>
        <w:sz w:val="24"/>
        <w:szCs w:val="24"/>
      </w:rPr>
    </w:pPr>
    <w:r w:rsidRPr="00F950E2">
      <w:rPr>
        <w:rFonts w:ascii="PT Astra Serif" w:hAnsi="PT Astra Serif"/>
        <w:sz w:val="24"/>
        <w:szCs w:val="24"/>
      </w:rPr>
      <w:fldChar w:fldCharType="begin"/>
    </w:r>
    <w:r w:rsidR="00157F06" w:rsidRPr="00F950E2">
      <w:rPr>
        <w:rFonts w:ascii="PT Astra Serif" w:hAnsi="PT Astra Serif"/>
        <w:sz w:val="24"/>
        <w:szCs w:val="24"/>
      </w:rPr>
      <w:instrText>PAGE   \* MERGEFORMAT</w:instrText>
    </w:r>
    <w:r w:rsidRPr="00F950E2">
      <w:rPr>
        <w:rFonts w:ascii="PT Astra Serif" w:hAnsi="PT Astra Serif"/>
        <w:sz w:val="24"/>
        <w:szCs w:val="24"/>
      </w:rPr>
      <w:fldChar w:fldCharType="separate"/>
    </w:r>
    <w:r w:rsidR="005C4C57">
      <w:rPr>
        <w:rFonts w:ascii="PT Astra Serif" w:hAnsi="PT Astra Serif"/>
        <w:noProof/>
        <w:sz w:val="24"/>
        <w:szCs w:val="24"/>
      </w:rPr>
      <w:t>2</w:t>
    </w:r>
    <w:r w:rsidRPr="00F950E2">
      <w:rPr>
        <w:rFonts w:ascii="PT Astra Serif" w:hAnsi="PT Astra Serif"/>
        <w:sz w:val="24"/>
        <w:szCs w:val="24"/>
      </w:rPr>
      <w:fldChar w:fldCharType="end"/>
    </w:r>
  </w:p>
  <w:p w:rsidR="00F950E2" w:rsidRPr="00F950E2" w:rsidRDefault="000F66EC" w:rsidP="00653509">
    <w:pPr>
      <w:pStyle w:val="a3"/>
      <w:spacing w:after="0" w:line="240" w:lineRule="auto"/>
      <w:jc w:val="center"/>
      <w:rPr>
        <w:rFonts w:ascii="PT Astra Serif" w:hAnsi="PT Astra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B71"/>
    <w:multiLevelType w:val="multilevel"/>
    <w:tmpl w:val="5DDC4F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52922E2"/>
    <w:multiLevelType w:val="multilevel"/>
    <w:tmpl w:val="E2AEB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53857EF"/>
    <w:multiLevelType w:val="multilevel"/>
    <w:tmpl w:val="434887E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879" w:hanging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3" w15:restartNumberingAfterBreak="0">
    <w:nsid w:val="78505C47"/>
    <w:multiLevelType w:val="multilevel"/>
    <w:tmpl w:val="CC08CFA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217"/>
    <w:rsid w:val="00016557"/>
    <w:rsid w:val="000C227E"/>
    <w:rsid w:val="000D5FBA"/>
    <w:rsid w:val="000F66EC"/>
    <w:rsid w:val="00157F06"/>
    <w:rsid w:val="00160777"/>
    <w:rsid w:val="003B5BE6"/>
    <w:rsid w:val="00420FD0"/>
    <w:rsid w:val="004C2BAF"/>
    <w:rsid w:val="00556217"/>
    <w:rsid w:val="005C4C57"/>
    <w:rsid w:val="00714EA5"/>
    <w:rsid w:val="00714F7E"/>
    <w:rsid w:val="00737C12"/>
    <w:rsid w:val="008467AD"/>
    <w:rsid w:val="00893165"/>
    <w:rsid w:val="00946914"/>
    <w:rsid w:val="00960659"/>
    <w:rsid w:val="00973158"/>
    <w:rsid w:val="009A6AD7"/>
    <w:rsid w:val="009F68CE"/>
    <w:rsid w:val="00A62C55"/>
    <w:rsid w:val="00A72589"/>
    <w:rsid w:val="00A9762E"/>
    <w:rsid w:val="00AF2FF0"/>
    <w:rsid w:val="00B51E6F"/>
    <w:rsid w:val="00B8147C"/>
    <w:rsid w:val="00C30FEC"/>
    <w:rsid w:val="00C47A63"/>
    <w:rsid w:val="00C5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D6F7C-F174-4E06-813B-D49D47D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21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6217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5621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6217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556217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Шарикадзе</dc:creator>
  <cp:lastModifiedBy>Фадеева Алена Михайловна</cp:lastModifiedBy>
  <cp:revision>6</cp:revision>
  <cp:lastPrinted>2021-12-16T06:41:00Z</cp:lastPrinted>
  <dcterms:created xsi:type="dcterms:W3CDTF">2021-11-25T10:37:00Z</dcterms:created>
  <dcterms:modified xsi:type="dcterms:W3CDTF">2021-12-16T06:41:00Z</dcterms:modified>
</cp:coreProperties>
</file>