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BAC17" w14:textId="77777777" w:rsidR="00577C3A" w:rsidRPr="00457B1D" w:rsidRDefault="00577C3A" w:rsidP="00457B1D">
      <w:pPr>
        <w:tabs>
          <w:tab w:val="left" w:pos="426"/>
        </w:tabs>
        <w:suppressAutoHyphens/>
        <w:spacing w:after="0" w:line="360" w:lineRule="auto"/>
        <w:ind w:left="5103"/>
        <w:rPr>
          <w:rFonts w:ascii="PT Astra Serif" w:eastAsia="Times New Roman" w:hAnsi="PT Astra Serif" w:cs="Arial"/>
          <w:sz w:val="28"/>
          <w:szCs w:val="28"/>
        </w:rPr>
      </w:pPr>
      <w:r w:rsidRPr="00457B1D">
        <w:rPr>
          <w:rFonts w:ascii="PT Astra Serif" w:eastAsia="Times New Roman" w:hAnsi="PT Astra Serif" w:cs="Arial"/>
          <w:sz w:val="28"/>
          <w:szCs w:val="28"/>
        </w:rPr>
        <w:t>УТВЕРЖДЕН</w:t>
      </w:r>
    </w:p>
    <w:p w14:paraId="0695BBD6" w14:textId="77777777" w:rsidR="00577C3A" w:rsidRPr="00457B1D" w:rsidRDefault="00577C3A" w:rsidP="00457B1D">
      <w:pPr>
        <w:tabs>
          <w:tab w:val="left" w:pos="426"/>
        </w:tabs>
        <w:suppressAutoHyphens/>
        <w:spacing w:after="0" w:line="240" w:lineRule="auto"/>
        <w:ind w:left="5103"/>
        <w:rPr>
          <w:rFonts w:ascii="PT Astra Serif" w:eastAsia="Times New Roman" w:hAnsi="PT Astra Serif" w:cs="Arial"/>
          <w:sz w:val="28"/>
          <w:szCs w:val="28"/>
        </w:rPr>
      </w:pPr>
      <w:r w:rsidRPr="00457B1D">
        <w:rPr>
          <w:rFonts w:ascii="PT Astra Serif" w:eastAsia="Times New Roman" w:hAnsi="PT Astra Serif" w:cs="Arial"/>
          <w:sz w:val="28"/>
          <w:szCs w:val="28"/>
        </w:rPr>
        <w:t xml:space="preserve">постановлением </w:t>
      </w:r>
    </w:p>
    <w:p w14:paraId="3953AD2D" w14:textId="77777777" w:rsidR="00577C3A" w:rsidRPr="00457B1D" w:rsidRDefault="00577C3A" w:rsidP="00457B1D">
      <w:pPr>
        <w:tabs>
          <w:tab w:val="left" w:pos="426"/>
        </w:tabs>
        <w:suppressAutoHyphens/>
        <w:spacing w:after="0" w:line="240" w:lineRule="auto"/>
        <w:ind w:left="5103"/>
        <w:rPr>
          <w:rFonts w:ascii="PT Astra Serif" w:eastAsia="Times New Roman" w:hAnsi="PT Astra Serif" w:cs="Arial"/>
          <w:sz w:val="28"/>
          <w:szCs w:val="28"/>
        </w:rPr>
      </w:pPr>
      <w:r w:rsidRPr="00457B1D">
        <w:rPr>
          <w:rFonts w:ascii="PT Astra Serif" w:eastAsia="Times New Roman" w:hAnsi="PT Astra Serif" w:cs="Arial"/>
          <w:sz w:val="28"/>
          <w:szCs w:val="28"/>
        </w:rPr>
        <w:t>Администрации Тазовского района</w:t>
      </w:r>
    </w:p>
    <w:p w14:paraId="5A27662C" w14:textId="0F156C50" w:rsidR="00577C3A" w:rsidRPr="00457B1D" w:rsidRDefault="00577C3A" w:rsidP="00457B1D">
      <w:pPr>
        <w:pStyle w:val="ad"/>
        <w:spacing w:line="240" w:lineRule="auto"/>
        <w:ind w:left="5103" w:firstLine="0"/>
        <w:rPr>
          <w:rFonts w:ascii="PT Astra Serif" w:hAnsi="PT Astra Serif" w:cs="Arial"/>
          <w:b/>
        </w:rPr>
      </w:pPr>
      <w:r w:rsidRPr="00457B1D">
        <w:rPr>
          <w:rFonts w:ascii="PT Astra Serif" w:hAnsi="PT Astra Serif" w:cs="Arial"/>
        </w:rPr>
        <w:t xml:space="preserve">от </w:t>
      </w:r>
      <w:r w:rsidR="00E14B61" w:rsidRPr="00E14B61">
        <w:rPr>
          <w:rFonts w:ascii="PT Astra Serif" w:hAnsi="PT Astra Serif" w:cs="Arial"/>
        </w:rPr>
        <w:t>14 декабря 2021 года</w:t>
      </w:r>
      <w:r w:rsidRPr="00457B1D">
        <w:rPr>
          <w:rFonts w:ascii="PT Astra Serif" w:hAnsi="PT Astra Serif" w:cs="Arial"/>
        </w:rPr>
        <w:t xml:space="preserve"> № </w:t>
      </w:r>
      <w:r w:rsidR="00E14B61">
        <w:rPr>
          <w:rFonts w:ascii="PT Astra Serif" w:hAnsi="PT Astra Serif" w:cs="Arial"/>
        </w:rPr>
        <w:t>1108-п</w:t>
      </w:r>
      <w:bookmarkStart w:id="0" w:name="_GoBack"/>
      <w:bookmarkEnd w:id="0"/>
    </w:p>
    <w:p w14:paraId="1AC47974" w14:textId="77777777" w:rsidR="007B1E28" w:rsidRPr="00457B1D" w:rsidRDefault="007B1E28" w:rsidP="00457B1D">
      <w:pPr>
        <w:pStyle w:val="ad"/>
        <w:spacing w:line="240" w:lineRule="auto"/>
        <w:ind w:left="5670" w:firstLine="0"/>
        <w:rPr>
          <w:rFonts w:ascii="PT Astra Serif" w:hAnsi="PT Astra Serif" w:cs="Arial"/>
          <w:b/>
        </w:rPr>
      </w:pPr>
    </w:p>
    <w:p w14:paraId="300DF257" w14:textId="77777777" w:rsidR="002A6A11" w:rsidRPr="00457B1D" w:rsidRDefault="002A6A11" w:rsidP="00457B1D">
      <w:pPr>
        <w:pStyle w:val="ad"/>
        <w:spacing w:line="240" w:lineRule="auto"/>
        <w:ind w:left="5670" w:firstLine="0"/>
        <w:rPr>
          <w:rFonts w:ascii="PT Astra Serif" w:hAnsi="PT Astra Serif" w:cs="Arial"/>
          <w:b/>
        </w:rPr>
      </w:pPr>
    </w:p>
    <w:p w14:paraId="2216C80D" w14:textId="77777777" w:rsidR="002A6A11" w:rsidRPr="00457B1D" w:rsidRDefault="002A6A11" w:rsidP="00457B1D">
      <w:pPr>
        <w:pStyle w:val="ad"/>
        <w:spacing w:line="240" w:lineRule="auto"/>
        <w:ind w:left="5670" w:firstLine="0"/>
        <w:rPr>
          <w:rFonts w:ascii="PT Astra Serif" w:hAnsi="PT Astra Serif" w:cs="Arial"/>
          <w:b/>
        </w:rPr>
      </w:pPr>
    </w:p>
    <w:p w14:paraId="7E7412B5" w14:textId="57A39DF4" w:rsidR="007B1E28" w:rsidRPr="00457B1D" w:rsidRDefault="00E25DA4" w:rsidP="00457B1D">
      <w:pPr>
        <w:pStyle w:val="ad"/>
        <w:spacing w:line="240" w:lineRule="auto"/>
        <w:ind w:firstLine="0"/>
        <w:jc w:val="center"/>
        <w:rPr>
          <w:rFonts w:ascii="PT Astra Serif" w:hAnsi="PT Astra Serif" w:cs="Arial"/>
          <w:b/>
        </w:rPr>
      </w:pPr>
      <w:r w:rsidRPr="00457B1D">
        <w:rPr>
          <w:rFonts w:ascii="PT Astra Serif" w:hAnsi="PT Astra Serif" w:cs="Arial"/>
          <w:b/>
        </w:rPr>
        <w:t>АДМИНИСТРАТИВНЫЙ РЕГЛАМЕНТ</w:t>
      </w:r>
    </w:p>
    <w:p w14:paraId="45FE931A" w14:textId="77777777" w:rsidR="007B1E28" w:rsidRPr="00457B1D" w:rsidRDefault="007B1E28" w:rsidP="00457B1D">
      <w:pPr>
        <w:pStyle w:val="ad"/>
        <w:spacing w:line="240" w:lineRule="auto"/>
        <w:ind w:firstLine="0"/>
        <w:jc w:val="center"/>
        <w:rPr>
          <w:rFonts w:ascii="PT Astra Serif" w:hAnsi="PT Astra Serif" w:cs="Arial"/>
          <w:b/>
        </w:rPr>
      </w:pPr>
      <w:r w:rsidRPr="00457B1D">
        <w:rPr>
          <w:rFonts w:ascii="PT Astra Serif" w:hAnsi="PT Astra Serif" w:cs="Arial"/>
          <w:b/>
        </w:rPr>
        <w:t>предоставления муниципальной услуги</w:t>
      </w:r>
    </w:p>
    <w:p w14:paraId="525E351F" w14:textId="2136829A" w:rsidR="007B1E28" w:rsidRPr="00457B1D" w:rsidRDefault="004510BB" w:rsidP="00457B1D">
      <w:pPr>
        <w:pStyle w:val="ad"/>
        <w:spacing w:line="240" w:lineRule="auto"/>
        <w:ind w:firstLine="0"/>
        <w:jc w:val="center"/>
        <w:rPr>
          <w:rFonts w:ascii="PT Astra Serif" w:hAnsi="PT Astra Serif" w:cs="Arial"/>
          <w:b/>
        </w:rPr>
      </w:pPr>
      <w:r w:rsidRPr="00457B1D">
        <w:rPr>
          <w:rFonts w:ascii="PT Astra Serif" w:hAnsi="PT Astra Serif" w:cs="Arial"/>
          <w:b/>
        </w:rPr>
        <w:t>«</w:t>
      </w:r>
      <w:r w:rsidR="00814604" w:rsidRPr="00457B1D">
        <w:rPr>
          <w:rFonts w:ascii="PT Astra Serif" w:hAnsi="PT Astra Serif" w:cs="Arial"/>
          <w:b/>
        </w:rPr>
        <w:t>Предоставление социальных выплат на приобретение (строительство) жилья молодым семьям</w:t>
      </w:r>
      <w:r w:rsidR="0001227E" w:rsidRPr="00457B1D">
        <w:rPr>
          <w:rFonts w:ascii="PT Astra Serif" w:hAnsi="PT Astra Serif" w:cs="Arial"/>
          <w:b/>
        </w:rPr>
        <w:t xml:space="preserve"> </w:t>
      </w:r>
      <w:r w:rsidR="00976D3A" w:rsidRPr="00457B1D">
        <w:rPr>
          <w:rFonts w:ascii="PT Astra Serif" w:hAnsi="PT Astra Serif" w:cs="Arial"/>
          <w:b/>
        </w:rPr>
        <w:t>и</w:t>
      </w:r>
      <w:r w:rsidR="00832146" w:rsidRPr="00457B1D">
        <w:rPr>
          <w:rFonts w:ascii="PT Astra Serif" w:hAnsi="PT Astra Serif" w:cs="Arial"/>
          <w:b/>
        </w:rPr>
        <w:t>з окружного бюджета</w:t>
      </w:r>
      <w:r w:rsidRPr="00457B1D">
        <w:rPr>
          <w:rFonts w:ascii="PT Astra Serif" w:hAnsi="PT Astra Serif" w:cs="Arial"/>
          <w:b/>
        </w:rPr>
        <w:t>»</w:t>
      </w:r>
    </w:p>
    <w:p w14:paraId="06FB2FA5" w14:textId="77777777" w:rsidR="002A0FAD" w:rsidRPr="00457B1D" w:rsidRDefault="002A0FAD" w:rsidP="00457B1D">
      <w:pPr>
        <w:pStyle w:val="ad"/>
        <w:spacing w:line="240" w:lineRule="auto"/>
        <w:rPr>
          <w:rFonts w:ascii="PT Astra Serif" w:hAnsi="PT Astra Serif" w:cs="Arial"/>
        </w:rPr>
      </w:pPr>
    </w:p>
    <w:p w14:paraId="2ABFE965" w14:textId="42074071" w:rsidR="00ED3C4F" w:rsidRPr="00457B1D" w:rsidRDefault="006649BD" w:rsidP="006649BD">
      <w:pPr>
        <w:pStyle w:val="ad"/>
        <w:spacing w:line="240" w:lineRule="auto"/>
        <w:ind w:firstLine="0"/>
        <w:jc w:val="center"/>
        <w:outlineLvl w:val="0"/>
        <w:rPr>
          <w:rFonts w:ascii="PT Astra Serif" w:hAnsi="PT Astra Serif" w:cs="Arial"/>
          <w:b/>
        </w:rPr>
      </w:pPr>
      <w:r>
        <w:rPr>
          <w:rFonts w:ascii="PT Astra Serif" w:hAnsi="PT Astra Serif" w:cs="Arial"/>
          <w:b/>
          <w:lang w:val="en-US"/>
        </w:rPr>
        <w:t xml:space="preserve">I. </w:t>
      </w:r>
      <w:r w:rsidR="00ED3C4F" w:rsidRPr="00457B1D">
        <w:rPr>
          <w:rFonts w:ascii="PT Astra Serif" w:hAnsi="PT Astra Serif" w:cs="Arial"/>
          <w:b/>
        </w:rPr>
        <w:t>Общие положения</w:t>
      </w:r>
    </w:p>
    <w:p w14:paraId="1B720563" w14:textId="77777777" w:rsidR="00F479D1" w:rsidRPr="00457B1D" w:rsidRDefault="00F479D1" w:rsidP="00457B1D">
      <w:pPr>
        <w:pStyle w:val="ad"/>
        <w:spacing w:line="240" w:lineRule="auto"/>
        <w:ind w:firstLine="709"/>
        <w:rPr>
          <w:rFonts w:ascii="PT Astra Serif" w:hAnsi="PT Astra Serif" w:cs="Arial"/>
        </w:rPr>
      </w:pPr>
    </w:p>
    <w:p w14:paraId="08F71709" w14:textId="2F5C15B8" w:rsidR="00F479D1" w:rsidRPr="00457B1D" w:rsidRDefault="00F479D1" w:rsidP="00457B1D">
      <w:pPr>
        <w:pStyle w:val="ad"/>
        <w:numPr>
          <w:ilvl w:val="1"/>
          <w:numId w:val="5"/>
        </w:numPr>
        <w:spacing w:line="240" w:lineRule="auto"/>
        <w:ind w:left="0" w:firstLine="0"/>
        <w:jc w:val="center"/>
        <w:outlineLvl w:val="0"/>
        <w:rPr>
          <w:rFonts w:ascii="PT Astra Serif" w:hAnsi="PT Astra Serif" w:cs="Arial"/>
          <w:b/>
        </w:rPr>
      </w:pPr>
      <w:r w:rsidRPr="00457B1D">
        <w:rPr>
          <w:rFonts w:ascii="PT Astra Serif" w:hAnsi="PT Astra Serif" w:cs="Arial"/>
          <w:b/>
        </w:rPr>
        <w:t>Предмет регулирования административного регламента</w:t>
      </w:r>
    </w:p>
    <w:p w14:paraId="3EAE00A2" w14:textId="77777777" w:rsidR="000C0664" w:rsidRPr="00457B1D" w:rsidRDefault="000C0664" w:rsidP="00457B1D">
      <w:pPr>
        <w:pStyle w:val="ad"/>
        <w:spacing w:line="240" w:lineRule="auto"/>
        <w:ind w:left="709" w:firstLine="0"/>
        <w:rPr>
          <w:rFonts w:ascii="PT Astra Serif" w:hAnsi="PT Astra Serif" w:cs="Arial"/>
        </w:rPr>
      </w:pPr>
    </w:p>
    <w:p w14:paraId="2BD85B0D" w14:textId="7B568A5E" w:rsidR="002D4570" w:rsidRPr="00457B1D" w:rsidRDefault="00ED3C4F" w:rsidP="00457B1D">
      <w:pPr>
        <w:pStyle w:val="ad"/>
        <w:numPr>
          <w:ilvl w:val="2"/>
          <w:numId w:val="5"/>
        </w:numPr>
        <w:spacing w:line="240" w:lineRule="auto"/>
        <w:ind w:left="0" w:firstLine="709"/>
        <w:outlineLvl w:val="1"/>
        <w:rPr>
          <w:rFonts w:ascii="PT Astra Serif" w:hAnsi="PT Astra Serif" w:cs="Arial"/>
        </w:rPr>
      </w:pPr>
      <w:r w:rsidRPr="00457B1D">
        <w:rPr>
          <w:rFonts w:ascii="PT Astra Serif" w:hAnsi="PT Astra Serif" w:cs="Arial"/>
        </w:rPr>
        <w:t xml:space="preserve">Административный регламент предоставления муниципальной услуги </w:t>
      </w:r>
      <w:r w:rsidR="004510BB" w:rsidRPr="00457B1D">
        <w:rPr>
          <w:rFonts w:ascii="PT Astra Serif" w:hAnsi="PT Astra Serif" w:cs="Arial"/>
        </w:rPr>
        <w:t>«</w:t>
      </w:r>
      <w:r w:rsidR="00A90567" w:rsidRPr="00457B1D">
        <w:rPr>
          <w:rFonts w:ascii="PT Astra Serif" w:hAnsi="PT Astra Serif" w:cs="Arial"/>
        </w:rPr>
        <w:t xml:space="preserve">Предоставление социальных выплат на приобретение (строительство) жилья молодым семьям </w:t>
      </w:r>
      <w:r w:rsidR="001546B9" w:rsidRPr="00457B1D">
        <w:rPr>
          <w:rFonts w:ascii="PT Astra Serif" w:hAnsi="PT Astra Serif" w:cs="Arial"/>
        </w:rPr>
        <w:t>из окружного бюджета</w:t>
      </w:r>
      <w:r w:rsidR="004510BB" w:rsidRPr="00457B1D">
        <w:rPr>
          <w:rFonts w:ascii="PT Astra Serif" w:hAnsi="PT Astra Serif" w:cs="Arial"/>
        </w:rPr>
        <w:t>»</w:t>
      </w:r>
      <w:r w:rsidR="00027348" w:rsidRPr="00457B1D">
        <w:rPr>
          <w:rFonts w:ascii="PT Astra Serif" w:hAnsi="PT Astra Serif" w:cs="Arial"/>
        </w:rPr>
        <w:t xml:space="preserve"> </w:t>
      </w:r>
      <w:r w:rsidRPr="00457B1D">
        <w:rPr>
          <w:rFonts w:ascii="PT Astra Serif" w:hAnsi="PT Astra Serif" w:cs="Arial"/>
        </w:rPr>
        <w:t>(далее –</w:t>
      </w:r>
      <w:r w:rsidR="00C86158" w:rsidRPr="00457B1D">
        <w:rPr>
          <w:rFonts w:ascii="PT Astra Serif" w:hAnsi="PT Astra Serif" w:cs="Arial"/>
        </w:rPr>
        <w:t xml:space="preserve"> </w:t>
      </w:r>
      <w:r w:rsidRPr="00457B1D">
        <w:rPr>
          <w:rFonts w:ascii="PT Astra Serif" w:hAnsi="PT Astra Serif" w:cs="Arial"/>
        </w:rPr>
        <w:t>регламент</w:t>
      </w:r>
      <w:r w:rsidR="008C32C1" w:rsidRPr="00457B1D">
        <w:rPr>
          <w:rFonts w:ascii="PT Astra Serif" w:hAnsi="PT Astra Serif" w:cs="Arial"/>
        </w:rPr>
        <w:t>, муниципальная услуга</w:t>
      </w:r>
      <w:r w:rsidRPr="00457B1D">
        <w:rPr>
          <w:rFonts w:ascii="PT Astra Serif" w:hAnsi="PT Astra Serif" w:cs="Arial"/>
        </w:rPr>
        <w:t xml:space="preserve">) </w:t>
      </w:r>
      <w:r w:rsidR="008C32C1" w:rsidRPr="00457B1D">
        <w:rPr>
          <w:rFonts w:ascii="PT Astra Serif" w:hAnsi="PT Astra Serif" w:cs="Arial"/>
        </w:rPr>
        <w:t xml:space="preserve">разработан в соответствии с </w:t>
      </w:r>
      <w:hyperlink r:id="rId8" w:history="1">
        <w:r w:rsidR="008C32C1" w:rsidRPr="00457B1D">
          <w:rPr>
            <w:rStyle w:val="af1"/>
            <w:rFonts w:ascii="PT Astra Serif" w:hAnsi="PT Astra Serif" w:cs="Arial"/>
            <w:color w:val="auto"/>
          </w:rPr>
          <w:t>Федеральным законом</w:t>
        </w:r>
      </w:hyperlink>
      <w:r w:rsidR="008C32C1" w:rsidRPr="00457B1D">
        <w:rPr>
          <w:rFonts w:ascii="PT Astra Serif" w:hAnsi="PT Astra Serif" w:cs="Arial"/>
        </w:rPr>
        <w:t xml:space="preserve"> </w:t>
      </w:r>
      <w:r w:rsidR="006649BD">
        <w:rPr>
          <w:rFonts w:ascii="PT Astra Serif" w:hAnsi="PT Astra Serif" w:cs="Arial"/>
        </w:rPr>
        <w:t xml:space="preserve">       </w:t>
      </w:r>
      <w:r w:rsidR="008C32C1" w:rsidRPr="00457B1D">
        <w:rPr>
          <w:rFonts w:ascii="PT Astra Serif" w:hAnsi="PT Astra Serif" w:cs="Arial"/>
        </w:rPr>
        <w:t>от 27</w:t>
      </w:r>
      <w:r w:rsidR="00F479D1" w:rsidRPr="00457B1D">
        <w:rPr>
          <w:rFonts w:ascii="PT Astra Serif" w:hAnsi="PT Astra Serif" w:cs="Arial"/>
        </w:rPr>
        <w:t xml:space="preserve"> июля </w:t>
      </w:r>
      <w:r w:rsidR="008C32C1" w:rsidRPr="00457B1D">
        <w:rPr>
          <w:rFonts w:ascii="PT Astra Serif" w:hAnsi="PT Astra Serif" w:cs="Arial"/>
        </w:rPr>
        <w:t>2010</w:t>
      </w:r>
      <w:r w:rsidR="00AB2BA9" w:rsidRPr="00457B1D">
        <w:rPr>
          <w:rFonts w:ascii="PT Astra Serif" w:hAnsi="PT Astra Serif" w:cs="Arial"/>
        </w:rPr>
        <w:t xml:space="preserve"> года </w:t>
      </w:r>
      <w:r w:rsidR="008C32C1" w:rsidRPr="00457B1D">
        <w:rPr>
          <w:rFonts w:ascii="PT Astra Serif" w:hAnsi="PT Astra Serif" w:cs="Arial"/>
        </w:rPr>
        <w:t xml:space="preserve">№ 210-ФЗ </w:t>
      </w:r>
      <w:r w:rsidR="004510BB" w:rsidRPr="00457B1D">
        <w:rPr>
          <w:rFonts w:ascii="PT Astra Serif" w:hAnsi="PT Astra Serif" w:cs="Arial"/>
        </w:rPr>
        <w:t>«</w:t>
      </w:r>
      <w:r w:rsidR="008C32C1" w:rsidRPr="00457B1D">
        <w:rPr>
          <w:rFonts w:ascii="PT Astra Serif" w:hAnsi="PT Astra Serif" w:cs="Arial"/>
        </w:rPr>
        <w:t>Об организации предоставления государственных и муниципальных услуг</w:t>
      </w:r>
      <w:r w:rsidR="004510BB" w:rsidRPr="00457B1D">
        <w:rPr>
          <w:rFonts w:ascii="PT Astra Serif" w:hAnsi="PT Astra Serif" w:cs="Arial"/>
        </w:rPr>
        <w:t>»</w:t>
      </w:r>
      <w:r w:rsidR="00CE63E9" w:rsidRPr="00457B1D">
        <w:rPr>
          <w:rFonts w:ascii="PT Astra Serif" w:hAnsi="PT Astra Serif" w:cs="Arial"/>
        </w:rPr>
        <w:t xml:space="preserve"> (далее – Федеральный закон</w:t>
      </w:r>
      <w:r w:rsidR="006649BD">
        <w:rPr>
          <w:rFonts w:ascii="PT Astra Serif" w:hAnsi="PT Astra Serif" w:cs="Arial"/>
        </w:rPr>
        <w:t xml:space="preserve">                              </w:t>
      </w:r>
      <w:r w:rsidR="00CE63E9" w:rsidRPr="00457B1D">
        <w:rPr>
          <w:rFonts w:ascii="PT Astra Serif" w:hAnsi="PT Astra Serif" w:cs="Arial"/>
        </w:rPr>
        <w:t xml:space="preserve"> № 210-ФЗ)</w:t>
      </w:r>
      <w:r w:rsidR="007B3A46" w:rsidRPr="00457B1D">
        <w:rPr>
          <w:rFonts w:ascii="PT Astra Serif" w:hAnsi="PT Astra Serif" w:cs="Arial"/>
        </w:rPr>
        <w:t>.</w:t>
      </w:r>
    </w:p>
    <w:p w14:paraId="312DA431" w14:textId="5FBBF347" w:rsidR="00F479D1" w:rsidRPr="00457B1D" w:rsidRDefault="00F479D1" w:rsidP="00457B1D">
      <w:pPr>
        <w:pStyle w:val="ad"/>
        <w:numPr>
          <w:ilvl w:val="2"/>
          <w:numId w:val="5"/>
        </w:numPr>
        <w:spacing w:line="240" w:lineRule="auto"/>
        <w:ind w:left="0" w:firstLine="709"/>
        <w:outlineLvl w:val="1"/>
        <w:rPr>
          <w:rFonts w:ascii="PT Astra Serif" w:hAnsi="PT Astra Serif" w:cs="Arial"/>
        </w:rPr>
      </w:pPr>
      <w:r w:rsidRPr="00457B1D">
        <w:rPr>
          <w:rFonts w:ascii="PT Astra Serif" w:hAnsi="PT Astra Serif" w:cs="Arial"/>
        </w:rPr>
        <w:t>Предметом регулирования настоящего регламента являются отношения, возникающие в связи с предоставлением муниципальной услуги.</w:t>
      </w:r>
    </w:p>
    <w:p w14:paraId="29B47038" w14:textId="77777777" w:rsidR="00FB6FCC" w:rsidRPr="00457B1D" w:rsidRDefault="00FB6FCC" w:rsidP="00457B1D">
      <w:pPr>
        <w:pStyle w:val="ad"/>
        <w:spacing w:line="240" w:lineRule="auto"/>
        <w:ind w:firstLine="0"/>
        <w:rPr>
          <w:rFonts w:ascii="PT Astra Serif" w:hAnsi="PT Astra Serif" w:cs="Arial"/>
        </w:rPr>
      </w:pPr>
    </w:p>
    <w:p w14:paraId="0A41CF04" w14:textId="45243782" w:rsidR="00ED3C4F" w:rsidRPr="00457B1D" w:rsidRDefault="00BF077D" w:rsidP="00457B1D">
      <w:pPr>
        <w:pStyle w:val="af"/>
        <w:numPr>
          <w:ilvl w:val="1"/>
          <w:numId w:val="5"/>
        </w:numPr>
        <w:autoSpaceDE w:val="0"/>
        <w:autoSpaceDN w:val="0"/>
        <w:adjustRightInd w:val="0"/>
        <w:spacing w:after="0" w:line="240" w:lineRule="auto"/>
        <w:ind w:left="0" w:firstLine="0"/>
        <w:jc w:val="center"/>
        <w:outlineLvl w:val="0"/>
        <w:rPr>
          <w:rFonts w:ascii="PT Astra Serif" w:hAnsi="PT Astra Serif" w:cs="Arial"/>
          <w:sz w:val="28"/>
          <w:szCs w:val="28"/>
        </w:rPr>
      </w:pPr>
      <w:r w:rsidRPr="00457B1D">
        <w:rPr>
          <w:rFonts w:ascii="PT Astra Serif" w:hAnsi="PT Astra Serif" w:cs="Arial"/>
          <w:b/>
          <w:bCs/>
          <w:sz w:val="28"/>
          <w:szCs w:val="28"/>
        </w:rPr>
        <w:t>Круг заявителей</w:t>
      </w:r>
    </w:p>
    <w:p w14:paraId="19AF888C" w14:textId="77777777" w:rsidR="00ED3C4F" w:rsidRPr="00457B1D" w:rsidRDefault="00ED3C4F" w:rsidP="00457B1D">
      <w:pPr>
        <w:spacing w:after="0" w:line="240" w:lineRule="auto"/>
        <w:rPr>
          <w:rFonts w:ascii="PT Astra Serif" w:hAnsi="PT Astra Serif" w:cs="Arial"/>
          <w:sz w:val="28"/>
          <w:szCs w:val="28"/>
        </w:rPr>
      </w:pPr>
    </w:p>
    <w:p w14:paraId="30060F6A" w14:textId="787D1328" w:rsidR="00007286" w:rsidRPr="00457B1D" w:rsidRDefault="00ED3C4F" w:rsidP="00457B1D">
      <w:pPr>
        <w:pStyle w:val="ad"/>
        <w:numPr>
          <w:ilvl w:val="2"/>
          <w:numId w:val="5"/>
        </w:numPr>
        <w:tabs>
          <w:tab w:val="left" w:pos="1560"/>
        </w:tabs>
        <w:spacing w:line="240" w:lineRule="auto"/>
        <w:ind w:left="0" w:firstLine="709"/>
        <w:outlineLvl w:val="1"/>
        <w:rPr>
          <w:rFonts w:ascii="PT Astra Serif" w:hAnsi="PT Astra Serif" w:cs="Arial"/>
        </w:rPr>
      </w:pPr>
      <w:r w:rsidRPr="00457B1D">
        <w:rPr>
          <w:rFonts w:ascii="PT Astra Serif" w:hAnsi="PT Astra Serif" w:cs="Arial"/>
        </w:rPr>
        <w:t>Заявителями на п</w:t>
      </w:r>
      <w:r w:rsidR="005D2D3B" w:rsidRPr="00457B1D">
        <w:rPr>
          <w:rFonts w:ascii="PT Astra Serif" w:hAnsi="PT Astra Serif" w:cs="Arial"/>
        </w:rPr>
        <w:t xml:space="preserve">олучение </w:t>
      </w:r>
      <w:r w:rsidRPr="00457B1D">
        <w:rPr>
          <w:rFonts w:ascii="PT Astra Serif" w:hAnsi="PT Astra Serif" w:cs="Arial"/>
        </w:rPr>
        <w:t>муниципальной услуги</w:t>
      </w:r>
      <w:r w:rsidR="00633E71" w:rsidRPr="00457B1D">
        <w:rPr>
          <w:rFonts w:ascii="PT Astra Serif" w:hAnsi="PT Astra Serif" w:cs="Arial"/>
        </w:rPr>
        <w:t xml:space="preserve"> </w:t>
      </w:r>
      <w:r w:rsidRPr="00457B1D">
        <w:rPr>
          <w:rFonts w:ascii="PT Astra Serif" w:hAnsi="PT Astra Serif" w:cs="Arial"/>
        </w:rPr>
        <w:t xml:space="preserve">являются </w:t>
      </w:r>
      <w:r w:rsidR="00814604" w:rsidRPr="00457B1D">
        <w:rPr>
          <w:rFonts w:ascii="PT Astra Serif" w:hAnsi="PT Astra Serif" w:cs="Arial"/>
        </w:rPr>
        <w:t xml:space="preserve">молодые семьи, в том числе молодые семьи, имеющие одного ребенка </w:t>
      </w:r>
      <w:r w:rsidR="009002BB" w:rsidRPr="009002BB">
        <w:rPr>
          <w:rFonts w:ascii="PT Astra Serif" w:hAnsi="PT Astra Serif" w:cs="Arial"/>
        </w:rPr>
        <w:t xml:space="preserve">                              </w:t>
      </w:r>
      <w:r w:rsidR="00814604" w:rsidRPr="00457B1D">
        <w:rPr>
          <w:rFonts w:ascii="PT Astra Serif" w:hAnsi="PT Astra Serif" w:cs="Arial"/>
        </w:rPr>
        <w:t>и более, где один из супругов не является гражданином Российской Федерации, а также неполные молодые семьи, состоящие из одного молодого родителя, являющегося гражданином Российской Федерации, и одного ребенка</w:t>
      </w:r>
      <w:r w:rsidR="009002BB" w:rsidRPr="009002BB">
        <w:rPr>
          <w:rFonts w:ascii="PT Astra Serif" w:hAnsi="PT Astra Serif" w:cs="Arial"/>
        </w:rPr>
        <w:t xml:space="preserve">                                 </w:t>
      </w:r>
      <w:r w:rsidR="00814604" w:rsidRPr="00457B1D">
        <w:rPr>
          <w:rFonts w:ascii="PT Astra Serif" w:hAnsi="PT Astra Serif" w:cs="Arial"/>
        </w:rPr>
        <w:t xml:space="preserve"> и более, </w:t>
      </w:r>
      <w:r w:rsidR="00633E71" w:rsidRPr="00457B1D">
        <w:rPr>
          <w:rFonts w:ascii="PT Astra Serif" w:hAnsi="PT Astra Serif" w:cs="Arial"/>
        </w:rPr>
        <w:t>проживающие на территории муниципального образования</w:t>
      </w:r>
      <w:r w:rsidR="00F62E46" w:rsidRPr="00457B1D">
        <w:rPr>
          <w:rFonts w:ascii="PT Astra Serif" w:hAnsi="PT Astra Serif" w:cs="Arial"/>
        </w:rPr>
        <w:t xml:space="preserve"> </w:t>
      </w:r>
      <w:r w:rsidR="002A0C19" w:rsidRPr="00457B1D">
        <w:rPr>
          <w:rFonts w:ascii="PT Astra Serif" w:hAnsi="PT Astra Serif" w:cs="Arial"/>
        </w:rPr>
        <w:t>муниципальный округ Тазовский район Ямало-Ненецкого автономного округа (далее - муниципальный округ, муниципальное образование)</w:t>
      </w:r>
      <w:r w:rsidR="00633E71" w:rsidRPr="00457B1D">
        <w:rPr>
          <w:rFonts w:ascii="PT Astra Serif" w:hAnsi="PT Astra Serif" w:cs="Arial"/>
          <w:i/>
        </w:rPr>
        <w:t>,</w:t>
      </w:r>
      <w:r w:rsidR="00633E71" w:rsidRPr="00457B1D">
        <w:rPr>
          <w:rFonts w:ascii="PT Astra Serif" w:hAnsi="PT Astra Serif" w:cs="Arial"/>
        </w:rPr>
        <w:t xml:space="preserve"> </w:t>
      </w:r>
      <w:r w:rsidR="00814604" w:rsidRPr="00457B1D">
        <w:rPr>
          <w:rFonts w:ascii="PT Astra Serif" w:hAnsi="PT Astra Serif" w:cs="Arial"/>
        </w:rPr>
        <w:t xml:space="preserve">возраст каждого из супругов либо одного родителя в неполной семье на день принятия </w:t>
      </w:r>
      <w:r w:rsidR="00F2666F" w:rsidRPr="00457B1D">
        <w:rPr>
          <w:rFonts w:ascii="PT Astra Serif" w:hAnsi="PT Astra Serif" w:cs="Arial"/>
        </w:rPr>
        <w:t xml:space="preserve">органом </w:t>
      </w:r>
      <w:r w:rsidR="00814604" w:rsidRPr="00457B1D">
        <w:rPr>
          <w:rFonts w:ascii="PT Astra Serif" w:hAnsi="PT Astra Serif" w:cs="Arial"/>
        </w:rPr>
        <w:t>местного самоуправления по месту их постоянного жительства решения</w:t>
      </w:r>
      <w:r w:rsidR="009002BB" w:rsidRPr="009002BB">
        <w:rPr>
          <w:rFonts w:ascii="PT Astra Serif" w:hAnsi="PT Astra Serif" w:cs="Arial"/>
        </w:rPr>
        <w:t xml:space="preserve">                        </w:t>
      </w:r>
      <w:r w:rsidR="00814604" w:rsidRPr="00457B1D">
        <w:rPr>
          <w:rFonts w:ascii="PT Astra Serif" w:hAnsi="PT Astra Serif" w:cs="Arial"/>
        </w:rPr>
        <w:t xml:space="preserve"> о включении молодой семьи в список претендентов на получение социальной выплаты в планируемом году не превышает 35 лет (не достиг 36 лет) </w:t>
      </w:r>
      <w:r w:rsidR="009002BB" w:rsidRPr="009002BB">
        <w:rPr>
          <w:rFonts w:ascii="PT Astra Serif" w:hAnsi="PT Astra Serif" w:cs="Arial"/>
        </w:rPr>
        <w:t xml:space="preserve">                    </w:t>
      </w:r>
      <w:r w:rsidR="00633E71" w:rsidRPr="00457B1D">
        <w:rPr>
          <w:rFonts w:ascii="PT Astra Serif" w:hAnsi="PT Astra Serif" w:cs="Arial"/>
        </w:rPr>
        <w:t>(далее – заявител</w:t>
      </w:r>
      <w:r w:rsidR="00031E74" w:rsidRPr="00457B1D">
        <w:rPr>
          <w:rFonts w:ascii="PT Astra Serif" w:hAnsi="PT Astra Serif" w:cs="Arial"/>
        </w:rPr>
        <w:t>ь</w:t>
      </w:r>
      <w:r w:rsidR="00633E71" w:rsidRPr="00457B1D">
        <w:rPr>
          <w:rFonts w:ascii="PT Astra Serif" w:hAnsi="PT Astra Serif" w:cs="Arial"/>
        </w:rPr>
        <w:t>)</w:t>
      </w:r>
      <w:r w:rsidR="00814604" w:rsidRPr="00457B1D">
        <w:rPr>
          <w:rFonts w:ascii="PT Astra Serif" w:hAnsi="PT Astra Serif" w:cs="Arial"/>
        </w:rPr>
        <w:t>.</w:t>
      </w:r>
    </w:p>
    <w:p w14:paraId="3110128D" w14:textId="50A47CF8" w:rsidR="00F2666F" w:rsidRPr="00457B1D" w:rsidRDefault="00F2666F" w:rsidP="00457B1D">
      <w:pPr>
        <w:pStyle w:val="ad"/>
        <w:numPr>
          <w:ilvl w:val="2"/>
          <w:numId w:val="5"/>
        </w:numPr>
        <w:tabs>
          <w:tab w:val="left" w:pos="1560"/>
        </w:tabs>
        <w:spacing w:line="240" w:lineRule="auto"/>
        <w:ind w:left="0" w:firstLine="709"/>
        <w:outlineLvl w:val="1"/>
        <w:rPr>
          <w:rFonts w:ascii="PT Astra Serif" w:hAnsi="PT Astra Serif" w:cs="Arial"/>
        </w:rPr>
      </w:pPr>
      <w:r w:rsidRPr="00457B1D">
        <w:rPr>
          <w:rFonts w:ascii="PT Astra Serif" w:hAnsi="PT Astra Serif" w:cs="Arial"/>
        </w:rPr>
        <w:t xml:space="preserve">При предоставлении муниципальной услуги от имени заявителей документы могут быть поданы одним из совершеннолетних членов семьи либо иным уполномоченным лицом по доверенности (далее также – заявитель), </w:t>
      </w:r>
      <w:r w:rsidRPr="00457B1D">
        <w:rPr>
          <w:rFonts w:ascii="PT Astra Serif" w:hAnsi="PT Astra Serif" w:cs="Arial"/>
        </w:rPr>
        <w:lastRenderedPageBreak/>
        <w:t>выданной и оформленной в соответствии с гражданским законодательством Российской Федерации.</w:t>
      </w:r>
    </w:p>
    <w:p w14:paraId="252FF9A4" w14:textId="77777777" w:rsidR="005226AA" w:rsidRPr="00457B1D" w:rsidRDefault="005226AA" w:rsidP="00457B1D">
      <w:pPr>
        <w:spacing w:after="0" w:line="240" w:lineRule="auto"/>
        <w:ind w:firstLine="709"/>
        <w:rPr>
          <w:rFonts w:ascii="PT Astra Serif" w:hAnsi="PT Astra Serif" w:cs="Arial"/>
          <w:sz w:val="28"/>
          <w:szCs w:val="28"/>
        </w:rPr>
      </w:pPr>
    </w:p>
    <w:p w14:paraId="796FE26B" w14:textId="17B6AEF6" w:rsidR="00F90E80" w:rsidRPr="00457B1D" w:rsidRDefault="0068204E" w:rsidP="00457B1D">
      <w:pPr>
        <w:pStyle w:val="ad"/>
        <w:numPr>
          <w:ilvl w:val="1"/>
          <w:numId w:val="5"/>
        </w:numPr>
        <w:spacing w:line="240" w:lineRule="auto"/>
        <w:ind w:left="0" w:firstLine="0"/>
        <w:jc w:val="center"/>
        <w:outlineLvl w:val="0"/>
        <w:rPr>
          <w:rFonts w:ascii="PT Astra Serif" w:hAnsi="PT Astra Serif" w:cs="Arial"/>
          <w:b/>
        </w:rPr>
      </w:pPr>
      <w:r w:rsidRPr="00457B1D">
        <w:rPr>
          <w:rFonts w:ascii="PT Astra Serif" w:hAnsi="PT Astra Serif" w:cs="Arial"/>
          <w:b/>
        </w:rPr>
        <w:t xml:space="preserve">Требования к порядку информирования о предоставлении </w:t>
      </w:r>
      <w:r w:rsidR="00993656" w:rsidRPr="00457B1D">
        <w:rPr>
          <w:rFonts w:ascii="PT Astra Serif" w:hAnsi="PT Astra Serif" w:cs="Arial"/>
          <w:b/>
        </w:rPr>
        <w:t>муниципальной</w:t>
      </w:r>
      <w:r w:rsidRPr="00457B1D">
        <w:rPr>
          <w:rFonts w:ascii="PT Astra Serif" w:hAnsi="PT Astra Serif" w:cs="Arial"/>
          <w:b/>
        </w:rPr>
        <w:t xml:space="preserve"> услуги</w:t>
      </w:r>
    </w:p>
    <w:p w14:paraId="23362486" w14:textId="77777777" w:rsidR="009F7B4A" w:rsidRPr="00457B1D" w:rsidRDefault="009F7B4A" w:rsidP="00457B1D">
      <w:pPr>
        <w:pStyle w:val="ad"/>
        <w:spacing w:line="240" w:lineRule="auto"/>
        <w:ind w:left="1129" w:firstLine="0"/>
        <w:rPr>
          <w:rFonts w:ascii="PT Astra Serif" w:hAnsi="PT Astra Serif" w:cs="Arial"/>
        </w:rPr>
      </w:pPr>
    </w:p>
    <w:p w14:paraId="51EE6F47" w14:textId="7154EAF5" w:rsidR="005C7B45" w:rsidRPr="00457B1D" w:rsidRDefault="005C7B45" w:rsidP="00457B1D">
      <w:pPr>
        <w:pStyle w:val="ad"/>
        <w:numPr>
          <w:ilvl w:val="2"/>
          <w:numId w:val="5"/>
        </w:numPr>
        <w:tabs>
          <w:tab w:val="left" w:pos="1418"/>
        </w:tabs>
        <w:spacing w:line="240" w:lineRule="auto"/>
        <w:ind w:left="0" w:firstLine="709"/>
        <w:outlineLvl w:val="1"/>
        <w:rPr>
          <w:rFonts w:ascii="PT Astra Serif" w:hAnsi="PT Astra Serif" w:cs="Arial"/>
        </w:rPr>
      </w:pPr>
      <w:r w:rsidRPr="00457B1D">
        <w:rPr>
          <w:rFonts w:ascii="PT Astra Serif" w:hAnsi="PT Astra Serif" w:cs="Arial"/>
        </w:rPr>
        <w:t xml:space="preserve">Получение информации заявителями по вопросам предоставления муниципальной услуги и услуг, которые являются необходимыми </w:t>
      </w:r>
      <w:r w:rsidR="009002BB" w:rsidRPr="009002BB">
        <w:rPr>
          <w:rFonts w:ascii="PT Astra Serif" w:hAnsi="PT Astra Serif" w:cs="Arial"/>
        </w:rPr>
        <w:t xml:space="preserve">                                  </w:t>
      </w:r>
      <w:r w:rsidRPr="00457B1D">
        <w:rPr>
          <w:rFonts w:ascii="PT Astra Serif" w:hAnsi="PT Astra Serif" w:cs="Arial"/>
        </w:rPr>
        <w:t>и обязательными для предоставления муниципальной  услуги, сведений о ходе предоставления указанных услуг, а также справочной информации, осуществляется:</w:t>
      </w:r>
    </w:p>
    <w:p w14:paraId="432FE876" w14:textId="1E0CCB67" w:rsidR="005C7B45" w:rsidRPr="00457B1D" w:rsidRDefault="005C7B45" w:rsidP="006649BD">
      <w:pPr>
        <w:pStyle w:val="ad"/>
        <w:numPr>
          <w:ilvl w:val="0"/>
          <w:numId w:val="23"/>
        </w:numPr>
        <w:tabs>
          <w:tab w:val="left" w:pos="993"/>
        </w:tabs>
        <w:spacing w:line="240" w:lineRule="auto"/>
        <w:ind w:left="0" w:firstLine="709"/>
        <w:rPr>
          <w:rFonts w:ascii="PT Astra Serif" w:hAnsi="PT Astra Serif" w:cs="Arial"/>
        </w:rPr>
      </w:pPr>
      <w:r w:rsidRPr="00457B1D">
        <w:rPr>
          <w:rFonts w:ascii="PT Astra Serif" w:hAnsi="PT Astra Serif" w:cs="Arial"/>
        </w:rPr>
        <w:t xml:space="preserve">при личном обращении заявителя непосредственно специалистами </w:t>
      </w:r>
      <w:r w:rsidR="00AB2BA9" w:rsidRPr="00457B1D">
        <w:rPr>
          <w:rFonts w:ascii="PT Astra Serif" w:hAnsi="PT Astra Serif" w:cs="Arial"/>
        </w:rPr>
        <w:t>уполномоченного</w:t>
      </w:r>
      <w:r w:rsidRPr="00457B1D">
        <w:rPr>
          <w:rFonts w:ascii="PT Astra Serif" w:hAnsi="PT Astra Serif" w:cs="Arial"/>
        </w:rPr>
        <w:t xml:space="preserve"> органа </w:t>
      </w:r>
      <w:r w:rsidR="00F344F4" w:rsidRPr="00457B1D">
        <w:rPr>
          <w:rFonts w:ascii="PT Astra Serif" w:hAnsi="PT Astra Serif" w:cs="Arial"/>
        </w:rPr>
        <w:t>муниципального образования</w:t>
      </w:r>
      <w:r w:rsidRPr="00457B1D">
        <w:rPr>
          <w:rFonts w:ascii="PT Astra Serif" w:hAnsi="PT Astra Serif" w:cs="Arial"/>
        </w:rPr>
        <w:t>, предоставляющего муниципальную услугу</w:t>
      </w:r>
      <w:r w:rsidR="00AB2BA9" w:rsidRPr="00457B1D">
        <w:rPr>
          <w:rFonts w:ascii="PT Astra Serif" w:hAnsi="PT Astra Serif" w:cs="Arial"/>
        </w:rPr>
        <w:t xml:space="preserve"> - </w:t>
      </w:r>
      <w:r w:rsidR="002A0C19" w:rsidRPr="00457B1D">
        <w:rPr>
          <w:rFonts w:ascii="PT Astra Serif" w:hAnsi="PT Astra Serif" w:cs="Arial"/>
        </w:rPr>
        <w:t>МКУ «Дирекция жилищной политики Тазовского района»</w:t>
      </w:r>
      <w:r w:rsidRPr="00457B1D">
        <w:rPr>
          <w:rFonts w:ascii="PT Astra Serif" w:hAnsi="PT Astra Serif" w:cs="Arial"/>
        </w:rPr>
        <w:t xml:space="preserve"> (далее – Уполномоченный орган), работниками многофункционального центра предоставления государственных</w:t>
      </w:r>
      <w:r w:rsidR="009002BB" w:rsidRPr="009002BB">
        <w:rPr>
          <w:rFonts w:ascii="PT Astra Serif" w:hAnsi="PT Astra Serif" w:cs="Arial"/>
        </w:rPr>
        <w:t xml:space="preserve">                                   </w:t>
      </w:r>
      <w:r w:rsidRPr="00457B1D">
        <w:rPr>
          <w:rFonts w:ascii="PT Astra Serif" w:hAnsi="PT Astra Serif" w:cs="Arial"/>
        </w:rPr>
        <w:t>и муниципальных услуг (далее – МФЦ);</w:t>
      </w:r>
    </w:p>
    <w:p w14:paraId="1FF5BF66" w14:textId="6BE3ECC2" w:rsidR="005C7B45" w:rsidRPr="00457B1D" w:rsidRDefault="005C7B45" w:rsidP="006649BD">
      <w:pPr>
        <w:pStyle w:val="ad"/>
        <w:numPr>
          <w:ilvl w:val="0"/>
          <w:numId w:val="23"/>
        </w:numPr>
        <w:tabs>
          <w:tab w:val="left" w:pos="993"/>
        </w:tabs>
        <w:spacing w:line="240" w:lineRule="auto"/>
        <w:ind w:left="0" w:firstLine="709"/>
        <w:rPr>
          <w:rFonts w:ascii="PT Astra Serif" w:hAnsi="PT Astra Serif" w:cs="Arial"/>
        </w:rPr>
      </w:pPr>
      <w:r w:rsidRPr="00457B1D">
        <w:rPr>
          <w:rFonts w:ascii="PT Astra Serif" w:hAnsi="PT Astra Serif" w:cs="Arial"/>
        </w:rPr>
        <w:t>с использованием средств телефонной связи при обращении</w:t>
      </w:r>
      <w:r w:rsidR="009002BB" w:rsidRPr="009002BB">
        <w:rPr>
          <w:rFonts w:ascii="PT Astra Serif" w:hAnsi="PT Astra Serif" w:cs="Arial"/>
        </w:rPr>
        <w:t xml:space="preserve">                                   </w:t>
      </w:r>
      <w:r w:rsidRPr="00457B1D">
        <w:rPr>
          <w:rFonts w:ascii="PT Astra Serif" w:hAnsi="PT Astra Serif" w:cs="Arial"/>
        </w:rPr>
        <w:t xml:space="preserve"> в Уполномоченный орган или в контакт-центр МФЦ;</w:t>
      </w:r>
    </w:p>
    <w:p w14:paraId="31BC7F4D" w14:textId="5D644047" w:rsidR="005C7B45" w:rsidRPr="00457B1D" w:rsidRDefault="005C7B45" w:rsidP="006649BD">
      <w:pPr>
        <w:pStyle w:val="ad"/>
        <w:numPr>
          <w:ilvl w:val="0"/>
          <w:numId w:val="23"/>
        </w:numPr>
        <w:tabs>
          <w:tab w:val="left" w:pos="993"/>
        </w:tabs>
        <w:spacing w:line="240" w:lineRule="auto"/>
        <w:ind w:left="0" w:firstLine="709"/>
        <w:rPr>
          <w:rFonts w:ascii="PT Astra Serif" w:hAnsi="PT Astra Serif" w:cs="Arial"/>
        </w:rPr>
      </w:pPr>
      <w:r w:rsidRPr="00457B1D">
        <w:rPr>
          <w:rFonts w:ascii="PT Astra Serif" w:hAnsi="PT Astra Serif" w:cs="Arial"/>
        </w:rPr>
        <w:t xml:space="preserve">на стендах и/или с использованием </w:t>
      </w:r>
      <w:r w:rsidRPr="00457B1D">
        <w:rPr>
          <w:rFonts w:ascii="PT Astra Serif" w:eastAsia="Calibri" w:hAnsi="PT Astra Serif" w:cs="Arial"/>
          <w:lang w:eastAsia="en-US"/>
        </w:rPr>
        <w:t>средств электронного информирования</w:t>
      </w:r>
      <w:r w:rsidRPr="00457B1D">
        <w:rPr>
          <w:rFonts w:ascii="PT Astra Serif" w:hAnsi="PT Astra Serif" w:cs="Arial"/>
        </w:rPr>
        <w:t xml:space="preserve"> в помещении Уполномоченного органа и МФЦ;</w:t>
      </w:r>
    </w:p>
    <w:p w14:paraId="458356E6" w14:textId="09DD7DC4" w:rsidR="004C20A6" w:rsidRPr="00457B1D" w:rsidRDefault="004C20A6" w:rsidP="006649BD">
      <w:pPr>
        <w:pStyle w:val="ad"/>
        <w:numPr>
          <w:ilvl w:val="0"/>
          <w:numId w:val="23"/>
        </w:numPr>
        <w:tabs>
          <w:tab w:val="left" w:pos="993"/>
        </w:tabs>
        <w:spacing w:line="240" w:lineRule="auto"/>
        <w:ind w:left="0" w:firstLine="709"/>
        <w:rPr>
          <w:rFonts w:ascii="PT Astra Serif" w:hAnsi="PT Astra Serif" w:cs="Arial"/>
        </w:rPr>
      </w:pPr>
      <w:r w:rsidRPr="00457B1D">
        <w:rPr>
          <w:rFonts w:ascii="PT Astra Serif" w:hAnsi="PT Astra Serif" w:cs="Arial"/>
        </w:rPr>
        <w:t>путем обращения в письменной форме почтой в адрес Уполномоченного органа, МФЦ или по адресу электронной почты Уполномоченного органа, МФЦ;</w:t>
      </w:r>
    </w:p>
    <w:p w14:paraId="5C2BDDC2" w14:textId="4416DA58" w:rsidR="005C7B45" w:rsidRPr="00457B1D" w:rsidRDefault="005C7B45" w:rsidP="006649BD">
      <w:pPr>
        <w:pStyle w:val="ad"/>
        <w:numPr>
          <w:ilvl w:val="0"/>
          <w:numId w:val="23"/>
        </w:numPr>
        <w:tabs>
          <w:tab w:val="left" w:pos="993"/>
        </w:tabs>
        <w:spacing w:line="240" w:lineRule="auto"/>
        <w:ind w:left="0" w:firstLine="709"/>
        <w:rPr>
          <w:rFonts w:ascii="PT Astra Serif" w:hAnsi="PT Astra Serif" w:cs="Arial"/>
        </w:rPr>
      </w:pPr>
      <w:r w:rsidRPr="00457B1D">
        <w:rPr>
          <w:rFonts w:ascii="PT Astra Serif" w:hAnsi="PT Astra Serif" w:cs="Arial"/>
        </w:rPr>
        <w:t xml:space="preserve">на официальном сайте </w:t>
      </w:r>
      <w:r w:rsidR="004C20A6" w:rsidRPr="00457B1D">
        <w:rPr>
          <w:rFonts w:ascii="PT Astra Serif" w:hAnsi="PT Astra Serif" w:cs="Arial"/>
        </w:rPr>
        <w:t xml:space="preserve">Администрации </w:t>
      </w:r>
      <w:r w:rsidRPr="00457B1D">
        <w:rPr>
          <w:rFonts w:ascii="PT Astra Serif" w:hAnsi="PT Astra Serif" w:cs="Arial"/>
        </w:rPr>
        <w:t xml:space="preserve">муниципального образования </w:t>
      </w:r>
      <w:hyperlink r:id="rId9" w:history="1">
        <w:r w:rsidR="002A0C19" w:rsidRPr="00457B1D">
          <w:rPr>
            <w:rStyle w:val="ac"/>
            <w:rFonts w:ascii="PT Astra Serif" w:hAnsi="PT Astra Serif" w:cs="Arial"/>
            <w:color w:val="auto"/>
            <w:u w:val="none"/>
          </w:rPr>
          <w:t>http:</w:t>
        </w:r>
        <w:hyperlink r:id="rId10" w:history="1">
          <w:r w:rsidR="002A0C19" w:rsidRPr="00457B1D">
            <w:rPr>
              <w:rFonts w:ascii="PT Astra Serif" w:hAnsi="PT Astra Serif" w:cs="Arial"/>
            </w:rPr>
            <w:t>www.</w:t>
          </w:r>
          <w:r w:rsidR="002A0C19" w:rsidRPr="00457B1D">
            <w:rPr>
              <w:rFonts w:ascii="PT Astra Serif" w:hAnsi="PT Astra Serif" w:cs="Arial"/>
              <w:lang w:val="en-US"/>
            </w:rPr>
            <w:t>tasu</w:t>
          </w:r>
          <w:r w:rsidR="002A0C19" w:rsidRPr="00457B1D">
            <w:rPr>
              <w:rFonts w:ascii="PT Astra Serif" w:hAnsi="PT Astra Serif" w:cs="Arial"/>
            </w:rPr>
            <w:t>.</w:t>
          </w:r>
          <w:r w:rsidR="002A0C19" w:rsidRPr="00457B1D">
            <w:rPr>
              <w:rFonts w:ascii="PT Astra Serif" w:hAnsi="PT Astra Serif" w:cs="Arial"/>
              <w:lang w:val="en-US"/>
            </w:rPr>
            <w:t>ru</w:t>
          </w:r>
        </w:hyperlink>
        <w:r w:rsidR="002A0C19" w:rsidRPr="00457B1D">
          <w:rPr>
            <w:rStyle w:val="ac"/>
            <w:rFonts w:ascii="PT Astra Serif" w:hAnsi="PT Astra Serif" w:cs="Arial"/>
            <w:color w:val="auto"/>
            <w:u w:val="none"/>
          </w:rPr>
          <w:t>.ru</w:t>
        </w:r>
      </w:hyperlink>
      <w:r w:rsidR="004C20A6" w:rsidRPr="00457B1D">
        <w:rPr>
          <w:rStyle w:val="ac"/>
          <w:rFonts w:ascii="PT Astra Serif" w:hAnsi="PT Astra Serif" w:cs="Arial"/>
          <w:color w:val="auto"/>
          <w:u w:val="none"/>
        </w:rPr>
        <w:t xml:space="preserve"> (далее – официальный сайт Администрации)</w:t>
      </w:r>
      <w:r w:rsidRPr="00457B1D">
        <w:rPr>
          <w:rStyle w:val="ac"/>
          <w:rFonts w:ascii="PT Astra Serif" w:hAnsi="PT Astra Serif" w:cs="Arial"/>
          <w:color w:val="auto"/>
          <w:u w:val="none"/>
        </w:rPr>
        <w:t xml:space="preserve">, </w:t>
      </w:r>
      <w:r w:rsidRPr="00457B1D">
        <w:rPr>
          <w:rFonts w:ascii="PT Astra Serif" w:hAnsi="PT Astra Serif" w:cs="Arial"/>
        </w:rPr>
        <w:t xml:space="preserve">официальном сайте Уполномоченного органа в информационно-телекоммуникационной сети Интернет </w:t>
      </w:r>
      <w:hyperlink r:id="rId11" w:history="1">
        <w:r w:rsidR="002A0C19" w:rsidRPr="00457B1D">
          <w:rPr>
            <w:rStyle w:val="ac"/>
            <w:rFonts w:ascii="PT Astra Serif" w:hAnsi="PT Astra Serif" w:cs="Arial"/>
            <w:color w:val="auto"/>
            <w:u w:val="none"/>
          </w:rPr>
          <w:t>https://zhilpolitika.ru</w:t>
        </w:r>
      </w:hyperlink>
      <w:r w:rsidRPr="00457B1D">
        <w:rPr>
          <w:rFonts w:ascii="PT Astra Serif" w:hAnsi="PT Astra Serif" w:cs="Arial"/>
        </w:rPr>
        <w:t xml:space="preserve"> (далее – сайт Уполномоченного органа) и едином официальном интернет-портале сети МФЦ в Ямало-Ненецком автономном округе</w:t>
      </w:r>
      <w:r w:rsidR="00934864" w:rsidRPr="00457B1D">
        <w:rPr>
          <w:rFonts w:ascii="PT Astra Serif" w:hAnsi="PT Astra Serif" w:cs="Arial"/>
        </w:rPr>
        <w:t xml:space="preserve"> в </w:t>
      </w:r>
      <w:r w:rsidRPr="00457B1D">
        <w:rPr>
          <w:rFonts w:ascii="PT Astra Serif" w:hAnsi="PT Astra Serif" w:cs="Arial"/>
        </w:rPr>
        <w:t xml:space="preserve">информационно-телекоммуникационной сети Интернет: </w:t>
      </w:r>
      <w:hyperlink r:id="rId12" w:history="1">
        <w:r w:rsidR="00300DB3" w:rsidRPr="00457B1D">
          <w:rPr>
            <w:rStyle w:val="ac"/>
            <w:rFonts w:ascii="PT Astra Serif" w:hAnsi="PT Astra Serif" w:cs="Arial"/>
            <w:color w:val="auto"/>
            <w:u w:val="none"/>
          </w:rPr>
          <w:t>http://www.mfc.ya</w:t>
        </w:r>
        <w:r w:rsidR="00300DB3" w:rsidRPr="00457B1D">
          <w:rPr>
            <w:rStyle w:val="ac"/>
            <w:rFonts w:ascii="PT Astra Serif" w:hAnsi="PT Astra Serif" w:cs="Arial"/>
            <w:color w:val="auto"/>
            <w:u w:val="none"/>
            <w:lang w:val="en-US"/>
          </w:rPr>
          <w:t>n</w:t>
        </w:r>
        <w:r w:rsidR="00300DB3" w:rsidRPr="00457B1D">
          <w:rPr>
            <w:rStyle w:val="ac"/>
            <w:rFonts w:ascii="PT Astra Serif" w:hAnsi="PT Astra Serif" w:cs="Arial"/>
            <w:color w:val="auto"/>
            <w:u w:val="none"/>
          </w:rPr>
          <w:t>ao.ru</w:t>
        </w:r>
      </w:hyperlink>
      <w:r w:rsidRPr="00457B1D">
        <w:rPr>
          <w:rStyle w:val="ac"/>
          <w:rFonts w:ascii="PT Astra Serif" w:hAnsi="PT Astra Serif" w:cs="Arial"/>
          <w:color w:val="auto"/>
          <w:u w:val="none"/>
        </w:rPr>
        <w:t xml:space="preserve"> </w:t>
      </w:r>
      <w:r w:rsidRPr="00457B1D">
        <w:rPr>
          <w:rFonts w:ascii="PT Astra Serif" w:hAnsi="PT Astra Serif" w:cs="Arial"/>
        </w:rPr>
        <w:t>(далее – сайт МФЦ</w:t>
      </w:r>
      <w:r w:rsidR="00DF095C" w:rsidRPr="00457B1D">
        <w:rPr>
          <w:rFonts w:ascii="PT Astra Serif" w:hAnsi="PT Astra Serif" w:cs="Arial"/>
        </w:rPr>
        <w:t>, автономный округ</w:t>
      </w:r>
      <w:r w:rsidRPr="00457B1D">
        <w:rPr>
          <w:rFonts w:ascii="PT Astra Serif" w:hAnsi="PT Astra Serif" w:cs="Arial"/>
        </w:rPr>
        <w:t>);</w:t>
      </w:r>
    </w:p>
    <w:p w14:paraId="510EEDC3" w14:textId="4243F4E5" w:rsidR="00934864" w:rsidRPr="00457B1D" w:rsidRDefault="005C7B45" w:rsidP="00457B1D">
      <w:pPr>
        <w:pStyle w:val="ad"/>
        <w:numPr>
          <w:ilvl w:val="0"/>
          <w:numId w:val="23"/>
        </w:numPr>
        <w:tabs>
          <w:tab w:val="left" w:pos="1134"/>
        </w:tabs>
        <w:spacing w:line="240" w:lineRule="auto"/>
        <w:ind w:left="0" w:firstLine="709"/>
        <w:rPr>
          <w:rFonts w:ascii="PT Astra Serif" w:hAnsi="PT Astra Serif" w:cs="Arial"/>
        </w:rPr>
      </w:pPr>
      <w:r w:rsidRPr="00457B1D">
        <w:rPr>
          <w:rFonts w:ascii="PT Astra Serif" w:hAnsi="PT Astra Serif" w:cs="Arial"/>
        </w:rPr>
        <w:t xml:space="preserve">в государственной информационной системе </w:t>
      </w:r>
      <w:r w:rsidR="004510BB" w:rsidRPr="00457B1D">
        <w:rPr>
          <w:rFonts w:ascii="PT Astra Serif" w:hAnsi="PT Astra Serif" w:cs="Arial"/>
        </w:rPr>
        <w:t>«</w:t>
      </w:r>
      <w:r w:rsidRPr="00457B1D">
        <w:rPr>
          <w:rFonts w:ascii="PT Astra Serif" w:hAnsi="PT Astra Serif" w:cs="Arial"/>
        </w:rPr>
        <w:t>Единый портал государственных и муниципальных услуг (функций)</w:t>
      </w:r>
      <w:r w:rsidR="004510BB" w:rsidRPr="00457B1D">
        <w:rPr>
          <w:rFonts w:ascii="PT Astra Serif" w:hAnsi="PT Astra Serif" w:cs="Arial"/>
        </w:rPr>
        <w:t>»</w:t>
      </w:r>
      <w:r w:rsidRPr="00457B1D">
        <w:rPr>
          <w:rFonts w:ascii="PT Astra Serif" w:hAnsi="PT Astra Serif" w:cs="Arial"/>
        </w:rPr>
        <w:t xml:space="preserve"> </w:t>
      </w:r>
      <w:hyperlink r:id="rId13" w:history="1">
        <w:r w:rsidRPr="00457B1D">
          <w:rPr>
            <w:rStyle w:val="ac"/>
            <w:rFonts w:ascii="PT Astra Serif" w:hAnsi="PT Astra Serif" w:cs="Arial"/>
            <w:color w:val="auto"/>
            <w:u w:val="none"/>
            <w:lang w:val="en-US"/>
          </w:rPr>
          <w:t>www</w:t>
        </w:r>
        <w:r w:rsidRPr="00457B1D">
          <w:rPr>
            <w:rStyle w:val="ac"/>
            <w:rFonts w:ascii="PT Astra Serif" w:hAnsi="PT Astra Serif" w:cs="Arial"/>
            <w:color w:val="auto"/>
            <w:u w:val="none"/>
          </w:rPr>
          <w:t>.</w:t>
        </w:r>
        <w:r w:rsidRPr="00457B1D">
          <w:rPr>
            <w:rStyle w:val="ac"/>
            <w:rFonts w:ascii="PT Astra Serif" w:hAnsi="PT Astra Serif" w:cs="Arial"/>
            <w:color w:val="auto"/>
            <w:u w:val="none"/>
            <w:lang w:val="en-US"/>
          </w:rPr>
          <w:t>gosuslugi</w:t>
        </w:r>
        <w:r w:rsidRPr="00457B1D">
          <w:rPr>
            <w:rStyle w:val="ac"/>
            <w:rFonts w:ascii="PT Astra Serif" w:hAnsi="PT Astra Serif" w:cs="Arial"/>
            <w:color w:val="auto"/>
            <w:u w:val="none"/>
          </w:rPr>
          <w:t>.</w:t>
        </w:r>
        <w:r w:rsidRPr="00457B1D">
          <w:rPr>
            <w:rStyle w:val="ac"/>
            <w:rFonts w:ascii="PT Astra Serif" w:hAnsi="PT Astra Serif" w:cs="Arial"/>
            <w:color w:val="auto"/>
            <w:u w:val="none"/>
            <w:lang w:val="en-US"/>
          </w:rPr>
          <w:t>ru</w:t>
        </w:r>
      </w:hyperlink>
      <w:r w:rsidRPr="00457B1D">
        <w:rPr>
          <w:rFonts w:ascii="PT Astra Serif" w:hAnsi="PT Astra Serif" w:cs="Arial"/>
        </w:rPr>
        <w:t xml:space="preserve"> </w:t>
      </w:r>
      <w:r w:rsidR="009002BB" w:rsidRPr="009002BB">
        <w:rPr>
          <w:rFonts w:ascii="PT Astra Serif" w:hAnsi="PT Astra Serif" w:cs="Arial"/>
        </w:rPr>
        <w:t xml:space="preserve">                       </w:t>
      </w:r>
      <w:r w:rsidRPr="00457B1D">
        <w:rPr>
          <w:rFonts w:ascii="PT Astra Serif" w:hAnsi="PT Astra Serif" w:cs="Arial"/>
        </w:rPr>
        <w:t xml:space="preserve">(далее – Единый портал) и/или </w:t>
      </w:r>
      <w:r w:rsidR="004510BB" w:rsidRPr="00457B1D">
        <w:rPr>
          <w:rFonts w:ascii="PT Astra Serif" w:hAnsi="PT Astra Serif" w:cs="Arial"/>
        </w:rPr>
        <w:t>«</w:t>
      </w:r>
      <w:r w:rsidRPr="00457B1D">
        <w:rPr>
          <w:rFonts w:ascii="PT Astra Serif" w:hAnsi="PT Astra Serif" w:cs="Arial"/>
        </w:rPr>
        <w:t xml:space="preserve">Региональный портал государственных </w:t>
      </w:r>
      <w:r w:rsidR="009002BB" w:rsidRPr="009002BB">
        <w:rPr>
          <w:rFonts w:ascii="PT Astra Serif" w:hAnsi="PT Astra Serif" w:cs="Arial"/>
        </w:rPr>
        <w:t xml:space="preserve">                         </w:t>
      </w:r>
      <w:r w:rsidRPr="00457B1D">
        <w:rPr>
          <w:rFonts w:ascii="PT Astra Serif" w:hAnsi="PT Astra Serif" w:cs="Arial"/>
        </w:rPr>
        <w:t>и муниципальных услуг (функций) Ямало-Ненецкого автономного округа</w:t>
      </w:r>
      <w:r w:rsidR="004510BB" w:rsidRPr="00457B1D">
        <w:rPr>
          <w:rFonts w:ascii="PT Astra Serif" w:hAnsi="PT Astra Serif" w:cs="Arial"/>
        </w:rPr>
        <w:t>»</w:t>
      </w:r>
      <w:r w:rsidRPr="00457B1D">
        <w:rPr>
          <w:rFonts w:ascii="PT Astra Serif" w:hAnsi="PT Astra Serif" w:cs="Arial"/>
        </w:rPr>
        <w:t xml:space="preserve"> </w:t>
      </w:r>
      <w:hyperlink r:id="rId14" w:history="1">
        <w:r w:rsidRPr="00457B1D">
          <w:rPr>
            <w:rStyle w:val="ac"/>
            <w:rFonts w:ascii="PT Astra Serif" w:hAnsi="PT Astra Serif" w:cs="Arial"/>
            <w:color w:val="auto"/>
            <w:u w:val="none"/>
          </w:rPr>
          <w:t>www.pgu-yamal.ru</w:t>
        </w:r>
      </w:hyperlink>
      <w:r w:rsidRPr="00457B1D">
        <w:rPr>
          <w:rFonts w:ascii="PT Astra Serif" w:hAnsi="PT Astra Serif" w:cs="Arial"/>
        </w:rPr>
        <w:t xml:space="preserve"> (далее – Региональный портал).</w:t>
      </w:r>
      <w:r w:rsidR="00934864" w:rsidRPr="00457B1D">
        <w:rPr>
          <w:rFonts w:ascii="PT Astra Serif" w:hAnsi="PT Astra Serif" w:cs="Arial"/>
        </w:rPr>
        <w:t xml:space="preserve"> На Едином портале и /или Региональном портале размещается следующая информация:</w:t>
      </w:r>
    </w:p>
    <w:p w14:paraId="2E123B29" w14:textId="5BCF4F08" w:rsidR="00934864" w:rsidRPr="00457B1D" w:rsidRDefault="00934864" w:rsidP="00457B1D">
      <w:pPr>
        <w:pStyle w:val="ad"/>
        <w:numPr>
          <w:ilvl w:val="0"/>
          <w:numId w:val="25"/>
        </w:numPr>
        <w:tabs>
          <w:tab w:val="left" w:pos="1134"/>
        </w:tabs>
        <w:spacing w:line="240" w:lineRule="auto"/>
        <w:ind w:left="0" w:firstLine="709"/>
        <w:rPr>
          <w:rFonts w:ascii="PT Astra Serif" w:hAnsi="PT Astra Serif" w:cs="Arial"/>
        </w:rPr>
      </w:pPr>
      <w:r w:rsidRPr="00457B1D">
        <w:rPr>
          <w:rFonts w:ascii="PT Astra Serif" w:hAnsi="PT Astra Serif" w:cs="Arial"/>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14:paraId="0C745888" w14:textId="102422F4" w:rsidR="00934864" w:rsidRPr="00457B1D" w:rsidRDefault="00934864" w:rsidP="00457B1D">
      <w:pPr>
        <w:pStyle w:val="ad"/>
        <w:numPr>
          <w:ilvl w:val="0"/>
          <w:numId w:val="25"/>
        </w:numPr>
        <w:tabs>
          <w:tab w:val="left" w:pos="1134"/>
        </w:tabs>
        <w:spacing w:line="240" w:lineRule="auto"/>
        <w:ind w:left="0" w:firstLine="709"/>
        <w:rPr>
          <w:rFonts w:ascii="PT Astra Serif" w:hAnsi="PT Astra Serif" w:cs="Arial"/>
        </w:rPr>
      </w:pPr>
      <w:r w:rsidRPr="00457B1D">
        <w:rPr>
          <w:rFonts w:ascii="PT Astra Serif" w:hAnsi="PT Astra Serif" w:cs="Arial"/>
        </w:rPr>
        <w:t>круг заявителей;</w:t>
      </w:r>
    </w:p>
    <w:p w14:paraId="66751B91" w14:textId="555D987F" w:rsidR="00934864" w:rsidRPr="00457B1D" w:rsidRDefault="00934864" w:rsidP="00457B1D">
      <w:pPr>
        <w:pStyle w:val="ad"/>
        <w:numPr>
          <w:ilvl w:val="0"/>
          <w:numId w:val="25"/>
        </w:numPr>
        <w:tabs>
          <w:tab w:val="left" w:pos="1134"/>
        </w:tabs>
        <w:spacing w:line="240" w:lineRule="auto"/>
        <w:ind w:left="0" w:firstLine="709"/>
        <w:rPr>
          <w:rFonts w:ascii="PT Astra Serif" w:hAnsi="PT Astra Serif" w:cs="Arial"/>
        </w:rPr>
      </w:pPr>
      <w:r w:rsidRPr="00457B1D">
        <w:rPr>
          <w:rFonts w:ascii="PT Astra Serif" w:hAnsi="PT Astra Serif" w:cs="Arial"/>
        </w:rPr>
        <w:t>срок предоставления муниципальной услуги;</w:t>
      </w:r>
    </w:p>
    <w:p w14:paraId="35AF726D" w14:textId="02B02046" w:rsidR="00934864" w:rsidRPr="00457B1D" w:rsidRDefault="00934864" w:rsidP="00457B1D">
      <w:pPr>
        <w:pStyle w:val="ad"/>
        <w:numPr>
          <w:ilvl w:val="0"/>
          <w:numId w:val="25"/>
        </w:numPr>
        <w:tabs>
          <w:tab w:val="left" w:pos="1134"/>
        </w:tabs>
        <w:spacing w:line="240" w:lineRule="auto"/>
        <w:ind w:left="0" w:firstLine="709"/>
        <w:rPr>
          <w:rFonts w:ascii="PT Astra Serif" w:hAnsi="PT Astra Serif" w:cs="Arial"/>
        </w:rPr>
      </w:pPr>
      <w:r w:rsidRPr="00457B1D">
        <w:rPr>
          <w:rFonts w:ascii="PT Astra Serif" w:hAnsi="PT Astra Serif" w:cs="Arial"/>
        </w:rPr>
        <w:lastRenderedPageBreak/>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6C596E4" w14:textId="39D2D2A1" w:rsidR="00934864" w:rsidRPr="00457B1D" w:rsidRDefault="00934864" w:rsidP="00457B1D">
      <w:pPr>
        <w:pStyle w:val="ad"/>
        <w:numPr>
          <w:ilvl w:val="0"/>
          <w:numId w:val="25"/>
        </w:numPr>
        <w:tabs>
          <w:tab w:val="left" w:pos="1134"/>
        </w:tabs>
        <w:spacing w:line="240" w:lineRule="auto"/>
        <w:ind w:left="0" w:firstLine="709"/>
        <w:rPr>
          <w:rFonts w:ascii="PT Astra Serif" w:hAnsi="PT Astra Serif" w:cs="Arial"/>
        </w:rPr>
      </w:pPr>
      <w:r w:rsidRPr="00457B1D">
        <w:rPr>
          <w:rFonts w:ascii="PT Astra Serif" w:hAnsi="PT Astra Serif" w:cs="Arial"/>
        </w:rPr>
        <w:t>размер платы, взимаемой за предоставление муниципальной услуги;</w:t>
      </w:r>
    </w:p>
    <w:p w14:paraId="053A73C3" w14:textId="33F8826B" w:rsidR="00934864" w:rsidRPr="00457B1D" w:rsidRDefault="00934864" w:rsidP="00457B1D">
      <w:pPr>
        <w:pStyle w:val="ad"/>
        <w:numPr>
          <w:ilvl w:val="0"/>
          <w:numId w:val="25"/>
        </w:numPr>
        <w:tabs>
          <w:tab w:val="left" w:pos="1134"/>
        </w:tabs>
        <w:spacing w:line="240" w:lineRule="auto"/>
        <w:ind w:left="0" w:firstLine="709"/>
        <w:rPr>
          <w:rFonts w:ascii="PT Astra Serif" w:hAnsi="PT Astra Serif" w:cs="Arial"/>
        </w:rPr>
      </w:pPr>
      <w:r w:rsidRPr="00457B1D">
        <w:rPr>
          <w:rFonts w:ascii="PT Astra Serif" w:hAnsi="PT Astra Serif" w:cs="Arial"/>
        </w:rPr>
        <w:t>исчерпывающий перечень оснований для приостановления или отказа в предоставлении муниципальной услуги;</w:t>
      </w:r>
    </w:p>
    <w:p w14:paraId="2E77A588" w14:textId="2E017585" w:rsidR="00934864" w:rsidRPr="00457B1D" w:rsidRDefault="00934864" w:rsidP="00457B1D">
      <w:pPr>
        <w:pStyle w:val="ad"/>
        <w:numPr>
          <w:ilvl w:val="0"/>
          <w:numId w:val="25"/>
        </w:numPr>
        <w:tabs>
          <w:tab w:val="left" w:pos="1134"/>
        </w:tabs>
        <w:spacing w:line="240" w:lineRule="auto"/>
        <w:ind w:left="0" w:firstLine="709"/>
        <w:rPr>
          <w:rFonts w:ascii="PT Astra Serif" w:hAnsi="PT Astra Serif" w:cs="Arial"/>
        </w:rPr>
      </w:pPr>
      <w:r w:rsidRPr="00457B1D">
        <w:rPr>
          <w:rFonts w:ascii="PT Astra Serif" w:hAnsi="PT Astra Serif" w:cs="Arial"/>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F1613E5" w14:textId="3BC3440D" w:rsidR="00934864" w:rsidRPr="00457B1D" w:rsidRDefault="00934864" w:rsidP="00457B1D">
      <w:pPr>
        <w:pStyle w:val="ad"/>
        <w:numPr>
          <w:ilvl w:val="0"/>
          <w:numId w:val="25"/>
        </w:numPr>
        <w:tabs>
          <w:tab w:val="left" w:pos="1134"/>
        </w:tabs>
        <w:spacing w:line="240" w:lineRule="auto"/>
        <w:ind w:left="0" w:firstLine="709"/>
        <w:rPr>
          <w:rFonts w:ascii="PT Astra Serif" w:hAnsi="PT Astra Serif" w:cs="Arial"/>
        </w:rPr>
      </w:pPr>
      <w:r w:rsidRPr="00457B1D">
        <w:rPr>
          <w:rFonts w:ascii="PT Astra Serif" w:hAnsi="PT Astra Serif" w:cs="Arial"/>
        </w:rPr>
        <w:t xml:space="preserve">формы заявлений (уведомлений, сообщений), используемые </w:t>
      </w:r>
      <w:r w:rsidR="009002BB" w:rsidRPr="009002BB">
        <w:rPr>
          <w:rFonts w:ascii="PT Astra Serif" w:hAnsi="PT Astra Serif" w:cs="Arial"/>
        </w:rPr>
        <w:t xml:space="preserve">                               </w:t>
      </w:r>
      <w:r w:rsidRPr="00457B1D">
        <w:rPr>
          <w:rFonts w:ascii="PT Astra Serif" w:hAnsi="PT Astra Serif" w:cs="Arial"/>
        </w:rPr>
        <w:t>при предоставлении муниципальной услуги.</w:t>
      </w:r>
    </w:p>
    <w:p w14:paraId="59760DBF" w14:textId="4D1677A5" w:rsidR="005C7B45" w:rsidRPr="00457B1D" w:rsidRDefault="005C7B45" w:rsidP="00457B1D">
      <w:pPr>
        <w:pStyle w:val="ad"/>
        <w:tabs>
          <w:tab w:val="left" w:pos="1418"/>
        </w:tabs>
        <w:spacing w:line="240" w:lineRule="auto"/>
        <w:ind w:firstLine="709"/>
        <w:rPr>
          <w:rFonts w:ascii="PT Astra Serif" w:hAnsi="PT Astra Serif" w:cs="Arial"/>
        </w:rPr>
      </w:pPr>
      <w:r w:rsidRPr="00457B1D">
        <w:rPr>
          <w:rFonts w:ascii="PT Astra Serif" w:hAnsi="PT Astra Serif" w:cs="Arial"/>
        </w:rPr>
        <w:t xml:space="preserve">Доступ к информации о сроках и порядке предоставления услуги осуществляется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w:t>
      </w:r>
      <w:r w:rsidR="009002BB" w:rsidRPr="009002BB">
        <w:rPr>
          <w:rFonts w:ascii="PT Astra Serif" w:hAnsi="PT Astra Serif" w:cs="Arial"/>
        </w:rPr>
        <w:t xml:space="preserve">                         </w:t>
      </w:r>
      <w:r w:rsidRPr="00457B1D">
        <w:rPr>
          <w:rFonts w:ascii="PT Astra Serif" w:hAnsi="PT Astra Serif" w:cs="Arial"/>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848BCBE" w14:textId="721E94F2" w:rsidR="00486156" w:rsidRPr="00457B1D" w:rsidRDefault="00486156" w:rsidP="00457B1D">
      <w:pPr>
        <w:pStyle w:val="ad"/>
        <w:numPr>
          <w:ilvl w:val="2"/>
          <w:numId w:val="5"/>
        </w:numPr>
        <w:tabs>
          <w:tab w:val="left" w:pos="1418"/>
        </w:tabs>
        <w:spacing w:line="240" w:lineRule="auto"/>
        <w:ind w:left="0" w:firstLine="709"/>
        <w:outlineLvl w:val="1"/>
        <w:rPr>
          <w:rFonts w:ascii="PT Astra Serif" w:hAnsi="PT Astra Serif" w:cs="Arial"/>
        </w:rPr>
      </w:pPr>
      <w:r w:rsidRPr="00457B1D">
        <w:rPr>
          <w:rFonts w:ascii="PT Astra Serif" w:hAnsi="PT Astra Serif" w:cs="Arial"/>
        </w:rPr>
        <w:t xml:space="preserve">При ответах на телефонные звонки и обращения заявителей лично </w:t>
      </w:r>
      <w:r w:rsidR="00457B1D">
        <w:rPr>
          <w:rFonts w:ascii="PT Astra Serif" w:hAnsi="PT Astra Serif" w:cs="Arial"/>
        </w:rPr>
        <w:t xml:space="preserve">                   </w:t>
      </w:r>
      <w:r w:rsidRPr="00457B1D">
        <w:rPr>
          <w:rFonts w:ascii="PT Astra Serif" w:hAnsi="PT Astra Serif" w:cs="Arial"/>
        </w:rPr>
        <w:t xml:space="preserve">в приемные часы специалисты Уполномоченного органа, участвующие </w:t>
      </w:r>
      <w:r w:rsidR="00457B1D">
        <w:rPr>
          <w:rFonts w:ascii="PT Astra Serif" w:hAnsi="PT Astra Serif" w:cs="Arial"/>
        </w:rPr>
        <w:t xml:space="preserve">                               </w:t>
      </w:r>
      <w:r w:rsidRPr="00457B1D">
        <w:rPr>
          <w:rFonts w:ascii="PT Astra Serif" w:hAnsi="PT Astra Serif" w:cs="Arial"/>
        </w:rPr>
        <w:t xml:space="preserve">в предоставлении муниципальной услуги, работники МФЦ, участвующие </w:t>
      </w:r>
      <w:r w:rsidR="00457B1D">
        <w:rPr>
          <w:rFonts w:ascii="PT Astra Serif" w:hAnsi="PT Astra Serif" w:cs="Arial"/>
        </w:rPr>
        <w:t xml:space="preserve">                                     </w:t>
      </w:r>
      <w:r w:rsidRPr="00457B1D">
        <w:rPr>
          <w:rFonts w:ascii="PT Astra Serif" w:hAnsi="PT Astra Serif" w:cs="Arial"/>
        </w:rPr>
        <w:t xml:space="preserve">в организации предоставления муниципальной услуги, подробно и в вежливой (корректной) форме информируют обратившихся по интересующим </w:t>
      </w:r>
      <w:r w:rsidR="009002BB" w:rsidRPr="009002BB">
        <w:rPr>
          <w:rFonts w:ascii="PT Astra Serif" w:hAnsi="PT Astra Serif" w:cs="Arial"/>
        </w:rPr>
        <w:t xml:space="preserve">                              </w:t>
      </w:r>
      <w:r w:rsidRPr="00457B1D">
        <w:rPr>
          <w:rFonts w:ascii="PT Astra Serif" w:hAnsi="PT Astra Serif" w:cs="Arial"/>
        </w:rPr>
        <w:t xml:space="preserve">их вопросам. Ответ на телефонный звонок должен начинаться с информации </w:t>
      </w:r>
      <w:r w:rsidR="009002BB" w:rsidRPr="009002BB">
        <w:rPr>
          <w:rFonts w:ascii="PT Astra Serif" w:hAnsi="PT Astra Serif" w:cs="Arial"/>
        </w:rPr>
        <w:t xml:space="preserve">               </w:t>
      </w:r>
      <w:r w:rsidRPr="00457B1D">
        <w:rPr>
          <w:rFonts w:ascii="PT Astra Serif" w:hAnsi="PT Astra Serif" w:cs="Arial"/>
        </w:rPr>
        <w:t>о наименовании органа, в который поступил звонок, и фамилии специалиста, принявшего телефонный звонок.</w:t>
      </w:r>
    </w:p>
    <w:p w14:paraId="497DBEDB" w14:textId="1A44F670" w:rsidR="00486156" w:rsidRPr="00457B1D" w:rsidRDefault="00486156" w:rsidP="00457B1D">
      <w:pPr>
        <w:pStyle w:val="ad"/>
        <w:tabs>
          <w:tab w:val="left" w:pos="1560"/>
        </w:tabs>
        <w:spacing w:line="240" w:lineRule="auto"/>
        <w:ind w:firstLine="709"/>
        <w:rPr>
          <w:rFonts w:ascii="PT Astra Serif" w:hAnsi="PT Astra Serif" w:cs="Arial"/>
        </w:rPr>
      </w:pPr>
      <w:r w:rsidRPr="00457B1D">
        <w:rPr>
          <w:rFonts w:ascii="PT Astra Serif" w:hAnsi="PT Astra Serif" w:cs="Arial"/>
        </w:rPr>
        <w:t xml:space="preserve">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w:t>
      </w:r>
      <w:r w:rsidR="009002BB" w:rsidRPr="009002BB">
        <w:rPr>
          <w:rFonts w:ascii="PT Astra Serif" w:hAnsi="PT Astra Serif" w:cs="Arial"/>
        </w:rPr>
        <w:t xml:space="preserve">                                 </w:t>
      </w:r>
      <w:r w:rsidRPr="00457B1D">
        <w:rPr>
          <w:rFonts w:ascii="PT Astra Serif" w:hAnsi="PT Astra Serif" w:cs="Arial"/>
        </w:rPr>
        <w:t>его информацию.</w:t>
      </w:r>
    </w:p>
    <w:p w14:paraId="780FBEBB" w14:textId="62AED72A" w:rsidR="00486156" w:rsidRPr="00457B1D" w:rsidRDefault="00486156" w:rsidP="00457B1D">
      <w:pPr>
        <w:pStyle w:val="ad"/>
        <w:tabs>
          <w:tab w:val="left" w:pos="1560"/>
        </w:tabs>
        <w:spacing w:line="240" w:lineRule="auto"/>
        <w:ind w:firstLine="709"/>
        <w:rPr>
          <w:rFonts w:ascii="PT Astra Serif" w:hAnsi="PT Astra Serif" w:cs="Arial"/>
        </w:rPr>
      </w:pPr>
      <w:r w:rsidRPr="00457B1D">
        <w:rPr>
          <w:rFonts w:ascii="PT Astra Serif" w:hAnsi="PT Astra Serif" w:cs="Arial"/>
        </w:rPr>
        <w:t>Устное информирование обратившегося лица осуществляется не более</w:t>
      </w:r>
      <w:r w:rsidR="009002BB" w:rsidRPr="009002BB">
        <w:rPr>
          <w:rFonts w:ascii="PT Astra Serif" w:hAnsi="PT Astra Serif" w:cs="Arial"/>
        </w:rPr>
        <w:t xml:space="preserve">               </w:t>
      </w:r>
      <w:r w:rsidRPr="00457B1D">
        <w:rPr>
          <w:rFonts w:ascii="PT Astra Serif" w:hAnsi="PT Astra Serif" w:cs="Arial"/>
        </w:rPr>
        <w:t xml:space="preserve"> 10 минут.</w:t>
      </w:r>
    </w:p>
    <w:p w14:paraId="0F1510B6" w14:textId="3E4217BB" w:rsidR="00486156" w:rsidRPr="00457B1D" w:rsidRDefault="00486156" w:rsidP="00457B1D">
      <w:pPr>
        <w:pStyle w:val="ad"/>
        <w:tabs>
          <w:tab w:val="left" w:pos="1560"/>
        </w:tabs>
        <w:spacing w:line="240" w:lineRule="auto"/>
        <w:ind w:firstLine="709"/>
        <w:rPr>
          <w:rFonts w:ascii="PT Astra Serif" w:hAnsi="PT Astra Serif" w:cs="Arial"/>
        </w:rPr>
      </w:pPr>
      <w:r w:rsidRPr="00457B1D">
        <w:rPr>
          <w:rFonts w:ascii="PT Astra Serif" w:hAnsi="PT Astra Serif" w:cs="Arial"/>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w:t>
      </w:r>
      <w:r w:rsidR="001D4B42">
        <w:rPr>
          <w:rFonts w:ascii="PT Astra Serif" w:hAnsi="PT Astra Serif" w:cs="Arial"/>
        </w:rPr>
        <w:t xml:space="preserve">                            </w:t>
      </w:r>
      <w:r w:rsidRPr="00457B1D">
        <w:rPr>
          <w:rFonts w:ascii="PT Astra Serif" w:hAnsi="PT Astra Serif" w:cs="Arial"/>
        </w:rPr>
        <w:t xml:space="preserve"> для заинтересованного лица время для устного информирования.</w:t>
      </w:r>
    </w:p>
    <w:p w14:paraId="362EC480" w14:textId="6881541A" w:rsidR="00486156" w:rsidRPr="00457B1D" w:rsidRDefault="00486156" w:rsidP="00457B1D">
      <w:pPr>
        <w:pStyle w:val="ad"/>
        <w:tabs>
          <w:tab w:val="left" w:pos="1560"/>
        </w:tabs>
        <w:spacing w:line="240" w:lineRule="auto"/>
        <w:ind w:firstLine="709"/>
        <w:rPr>
          <w:rFonts w:ascii="PT Astra Serif" w:hAnsi="PT Astra Serif" w:cs="Arial"/>
        </w:rPr>
      </w:pPr>
      <w:r w:rsidRPr="00457B1D">
        <w:rPr>
          <w:rFonts w:ascii="PT Astra Serif" w:hAnsi="PT Astra Serif" w:cs="Arial"/>
        </w:rPr>
        <w:t xml:space="preserve">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w:t>
      </w:r>
      <w:r w:rsidR="009002BB" w:rsidRPr="009002BB">
        <w:rPr>
          <w:rFonts w:ascii="PT Astra Serif" w:hAnsi="PT Astra Serif" w:cs="Arial"/>
        </w:rPr>
        <w:t xml:space="preserve">                               </w:t>
      </w:r>
      <w:r w:rsidRPr="00457B1D">
        <w:rPr>
          <w:rFonts w:ascii="PT Astra Serif" w:hAnsi="PT Astra Serif" w:cs="Arial"/>
        </w:rPr>
        <w:t>по вопросам предоставления муниципальной услуги.</w:t>
      </w:r>
    </w:p>
    <w:p w14:paraId="3B3526AF" w14:textId="77777777" w:rsidR="00486156" w:rsidRPr="00457B1D" w:rsidRDefault="00486156" w:rsidP="00457B1D">
      <w:pPr>
        <w:pStyle w:val="ad"/>
        <w:tabs>
          <w:tab w:val="left" w:pos="1560"/>
        </w:tabs>
        <w:spacing w:line="240" w:lineRule="auto"/>
        <w:ind w:firstLine="709"/>
        <w:rPr>
          <w:rFonts w:ascii="PT Astra Serif" w:hAnsi="PT Astra Serif" w:cs="Arial"/>
        </w:rPr>
      </w:pPr>
      <w:r w:rsidRPr="00457B1D">
        <w:rPr>
          <w:rFonts w:ascii="PT Astra Serif" w:hAnsi="PT Astra Serif" w:cs="Arial"/>
        </w:rPr>
        <w:t xml:space="preserve">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w:t>
      </w:r>
      <w:r w:rsidRPr="00457B1D">
        <w:rPr>
          <w:rFonts w:ascii="PT Astra Serif" w:hAnsi="PT Astra Serif" w:cs="Arial"/>
        </w:rPr>
        <w:lastRenderedPageBreak/>
        <w:t>рассмотрение обращения, готовят письменный ответ по существу поставленных вопросов.</w:t>
      </w:r>
    </w:p>
    <w:p w14:paraId="0119ECA8" w14:textId="4DB331D6" w:rsidR="00486156" w:rsidRPr="00457B1D" w:rsidRDefault="00486156" w:rsidP="00457B1D">
      <w:pPr>
        <w:pStyle w:val="ad"/>
        <w:tabs>
          <w:tab w:val="left" w:pos="1560"/>
        </w:tabs>
        <w:spacing w:line="240" w:lineRule="auto"/>
        <w:ind w:firstLine="709"/>
        <w:rPr>
          <w:rFonts w:ascii="PT Astra Serif" w:hAnsi="PT Astra Serif" w:cs="Arial"/>
        </w:rPr>
      </w:pPr>
      <w:r w:rsidRPr="00457B1D">
        <w:rPr>
          <w:rFonts w:ascii="PT Astra Serif" w:hAnsi="PT Astra Serif" w:cs="Arial"/>
        </w:rPr>
        <w:t xml:space="preserve">Рассмотрение письменных обращений осуществляется в течение 30 дней </w:t>
      </w:r>
      <w:r w:rsidR="001D4B42">
        <w:rPr>
          <w:rFonts w:ascii="PT Astra Serif" w:hAnsi="PT Astra Serif" w:cs="Arial"/>
        </w:rPr>
        <w:t xml:space="preserve"> </w:t>
      </w:r>
      <w:r w:rsidRPr="00457B1D">
        <w:rPr>
          <w:rFonts w:ascii="PT Astra Serif" w:hAnsi="PT Astra Serif" w:cs="Arial"/>
        </w:rPr>
        <w:t xml:space="preserve">с момента их регистрации в порядке, установленном Федеральным законом </w:t>
      </w:r>
      <w:r w:rsidR="001D4B42">
        <w:rPr>
          <w:rFonts w:ascii="PT Astra Serif" w:hAnsi="PT Astra Serif" w:cs="Arial"/>
        </w:rPr>
        <w:t xml:space="preserve">                    </w:t>
      </w:r>
      <w:r w:rsidRPr="00457B1D">
        <w:rPr>
          <w:rFonts w:ascii="PT Astra Serif" w:hAnsi="PT Astra Serif" w:cs="Arial"/>
        </w:rPr>
        <w:t xml:space="preserve">от 2 мая 2006 года № 59-ФЗ </w:t>
      </w:r>
      <w:r w:rsidR="004510BB" w:rsidRPr="00457B1D">
        <w:rPr>
          <w:rFonts w:ascii="PT Astra Serif" w:hAnsi="PT Astra Serif" w:cs="Arial"/>
        </w:rPr>
        <w:t>«</w:t>
      </w:r>
      <w:r w:rsidRPr="00457B1D">
        <w:rPr>
          <w:rFonts w:ascii="PT Astra Serif" w:hAnsi="PT Astra Serif" w:cs="Arial"/>
        </w:rPr>
        <w:t>О порядке рассмотрения обращений граждан Российской Федерации</w:t>
      </w:r>
      <w:r w:rsidR="004510BB" w:rsidRPr="00457B1D">
        <w:rPr>
          <w:rFonts w:ascii="PT Astra Serif" w:hAnsi="PT Astra Serif" w:cs="Arial"/>
        </w:rPr>
        <w:t>»</w:t>
      </w:r>
      <w:r w:rsidRPr="00457B1D">
        <w:rPr>
          <w:rFonts w:ascii="PT Astra Serif" w:hAnsi="PT Astra Serif" w:cs="Arial"/>
        </w:rPr>
        <w:t>, путем направления ответов почтовым отправлением или в форме электронного сообщения по адресу электронной почты либо через Единый портал и/или Региональный портал, с момента реализации технической возможности, в зависимости от способа обращения заявителя.</w:t>
      </w:r>
    </w:p>
    <w:p w14:paraId="57E7F960" w14:textId="282A8EC6" w:rsidR="00486156" w:rsidRPr="00457B1D" w:rsidRDefault="00335B6A" w:rsidP="00457B1D">
      <w:pPr>
        <w:pStyle w:val="ad"/>
        <w:numPr>
          <w:ilvl w:val="2"/>
          <w:numId w:val="5"/>
        </w:numPr>
        <w:tabs>
          <w:tab w:val="left" w:pos="1560"/>
        </w:tabs>
        <w:spacing w:line="240" w:lineRule="auto"/>
        <w:ind w:left="0" w:firstLine="709"/>
        <w:outlineLvl w:val="1"/>
        <w:rPr>
          <w:rFonts w:ascii="PT Astra Serif" w:hAnsi="PT Astra Serif" w:cs="Arial"/>
        </w:rPr>
      </w:pPr>
      <w:r w:rsidRPr="00457B1D">
        <w:rPr>
          <w:rFonts w:ascii="PT Astra Serif" w:hAnsi="PT Astra Serif" w:cs="Arial"/>
        </w:rPr>
        <w:t xml:space="preserve">Государственное учреждение автономного округа «Многофункциональный центр предоставления государственных </w:t>
      </w:r>
      <w:r w:rsidR="009002BB" w:rsidRPr="009002BB">
        <w:rPr>
          <w:rFonts w:ascii="PT Astra Serif" w:hAnsi="PT Astra Serif" w:cs="Arial"/>
        </w:rPr>
        <w:t xml:space="preserve">                                    </w:t>
      </w:r>
      <w:r w:rsidRPr="00457B1D">
        <w:rPr>
          <w:rFonts w:ascii="PT Astra Serif" w:hAnsi="PT Astra Serif" w:cs="Arial"/>
        </w:rPr>
        <w:t xml:space="preserve">и муниципальных услуг» осуществляет информирование заявителей о порядке предоставления муниципальной услуги, о ходе выполнения запросов </w:t>
      </w:r>
      <w:r w:rsidR="00104BFB" w:rsidRPr="00457B1D">
        <w:rPr>
          <w:rFonts w:ascii="PT Astra Serif" w:hAnsi="PT Astra Serif" w:cs="Arial"/>
        </w:rPr>
        <w:br/>
      </w:r>
      <w:r w:rsidRPr="00457B1D">
        <w:rPr>
          <w:rFonts w:ascii="PT Astra Serif" w:hAnsi="PT Astra Serif" w:cs="Arial"/>
        </w:rPr>
        <w:t xml:space="preserve">о предоставлении муниципальной услуги, а также по иным вопросам, связанным с её предоставлением, а также консультирование заявителей </w:t>
      </w:r>
      <w:r w:rsidR="009002BB" w:rsidRPr="009002BB">
        <w:rPr>
          <w:rFonts w:ascii="PT Astra Serif" w:hAnsi="PT Astra Serif" w:cs="Arial"/>
        </w:rPr>
        <w:t xml:space="preserve">                           </w:t>
      </w:r>
      <w:r w:rsidRPr="00457B1D">
        <w:rPr>
          <w:rFonts w:ascii="PT Astra Serif" w:hAnsi="PT Astra Serif" w:cs="Arial"/>
        </w:rPr>
        <w:t xml:space="preserve">о порядке предоставления муниципальной услуги в МФЦ и через порталы государственных и муниципальных услуг, в том числе путем оборудования </w:t>
      </w:r>
      <w:r w:rsidR="009002BB" w:rsidRPr="009002BB">
        <w:rPr>
          <w:rFonts w:ascii="PT Astra Serif" w:hAnsi="PT Astra Serif" w:cs="Arial"/>
        </w:rPr>
        <w:t xml:space="preserve">                     </w:t>
      </w:r>
      <w:r w:rsidRPr="00457B1D">
        <w:rPr>
          <w:rFonts w:ascii="PT Astra Serif" w:hAnsi="PT Astra Serif" w:cs="Arial"/>
        </w:rPr>
        <w:t>в МФЦ рабочих мест, предназначенных для обеспечения доступа</w:t>
      </w:r>
      <w:r w:rsidR="009002BB" w:rsidRPr="009002BB">
        <w:rPr>
          <w:rFonts w:ascii="PT Astra Serif" w:hAnsi="PT Astra Serif" w:cs="Arial"/>
        </w:rPr>
        <w:t xml:space="preserve">                                     </w:t>
      </w:r>
      <w:r w:rsidRPr="00457B1D">
        <w:rPr>
          <w:rFonts w:ascii="PT Astra Serif" w:hAnsi="PT Astra Serif" w:cs="Arial"/>
        </w:rPr>
        <w:t xml:space="preserve"> к информационно-телекоммуникационной сети "Интернет", в соответствии</w:t>
      </w:r>
      <w:r w:rsidR="009002BB" w:rsidRPr="009002BB">
        <w:rPr>
          <w:rFonts w:ascii="PT Astra Serif" w:hAnsi="PT Astra Serif" w:cs="Arial"/>
        </w:rPr>
        <w:t xml:space="preserve">                  </w:t>
      </w:r>
      <w:r w:rsidRPr="00457B1D">
        <w:rPr>
          <w:rFonts w:ascii="PT Astra Serif" w:hAnsi="PT Astra Serif" w:cs="Arial"/>
        </w:rPr>
        <w:t xml:space="preserve"> с соглашением о взаимодействии между МФЦ и Администрацией муниципального образования (далее – соглашение о взаимодействии) </w:t>
      </w:r>
      <w:r w:rsidR="009002BB" w:rsidRPr="009002BB">
        <w:rPr>
          <w:rFonts w:ascii="PT Astra Serif" w:hAnsi="PT Astra Serif" w:cs="Arial"/>
        </w:rPr>
        <w:t xml:space="preserve">                                  </w:t>
      </w:r>
      <w:r w:rsidRPr="00457B1D">
        <w:rPr>
          <w:rFonts w:ascii="PT Astra Serif" w:hAnsi="PT Astra Serif" w:cs="Arial"/>
        </w:rPr>
        <w:t>в секторах информирования МФЦ, на сайте МФЦ, по телефону контакт-центра МФЦ:</w:t>
      </w:r>
      <w:r w:rsidR="00486156" w:rsidRPr="00457B1D">
        <w:rPr>
          <w:rFonts w:ascii="PT Astra Serif" w:hAnsi="PT Astra Serif" w:cs="Arial"/>
        </w:rPr>
        <w:t xml:space="preserve"> </w:t>
      </w:r>
    </w:p>
    <w:p w14:paraId="7956B1C9" w14:textId="3450A5D8" w:rsidR="00486156" w:rsidRPr="00457B1D" w:rsidRDefault="00486156" w:rsidP="00457B1D">
      <w:pPr>
        <w:pStyle w:val="ad"/>
        <w:tabs>
          <w:tab w:val="left" w:pos="1560"/>
        </w:tabs>
        <w:spacing w:line="240" w:lineRule="auto"/>
        <w:ind w:firstLine="709"/>
        <w:rPr>
          <w:rFonts w:ascii="PT Astra Serif" w:hAnsi="PT Astra Serif" w:cs="Arial"/>
        </w:rPr>
      </w:pPr>
      <w:r w:rsidRPr="00457B1D">
        <w:rPr>
          <w:rFonts w:ascii="PT Astra Serif" w:hAnsi="PT Astra Serif" w:cs="Arial"/>
        </w:rPr>
        <w:t>8-800-</w:t>
      </w:r>
      <w:r w:rsidR="00304195" w:rsidRPr="00457B1D">
        <w:rPr>
          <w:rFonts w:ascii="PT Astra Serif" w:hAnsi="PT Astra Serif" w:cs="Arial"/>
        </w:rPr>
        <w:t>2</w:t>
      </w:r>
      <w:r w:rsidRPr="00457B1D">
        <w:rPr>
          <w:rFonts w:ascii="PT Astra Serif" w:hAnsi="PT Astra Serif" w:cs="Arial"/>
        </w:rPr>
        <w:t>000-115 (бесплатно по России).</w:t>
      </w:r>
    </w:p>
    <w:p w14:paraId="532EB3F3" w14:textId="03B4019F" w:rsidR="00661E7F" w:rsidRPr="00457B1D" w:rsidRDefault="00661E7F" w:rsidP="00457B1D">
      <w:pPr>
        <w:pStyle w:val="ad"/>
        <w:tabs>
          <w:tab w:val="left" w:pos="1560"/>
        </w:tabs>
        <w:spacing w:line="240" w:lineRule="auto"/>
        <w:ind w:firstLine="709"/>
        <w:rPr>
          <w:rFonts w:ascii="PT Astra Serif" w:hAnsi="PT Astra Serif" w:cs="Arial"/>
        </w:rPr>
      </w:pPr>
      <w:r w:rsidRPr="00457B1D">
        <w:rPr>
          <w:rFonts w:ascii="PT Astra Serif" w:hAnsi="PT Astra Serif" w:cs="Arial"/>
        </w:rPr>
        <w:t>Информирование о ходе выполнения запроса по предоставлению муниципальной услуги может осуществляться МФЦ в случае подачи заявления в МФЦ, либо на Едином портале с выбором способа получения результата услуги через МФЦ.</w:t>
      </w:r>
    </w:p>
    <w:p w14:paraId="0DEF6B07" w14:textId="71BB6FB5" w:rsidR="00486156" w:rsidRPr="00457B1D" w:rsidRDefault="00486156" w:rsidP="00457B1D">
      <w:pPr>
        <w:pStyle w:val="ad"/>
        <w:tabs>
          <w:tab w:val="left" w:pos="1560"/>
        </w:tabs>
        <w:spacing w:line="240" w:lineRule="auto"/>
        <w:ind w:firstLine="709"/>
        <w:rPr>
          <w:rFonts w:ascii="PT Astra Serif" w:hAnsi="PT Astra Serif" w:cs="Arial"/>
        </w:rPr>
      </w:pPr>
      <w:r w:rsidRPr="00457B1D">
        <w:rPr>
          <w:rFonts w:ascii="PT Astra Serif" w:hAnsi="PT Astra Serif" w:cs="Arial"/>
        </w:rPr>
        <w:t xml:space="preserve">Часы приема заявителей в МФЦ для предоставления муниципальной услуги и информирования (за исключением нерабочих праздничных дней, установленных статьей 112 Трудового кодекса Российской Федерации) </w:t>
      </w:r>
      <w:r w:rsidR="009002BB" w:rsidRPr="009002BB">
        <w:rPr>
          <w:rFonts w:ascii="PT Astra Serif" w:hAnsi="PT Astra Serif" w:cs="Arial"/>
        </w:rPr>
        <w:t xml:space="preserve">                          </w:t>
      </w:r>
      <w:r w:rsidRPr="00457B1D">
        <w:rPr>
          <w:rFonts w:ascii="PT Astra Serif" w:hAnsi="PT Astra Serif" w:cs="Arial"/>
        </w:rPr>
        <w:t xml:space="preserve">по каждому территориальному отделу МФЦ указаны на сайте МФЦ в разделе </w:t>
      </w:r>
      <w:r w:rsidR="004510BB" w:rsidRPr="00457B1D">
        <w:rPr>
          <w:rFonts w:ascii="PT Astra Serif" w:hAnsi="PT Astra Serif" w:cs="Arial"/>
        </w:rPr>
        <w:t>«</w:t>
      </w:r>
      <w:r w:rsidRPr="00457B1D">
        <w:rPr>
          <w:rFonts w:ascii="PT Astra Serif" w:hAnsi="PT Astra Serif" w:cs="Arial"/>
        </w:rPr>
        <w:t>Контакты</w:t>
      </w:r>
      <w:r w:rsidR="004510BB" w:rsidRPr="00457B1D">
        <w:rPr>
          <w:rFonts w:ascii="PT Astra Serif" w:hAnsi="PT Astra Serif" w:cs="Arial"/>
        </w:rPr>
        <w:t>»</w:t>
      </w:r>
      <w:r w:rsidRPr="00457B1D">
        <w:rPr>
          <w:rFonts w:ascii="PT Astra Serif" w:hAnsi="PT Astra Serif" w:cs="Arial"/>
        </w:rPr>
        <w:t xml:space="preserve"> / </w:t>
      </w:r>
      <w:r w:rsidR="004510BB" w:rsidRPr="00457B1D">
        <w:rPr>
          <w:rFonts w:ascii="PT Astra Serif" w:hAnsi="PT Astra Serif" w:cs="Arial"/>
        </w:rPr>
        <w:t>«</w:t>
      </w:r>
      <w:r w:rsidRPr="00457B1D">
        <w:rPr>
          <w:rFonts w:ascii="PT Astra Serif" w:hAnsi="PT Astra Serif" w:cs="Arial"/>
        </w:rPr>
        <w:t>График работы</w:t>
      </w:r>
      <w:r w:rsidR="004510BB" w:rsidRPr="00457B1D">
        <w:rPr>
          <w:rFonts w:ascii="PT Astra Serif" w:hAnsi="PT Astra Serif" w:cs="Arial"/>
        </w:rPr>
        <w:t>»</w:t>
      </w:r>
      <w:r w:rsidRPr="00457B1D">
        <w:rPr>
          <w:rFonts w:ascii="PT Astra Serif" w:hAnsi="PT Astra Serif" w:cs="Arial"/>
        </w:rPr>
        <w:t>.</w:t>
      </w:r>
    </w:p>
    <w:p w14:paraId="5A01010B" w14:textId="77777777" w:rsidR="001D4824" w:rsidRPr="00457B1D" w:rsidRDefault="001D4824" w:rsidP="00457B1D">
      <w:pPr>
        <w:pStyle w:val="ad"/>
        <w:spacing w:line="240" w:lineRule="auto"/>
        <w:ind w:firstLine="0"/>
        <w:rPr>
          <w:rFonts w:ascii="PT Astra Serif" w:hAnsi="PT Astra Serif" w:cs="Arial"/>
        </w:rPr>
      </w:pPr>
    </w:p>
    <w:p w14:paraId="5156FEA1" w14:textId="71CD9938" w:rsidR="00ED3C4F" w:rsidRPr="00457B1D" w:rsidRDefault="009C5198" w:rsidP="009002BB">
      <w:pPr>
        <w:pStyle w:val="ad"/>
        <w:spacing w:line="240" w:lineRule="auto"/>
        <w:ind w:firstLine="0"/>
        <w:jc w:val="center"/>
        <w:outlineLvl w:val="0"/>
        <w:rPr>
          <w:rFonts w:ascii="PT Astra Serif" w:hAnsi="PT Astra Serif" w:cs="Arial"/>
          <w:b/>
        </w:rPr>
      </w:pPr>
      <w:r>
        <w:rPr>
          <w:rFonts w:ascii="PT Astra Serif" w:hAnsi="PT Astra Serif" w:cs="Arial"/>
          <w:b/>
          <w:lang w:val="en-US"/>
        </w:rPr>
        <w:t xml:space="preserve">II. </w:t>
      </w:r>
      <w:r w:rsidR="00ED3C4F" w:rsidRPr="00457B1D">
        <w:rPr>
          <w:rFonts w:ascii="PT Astra Serif" w:hAnsi="PT Astra Serif" w:cs="Arial"/>
          <w:b/>
        </w:rPr>
        <w:t>Стандарт предоставления муниципальной услуги</w:t>
      </w:r>
    </w:p>
    <w:p w14:paraId="002B371B" w14:textId="77777777" w:rsidR="000F6028" w:rsidRPr="00457B1D" w:rsidRDefault="000F6028" w:rsidP="00457B1D">
      <w:pPr>
        <w:pStyle w:val="ad"/>
        <w:spacing w:line="240" w:lineRule="auto"/>
        <w:rPr>
          <w:rFonts w:ascii="PT Astra Serif" w:hAnsi="PT Astra Serif" w:cs="Arial"/>
          <w:b/>
        </w:rPr>
      </w:pPr>
    </w:p>
    <w:p w14:paraId="6AB179E1" w14:textId="06088C1D" w:rsidR="00665596" w:rsidRPr="00457B1D" w:rsidRDefault="000F6028" w:rsidP="00C854DF">
      <w:pPr>
        <w:pStyle w:val="ad"/>
        <w:numPr>
          <w:ilvl w:val="1"/>
          <w:numId w:val="54"/>
        </w:numPr>
        <w:tabs>
          <w:tab w:val="left" w:pos="567"/>
        </w:tabs>
        <w:spacing w:line="240" w:lineRule="auto"/>
        <w:ind w:left="0" w:firstLine="0"/>
        <w:jc w:val="center"/>
        <w:outlineLvl w:val="1"/>
        <w:rPr>
          <w:rFonts w:ascii="PT Astra Serif" w:hAnsi="PT Astra Serif" w:cs="Arial"/>
          <w:b/>
        </w:rPr>
      </w:pPr>
      <w:r w:rsidRPr="00457B1D">
        <w:rPr>
          <w:rFonts w:ascii="PT Astra Serif" w:hAnsi="PT Astra Serif" w:cs="Arial"/>
          <w:b/>
        </w:rPr>
        <w:t>Наименование муниципальной услуги</w:t>
      </w:r>
    </w:p>
    <w:p w14:paraId="11733B76" w14:textId="77777777" w:rsidR="00ED3C4F" w:rsidRPr="00457B1D" w:rsidRDefault="00ED3C4F" w:rsidP="009002BB">
      <w:pPr>
        <w:pStyle w:val="ad"/>
        <w:tabs>
          <w:tab w:val="left" w:pos="1418"/>
        </w:tabs>
        <w:spacing w:line="240" w:lineRule="auto"/>
        <w:rPr>
          <w:rFonts w:ascii="PT Astra Serif" w:hAnsi="PT Astra Serif" w:cs="Arial"/>
        </w:rPr>
      </w:pPr>
    </w:p>
    <w:p w14:paraId="70D928EE" w14:textId="2C675E7D" w:rsidR="00D26A7E" w:rsidRPr="00457B1D" w:rsidRDefault="00ED3C4F" w:rsidP="00C854DF">
      <w:pPr>
        <w:pStyle w:val="ad"/>
        <w:numPr>
          <w:ilvl w:val="2"/>
          <w:numId w:val="54"/>
        </w:numPr>
        <w:tabs>
          <w:tab w:val="left" w:pos="1134"/>
          <w:tab w:val="left" w:pos="1418"/>
          <w:tab w:val="left" w:pos="1560"/>
        </w:tabs>
        <w:spacing w:line="240" w:lineRule="auto"/>
        <w:ind w:left="0" w:firstLine="709"/>
        <w:rPr>
          <w:rFonts w:ascii="PT Astra Serif" w:hAnsi="PT Astra Serif" w:cs="Arial"/>
        </w:rPr>
      </w:pPr>
      <w:r w:rsidRPr="00457B1D">
        <w:rPr>
          <w:rFonts w:ascii="PT Astra Serif" w:hAnsi="PT Astra Serif" w:cs="Arial"/>
        </w:rPr>
        <w:t>Наименование муниципальной услуги –</w:t>
      </w:r>
      <w:r w:rsidR="000F6028" w:rsidRPr="00457B1D">
        <w:rPr>
          <w:rFonts w:ascii="PT Astra Serif" w:hAnsi="PT Astra Serif" w:cs="Arial"/>
        </w:rPr>
        <w:t xml:space="preserve"> </w:t>
      </w:r>
      <w:r w:rsidR="004510BB" w:rsidRPr="00457B1D">
        <w:rPr>
          <w:rFonts w:ascii="PT Astra Serif" w:hAnsi="PT Astra Serif" w:cs="Arial"/>
        </w:rPr>
        <w:t>«</w:t>
      </w:r>
      <w:r w:rsidR="00A90567" w:rsidRPr="00457B1D">
        <w:rPr>
          <w:rFonts w:ascii="PT Astra Serif" w:hAnsi="PT Astra Serif" w:cs="Arial"/>
        </w:rPr>
        <w:t>Предоставление социальных выплат на приобретение (строительство) жилья молодым семьям</w:t>
      </w:r>
      <w:r w:rsidR="00603FD9" w:rsidRPr="00457B1D">
        <w:rPr>
          <w:rFonts w:ascii="PT Astra Serif" w:hAnsi="PT Astra Serif" w:cs="Arial"/>
        </w:rPr>
        <w:t xml:space="preserve"> </w:t>
      </w:r>
      <w:r w:rsidR="003469AE" w:rsidRPr="00457B1D">
        <w:rPr>
          <w:rFonts w:ascii="PT Astra Serif" w:hAnsi="PT Astra Serif" w:cs="Arial"/>
        </w:rPr>
        <w:t>из</w:t>
      </w:r>
      <w:r w:rsidR="00901708" w:rsidRPr="00457B1D">
        <w:rPr>
          <w:rFonts w:ascii="PT Astra Serif" w:hAnsi="PT Astra Serif" w:cs="Arial"/>
        </w:rPr>
        <w:t xml:space="preserve"> окружного бюджета</w:t>
      </w:r>
      <w:r w:rsidR="004510BB" w:rsidRPr="00457B1D">
        <w:rPr>
          <w:rFonts w:ascii="PT Astra Serif" w:hAnsi="PT Astra Serif" w:cs="Arial"/>
        </w:rPr>
        <w:t>»</w:t>
      </w:r>
      <w:r w:rsidR="00027348" w:rsidRPr="00457B1D">
        <w:rPr>
          <w:rFonts w:ascii="PT Astra Serif" w:hAnsi="PT Astra Serif" w:cs="Arial"/>
        </w:rPr>
        <w:t>.</w:t>
      </w:r>
    </w:p>
    <w:p w14:paraId="011077C4" w14:textId="1BA8560A" w:rsidR="00300DB3" w:rsidRPr="00457B1D" w:rsidRDefault="00300DB3" w:rsidP="00C854DF">
      <w:pPr>
        <w:pStyle w:val="af"/>
        <w:numPr>
          <w:ilvl w:val="2"/>
          <w:numId w:val="54"/>
        </w:numPr>
        <w:tabs>
          <w:tab w:val="left" w:pos="1134"/>
          <w:tab w:val="left" w:pos="1418"/>
          <w:tab w:val="left" w:pos="1560"/>
        </w:tabs>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Муниципальная услуга включает в себя следующие </w:t>
      </w:r>
      <w:r w:rsidR="009F0A43" w:rsidRPr="00457B1D">
        <w:rPr>
          <w:rFonts w:ascii="PT Astra Serif" w:hAnsi="PT Astra Serif" w:cs="Arial"/>
          <w:sz w:val="28"/>
          <w:szCs w:val="28"/>
        </w:rPr>
        <w:t>варианты предоставления (цели подачи заявлений)</w:t>
      </w:r>
      <w:r w:rsidRPr="00457B1D">
        <w:rPr>
          <w:rFonts w:ascii="PT Astra Serif" w:hAnsi="PT Astra Serif" w:cs="Arial"/>
          <w:sz w:val="28"/>
          <w:szCs w:val="28"/>
        </w:rPr>
        <w:t>:</w:t>
      </w:r>
    </w:p>
    <w:p w14:paraId="6FCF4164" w14:textId="3A0418A7" w:rsidR="00300DB3" w:rsidRPr="00457B1D" w:rsidRDefault="00300DB3" w:rsidP="00457B1D">
      <w:pPr>
        <w:pStyle w:val="af4"/>
        <w:numPr>
          <w:ilvl w:val="0"/>
          <w:numId w:val="24"/>
        </w:numPr>
        <w:shd w:val="clear" w:color="auto" w:fill="FFFFFF"/>
        <w:tabs>
          <w:tab w:val="left" w:pos="1134"/>
          <w:tab w:val="left" w:pos="1560"/>
        </w:tabs>
        <w:spacing w:before="0" w:beforeAutospacing="0" w:after="0" w:afterAutospacing="0"/>
        <w:ind w:left="0" w:firstLine="709"/>
        <w:jc w:val="both"/>
        <w:textAlignment w:val="baseline"/>
        <w:rPr>
          <w:rFonts w:ascii="PT Astra Serif" w:hAnsi="PT Astra Serif" w:cs="Arial"/>
          <w:sz w:val="28"/>
          <w:szCs w:val="28"/>
        </w:rPr>
      </w:pPr>
      <w:r w:rsidRPr="00457B1D">
        <w:rPr>
          <w:rFonts w:ascii="PT Astra Serif" w:hAnsi="PT Astra Serif" w:cs="Arial"/>
          <w:sz w:val="28"/>
          <w:szCs w:val="28"/>
          <w:bdr w:val="none" w:sz="0" w:space="0" w:color="auto" w:frame="1"/>
        </w:rPr>
        <w:t>признание молодой семьи участницей окружного мероприятия;</w:t>
      </w:r>
    </w:p>
    <w:p w14:paraId="03341B85" w14:textId="412113CE" w:rsidR="00300DB3" w:rsidRPr="00457B1D" w:rsidRDefault="00320421" w:rsidP="00457B1D">
      <w:pPr>
        <w:pStyle w:val="ad"/>
        <w:numPr>
          <w:ilvl w:val="0"/>
          <w:numId w:val="24"/>
        </w:numPr>
        <w:tabs>
          <w:tab w:val="left" w:pos="1134"/>
          <w:tab w:val="left" w:pos="1560"/>
        </w:tabs>
        <w:spacing w:line="240" w:lineRule="auto"/>
        <w:ind w:left="0" w:firstLine="709"/>
        <w:rPr>
          <w:rFonts w:ascii="PT Astra Serif" w:hAnsi="PT Astra Serif" w:cs="Arial"/>
          <w:bdr w:val="none" w:sz="0" w:space="0" w:color="auto" w:frame="1"/>
        </w:rPr>
      </w:pPr>
      <w:r w:rsidRPr="00457B1D">
        <w:rPr>
          <w:rFonts w:ascii="PT Astra Serif" w:hAnsi="PT Astra Serif" w:cs="Arial"/>
          <w:bdr w:val="none" w:sz="0" w:space="0" w:color="auto" w:frame="1"/>
        </w:rPr>
        <w:t xml:space="preserve">выдача свидетельства </w:t>
      </w:r>
      <w:r w:rsidR="005A1555" w:rsidRPr="00457B1D">
        <w:rPr>
          <w:rFonts w:ascii="PT Astra Serif" w:hAnsi="PT Astra Serif" w:cs="Arial"/>
          <w:bdr w:val="none" w:sz="0" w:space="0" w:color="auto" w:frame="1"/>
        </w:rPr>
        <w:t>о</w:t>
      </w:r>
      <w:r w:rsidRPr="00457B1D">
        <w:rPr>
          <w:rFonts w:ascii="PT Astra Serif" w:hAnsi="PT Astra Serif" w:cs="Arial"/>
          <w:bdr w:val="none" w:sz="0" w:space="0" w:color="auto" w:frame="1"/>
        </w:rPr>
        <w:t xml:space="preserve"> прав</w:t>
      </w:r>
      <w:r w:rsidR="005A1555" w:rsidRPr="00457B1D">
        <w:rPr>
          <w:rFonts w:ascii="PT Astra Serif" w:hAnsi="PT Astra Serif" w:cs="Arial"/>
          <w:bdr w:val="none" w:sz="0" w:space="0" w:color="auto" w:frame="1"/>
        </w:rPr>
        <w:t>е на</w:t>
      </w:r>
      <w:r w:rsidRPr="00457B1D">
        <w:rPr>
          <w:rFonts w:ascii="PT Astra Serif" w:hAnsi="PT Astra Serif" w:cs="Arial"/>
          <w:bdr w:val="none" w:sz="0" w:space="0" w:color="auto" w:frame="1"/>
        </w:rPr>
        <w:t xml:space="preserve"> получени</w:t>
      </w:r>
      <w:r w:rsidR="005A1555" w:rsidRPr="00457B1D">
        <w:rPr>
          <w:rFonts w:ascii="PT Astra Serif" w:hAnsi="PT Astra Serif" w:cs="Arial"/>
          <w:bdr w:val="none" w:sz="0" w:space="0" w:color="auto" w:frame="1"/>
        </w:rPr>
        <w:t>е</w:t>
      </w:r>
      <w:r w:rsidRPr="00457B1D">
        <w:rPr>
          <w:rFonts w:ascii="PT Astra Serif" w:hAnsi="PT Astra Serif" w:cs="Arial"/>
          <w:bdr w:val="none" w:sz="0" w:space="0" w:color="auto" w:frame="1"/>
        </w:rPr>
        <w:t xml:space="preserve"> социальной выплаты;</w:t>
      </w:r>
    </w:p>
    <w:p w14:paraId="659889F4" w14:textId="2D01AEA9" w:rsidR="008506CC" w:rsidRPr="00457B1D" w:rsidRDefault="008506CC" w:rsidP="00457B1D">
      <w:pPr>
        <w:pStyle w:val="ad"/>
        <w:numPr>
          <w:ilvl w:val="0"/>
          <w:numId w:val="24"/>
        </w:numPr>
        <w:tabs>
          <w:tab w:val="left" w:pos="1134"/>
          <w:tab w:val="left" w:pos="1560"/>
        </w:tabs>
        <w:spacing w:line="240" w:lineRule="auto"/>
        <w:ind w:left="0" w:firstLine="709"/>
        <w:rPr>
          <w:rFonts w:ascii="PT Astra Serif" w:hAnsi="PT Astra Serif" w:cs="Arial"/>
          <w:bdr w:val="none" w:sz="0" w:space="0" w:color="auto" w:frame="1"/>
        </w:rPr>
      </w:pPr>
      <w:r w:rsidRPr="00457B1D">
        <w:rPr>
          <w:rFonts w:ascii="PT Astra Serif" w:hAnsi="PT Astra Serif" w:cs="Arial"/>
          <w:bdr w:val="none" w:sz="0" w:space="0" w:color="auto" w:frame="1"/>
        </w:rPr>
        <w:lastRenderedPageBreak/>
        <w:t>перечисление социальной выплаты;</w:t>
      </w:r>
    </w:p>
    <w:p w14:paraId="0DE40CAB" w14:textId="74D3FC96" w:rsidR="00DF095C" w:rsidRPr="00457B1D" w:rsidRDefault="009F0A43" w:rsidP="00457B1D">
      <w:pPr>
        <w:pStyle w:val="ad"/>
        <w:tabs>
          <w:tab w:val="left" w:pos="1134"/>
          <w:tab w:val="left" w:pos="1560"/>
        </w:tabs>
        <w:spacing w:line="240" w:lineRule="auto"/>
        <w:ind w:firstLine="709"/>
        <w:rPr>
          <w:rFonts w:ascii="PT Astra Serif" w:hAnsi="PT Astra Serif" w:cs="Arial"/>
          <w:bdr w:val="none" w:sz="0" w:space="0" w:color="auto" w:frame="1"/>
        </w:rPr>
      </w:pPr>
      <w:r w:rsidRPr="00457B1D">
        <w:rPr>
          <w:rFonts w:ascii="PT Astra Serif" w:hAnsi="PT Astra Serif" w:cs="Arial"/>
          <w:bdr w:val="none" w:sz="0" w:space="0" w:color="auto" w:frame="1"/>
        </w:rPr>
        <w:t xml:space="preserve">Указанные </w:t>
      </w:r>
      <w:r w:rsidR="00BA2C51" w:rsidRPr="00457B1D">
        <w:rPr>
          <w:rFonts w:ascii="PT Astra Serif" w:hAnsi="PT Astra Serif" w:cs="Arial"/>
          <w:bdr w:val="none" w:sz="0" w:space="0" w:color="auto" w:frame="1"/>
        </w:rPr>
        <w:t xml:space="preserve">выше </w:t>
      </w:r>
      <w:r w:rsidRPr="00457B1D">
        <w:rPr>
          <w:rFonts w:ascii="PT Astra Serif" w:hAnsi="PT Astra Serif" w:cs="Arial"/>
          <w:bdr w:val="none" w:sz="0" w:space="0" w:color="auto" w:frame="1"/>
        </w:rPr>
        <w:t>варианты предоставления услуги предоставляются последовательно</w:t>
      </w:r>
      <w:r w:rsidR="00DF095C" w:rsidRPr="00457B1D">
        <w:rPr>
          <w:rFonts w:ascii="PT Astra Serif" w:hAnsi="PT Astra Serif" w:cs="Arial"/>
          <w:bdr w:val="none" w:sz="0" w:space="0" w:color="auto" w:frame="1"/>
        </w:rPr>
        <w:t>.</w:t>
      </w:r>
    </w:p>
    <w:p w14:paraId="0E12734F" w14:textId="0AD18E23" w:rsidR="00901708" w:rsidRPr="00457B1D" w:rsidRDefault="00901708" w:rsidP="00457B1D">
      <w:pPr>
        <w:pStyle w:val="ad"/>
        <w:numPr>
          <w:ilvl w:val="0"/>
          <w:numId w:val="24"/>
        </w:numPr>
        <w:tabs>
          <w:tab w:val="left" w:pos="1134"/>
          <w:tab w:val="left" w:pos="1560"/>
        </w:tabs>
        <w:spacing w:line="240" w:lineRule="auto"/>
        <w:ind w:left="0" w:firstLine="709"/>
        <w:rPr>
          <w:rFonts w:ascii="PT Astra Serif" w:hAnsi="PT Astra Serif" w:cs="Arial"/>
          <w:bdr w:val="none" w:sz="0" w:space="0" w:color="auto" w:frame="1"/>
        </w:rPr>
      </w:pPr>
      <w:r w:rsidRPr="00457B1D">
        <w:rPr>
          <w:rFonts w:ascii="PT Astra Serif" w:hAnsi="PT Astra Serif" w:cs="Arial"/>
          <w:bdr w:val="none" w:sz="0" w:space="0" w:color="auto" w:frame="1"/>
        </w:rPr>
        <w:t xml:space="preserve">внесение изменений </w:t>
      </w:r>
      <w:r w:rsidR="00EB107A" w:rsidRPr="00457B1D">
        <w:rPr>
          <w:rFonts w:ascii="PT Astra Serif" w:hAnsi="PT Astra Serif" w:cs="Arial"/>
          <w:bdr w:val="none" w:sz="0" w:space="0" w:color="auto" w:frame="1"/>
        </w:rPr>
        <w:t xml:space="preserve">в </w:t>
      </w:r>
      <w:r w:rsidR="004D4154" w:rsidRPr="00457B1D">
        <w:rPr>
          <w:rFonts w:ascii="PT Astra Serif" w:hAnsi="PT Astra Serif" w:cs="Arial"/>
          <w:bdr w:val="none" w:sz="0" w:space="0" w:color="auto" w:frame="1"/>
        </w:rPr>
        <w:t xml:space="preserve">учетное дело </w:t>
      </w:r>
      <w:r w:rsidR="00EB107A" w:rsidRPr="00457B1D">
        <w:rPr>
          <w:rFonts w:ascii="PT Astra Serif" w:hAnsi="PT Astra Serif" w:cs="Arial"/>
          <w:bdr w:val="none" w:sz="0" w:space="0" w:color="auto" w:frame="1"/>
        </w:rPr>
        <w:t>молодой семь</w:t>
      </w:r>
      <w:r w:rsidR="004D4154" w:rsidRPr="00457B1D">
        <w:rPr>
          <w:rFonts w:ascii="PT Astra Serif" w:hAnsi="PT Astra Serif" w:cs="Arial"/>
          <w:bdr w:val="none" w:sz="0" w:space="0" w:color="auto" w:frame="1"/>
        </w:rPr>
        <w:t>и – участницы окружного мероприятия</w:t>
      </w:r>
      <w:r w:rsidRPr="00457B1D">
        <w:rPr>
          <w:rFonts w:ascii="PT Astra Serif" w:hAnsi="PT Astra Serif" w:cs="Arial"/>
          <w:bdr w:val="none" w:sz="0" w:space="0" w:color="auto" w:frame="1"/>
        </w:rPr>
        <w:t>.</w:t>
      </w:r>
    </w:p>
    <w:p w14:paraId="4675FD00" w14:textId="00FBE494" w:rsidR="00901708" w:rsidRDefault="009D5802" w:rsidP="00457B1D">
      <w:pPr>
        <w:pStyle w:val="ad"/>
        <w:tabs>
          <w:tab w:val="left" w:pos="1134"/>
          <w:tab w:val="left" w:pos="1560"/>
        </w:tabs>
        <w:spacing w:line="240" w:lineRule="auto"/>
        <w:ind w:firstLine="709"/>
        <w:rPr>
          <w:rFonts w:ascii="PT Astra Serif" w:hAnsi="PT Astra Serif" w:cs="Arial"/>
          <w:bdr w:val="none" w:sz="0" w:space="0" w:color="auto" w:frame="1"/>
        </w:rPr>
      </w:pPr>
      <w:r w:rsidRPr="00457B1D">
        <w:rPr>
          <w:rFonts w:ascii="PT Astra Serif" w:hAnsi="PT Astra Serif" w:cs="Arial"/>
          <w:bdr w:val="none" w:sz="0" w:space="0" w:color="auto" w:frame="1"/>
        </w:rPr>
        <w:t>Указанный вариант предоставления услуги</w:t>
      </w:r>
      <w:r w:rsidR="00901708" w:rsidRPr="00457B1D">
        <w:rPr>
          <w:rFonts w:ascii="PT Astra Serif" w:hAnsi="PT Astra Serif" w:cs="Arial"/>
          <w:bdr w:val="none" w:sz="0" w:space="0" w:color="auto" w:frame="1"/>
        </w:rPr>
        <w:t xml:space="preserve"> может быть оказан</w:t>
      </w:r>
      <w:r w:rsidRPr="00457B1D">
        <w:rPr>
          <w:rFonts w:ascii="PT Astra Serif" w:hAnsi="PT Astra Serif" w:cs="Arial"/>
          <w:bdr w:val="none" w:sz="0" w:space="0" w:color="auto" w:frame="1"/>
        </w:rPr>
        <w:t xml:space="preserve"> только</w:t>
      </w:r>
      <w:r w:rsidR="009002BB" w:rsidRPr="009002BB">
        <w:rPr>
          <w:rFonts w:ascii="PT Astra Serif" w:hAnsi="PT Astra Serif" w:cs="Arial"/>
          <w:bdr w:val="none" w:sz="0" w:space="0" w:color="auto" w:frame="1"/>
        </w:rPr>
        <w:t xml:space="preserve">                           </w:t>
      </w:r>
      <w:r w:rsidR="00901708" w:rsidRPr="00457B1D">
        <w:rPr>
          <w:rFonts w:ascii="PT Astra Serif" w:hAnsi="PT Astra Serif" w:cs="Arial"/>
          <w:bdr w:val="none" w:sz="0" w:space="0" w:color="auto" w:frame="1"/>
        </w:rPr>
        <w:t xml:space="preserve"> </w:t>
      </w:r>
      <w:r w:rsidR="009C5198" w:rsidRPr="009C5198">
        <w:rPr>
          <w:rFonts w:ascii="PT Astra Serif" w:hAnsi="PT Astra Serif" w:cs="Arial"/>
          <w:bdr w:val="none" w:sz="0" w:space="0" w:color="auto" w:frame="1"/>
        </w:rPr>
        <w:t xml:space="preserve"> </w:t>
      </w:r>
      <w:r w:rsidR="00901708" w:rsidRPr="00457B1D">
        <w:rPr>
          <w:rFonts w:ascii="PT Astra Serif" w:hAnsi="PT Astra Serif" w:cs="Arial"/>
          <w:bdr w:val="none" w:sz="0" w:space="0" w:color="auto" w:frame="1"/>
        </w:rPr>
        <w:t xml:space="preserve">до </w:t>
      </w:r>
      <w:r w:rsidR="00EB107A" w:rsidRPr="00457B1D">
        <w:rPr>
          <w:rFonts w:ascii="PT Astra Serif" w:hAnsi="PT Astra Serif" w:cs="Arial"/>
          <w:bdr w:val="none" w:sz="0" w:space="0" w:color="auto" w:frame="1"/>
        </w:rPr>
        <w:t xml:space="preserve">момента выдачи </w:t>
      </w:r>
      <w:r w:rsidRPr="00457B1D">
        <w:rPr>
          <w:rFonts w:ascii="PT Astra Serif" w:hAnsi="PT Astra Serif" w:cs="Arial"/>
          <w:bdr w:val="none" w:sz="0" w:space="0" w:color="auto" w:frame="1"/>
        </w:rPr>
        <w:t xml:space="preserve">молодой семье </w:t>
      </w:r>
      <w:r w:rsidR="007E724C" w:rsidRPr="00457B1D">
        <w:rPr>
          <w:rFonts w:ascii="PT Astra Serif" w:hAnsi="PT Astra Serif" w:cs="Arial"/>
          <w:bdr w:val="none" w:sz="0" w:space="0" w:color="auto" w:frame="1"/>
        </w:rPr>
        <w:t>свидетельства</w:t>
      </w:r>
      <w:r w:rsidRPr="00457B1D">
        <w:rPr>
          <w:rFonts w:ascii="PT Astra Serif" w:hAnsi="PT Astra Serif" w:cs="Arial"/>
          <w:bdr w:val="none" w:sz="0" w:space="0" w:color="auto" w:frame="1"/>
        </w:rPr>
        <w:t xml:space="preserve"> о праве на получение социальной выплаты</w:t>
      </w:r>
      <w:r w:rsidR="00EB107A" w:rsidRPr="00457B1D">
        <w:rPr>
          <w:rFonts w:ascii="PT Astra Serif" w:hAnsi="PT Astra Serif" w:cs="Arial"/>
          <w:bdr w:val="none" w:sz="0" w:space="0" w:color="auto" w:frame="1"/>
        </w:rPr>
        <w:t>.</w:t>
      </w:r>
    </w:p>
    <w:p w14:paraId="54C5BDB5" w14:textId="77777777" w:rsidR="009C5198" w:rsidRPr="00457B1D" w:rsidRDefault="009C5198" w:rsidP="00457B1D">
      <w:pPr>
        <w:pStyle w:val="ad"/>
        <w:tabs>
          <w:tab w:val="left" w:pos="1134"/>
          <w:tab w:val="left" w:pos="1560"/>
        </w:tabs>
        <w:spacing w:line="240" w:lineRule="auto"/>
        <w:ind w:firstLine="709"/>
        <w:rPr>
          <w:rFonts w:ascii="PT Astra Serif" w:hAnsi="PT Astra Serif" w:cs="Arial"/>
          <w:bdr w:val="none" w:sz="0" w:space="0" w:color="auto" w:frame="1"/>
        </w:rPr>
      </w:pPr>
    </w:p>
    <w:p w14:paraId="1B3C77AB" w14:textId="680108DC" w:rsidR="000F6028" w:rsidRPr="00457B1D" w:rsidRDefault="000F6028" w:rsidP="00C854DF">
      <w:pPr>
        <w:pStyle w:val="ad"/>
        <w:numPr>
          <w:ilvl w:val="1"/>
          <w:numId w:val="54"/>
        </w:numPr>
        <w:spacing w:line="240" w:lineRule="auto"/>
        <w:ind w:left="0" w:firstLine="0"/>
        <w:jc w:val="center"/>
        <w:outlineLvl w:val="1"/>
        <w:rPr>
          <w:rFonts w:ascii="PT Astra Serif" w:hAnsi="PT Astra Serif" w:cs="Arial"/>
          <w:b/>
        </w:rPr>
      </w:pPr>
      <w:r w:rsidRPr="00457B1D">
        <w:rPr>
          <w:rFonts w:ascii="PT Astra Serif" w:hAnsi="PT Astra Serif" w:cs="Arial"/>
          <w:b/>
        </w:rPr>
        <w:t>Наименование исполнителя муниципальной услуги</w:t>
      </w:r>
    </w:p>
    <w:p w14:paraId="2700D643" w14:textId="77777777" w:rsidR="000F6028" w:rsidRPr="00457B1D" w:rsidRDefault="000F6028" w:rsidP="00457B1D">
      <w:pPr>
        <w:pStyle w:val="ad"/>
        <w:spacing w:line="240" w:lineRule="auto"/>
        <w:rPr>
          <w:rFonts w:ascii="PT Astra Serif" w:hAnsi="PT Astra Serif" w:cs="Arial"/>
        </w:rPr>
      </w:pPr>
    </w:p>
    <w:p w14:paraId="41DA8D59" w14:textId="74E6D838" w:rsidR="00B95D4B" w:rsidRPr="00457B1D" w:rsidRDefault="00B95D4B" w:rsidP="00C854DF">
      <w:pPr>
        <w:pStyle w:val="ad"/>
        <w:numPr>
          <w:ilvl w:val="2"/>
          <w:numId w:val="54"/>
        </w:numPr>
        <w:tabs>
          <w:tab w:val="left" w:pos="1560"/>
        </w:tabs>
        <w:spacing w:line="240" w:lineRule="auto"/>
        <w:ind w:left="0" w:firstLine="709"/>
        <w:outlineLvl w:val="2"/>
        <w:rPr>
          <w:rFonts w:ascii="PT Astra Serif" w:hAnsi="PT Astra Serif" w:cs="Arial"/>
        </w:rPr>
      </w:pPr>
      <w:r w:rsidRPr="00457B1D">
        <w:rPr>
          <w:rFonts w:ascii="PT Astra Serif" w:hAnsi="PT Astra Serif" w:cs="Arial"/>
        </w:rPr>
        <w:t>Муниципальная услуга предоставляется</w:t>
      </w:r>
      <w:r w:rsidR="009824D1" w:rsidRPr="00457B1D">
        <w:rPr>
          <w:rFonts w:ascii="PT Astra Serif" w:hAnsi="PT Astra Serif" w:cs="Arial"/>
        </w:rPr>
        <w:t xml:space="preserve"> Администрацией Тазовского района</w:t>
      </w:r>
    </w:p>
    <w:p w14:paraId="153D0536" w14:textId="2F37226E" w:rsidR="000F6028" w:rsidRPr="00457B1D" w:rsidRDefault="000F6028" w:rsidP="009C5198">
      <w:pPr>
        <w:pStyle w:val="ad"/>
        <w:tabs>
          <w:tab w:val="left" w:pos="1560"/>
        </w:tabs>
        <w:spacing w:line="240" w:lineRule="auto"/>
        <w:ind w:firstLine="709"/>
        <w:rPr>
          <w:rFonts w:ascii="PT Astra Serif" w:hAnsi="PT Astra Serif" w:cs="Arial"/>
        </w:rPr>
      </w:pPr>
      <w:r w:rsidRPr="00457B1D">
        <w:rPr>
          <w:rFonts w:ascii="PT Astra Serif" w:hAnsi="PT Astra Serif" w:cs="Arial"/>
        </w:rPr>
        <w:t>Непосредственное предоставление муниципальной услуги осуществляет</w:t>
      </w:r>
      <w:r w:rsidR="00486156" w:rsidRPr="00457B1D">
        <w:rPr>
          <w:rFonts w:ascii="PT Astra Serif" w:hAnsi="PT Astra Serif" w:cs="Arial"/>
        </w:rPr>
        <w:t xml:space="preserve">: </w:t>
      </w:r>
      <w:r w:rsidR="009824D1" w:rsidRPr="00457B1D">
        <w:rPr>
          <w:rFonts w:ascii="PT Astra Serif" w:hAnsi="PT Astra Serif" w:cs="Arial"/>
        </w:rPr>
        <w:t>муниципальное казенное учреждение «Дирекция жилищной политики Тазовского района».</w:t>
      </w:r>
    </w:p>
    <w:p w14:paraId="4834B399" w14:textId="5A7CAEF2" w:rsidR="007A20D3" w:rsidRPr="00457B1D" w:rsidRDefault="007A20D3" w:rsidP="00C854DF">
      <w:pPr>
        <w:pStyle w:val="ad"/>
        <w:numPr>
          <w:ilvl w:val="2"/>
          <w:numId w:val="54"/>
        </w:numPr>
        <w:tabs>
          <w:tab w:val="left" w:pos="1560"/>
        </w:tabs>
        <w:spacing w:line="240" w:lineRule="auto"/>
        <w:ind w:left="0" w:firstLine="709"/>
        <w:outlineLvl w:val="2"/>
        <w:rPr>
          <w:rFonts w:ascii="PT Astra Serif" w:hAnsi="PT Astra Serif" w:cs="Arial"/>
        </w:rPr>
      </w:pPr>
      <w:r w:rsidRPr="00457B1D">
        <w:rPr>
          <w:rFonts w:ascii="PT Astra Serif" w:hAnsi="PT Astra Serif" w:cs="Arial"/>
        </w:rPr>
        <w:t xml:space="preserve">При предоставлении муниципальной услуги Уполномоченный орган </w:t>
      </w:r>
      <w:r w:rsidR="00457B1D">
        <w:rPr>
          <w:rFonts w:ascii="PT Astra Serif" w:hAnsi="PT Astra Serif" w:cs="Arial"/>
        </w:rPr>
        <w:t xml:space="preserve"> </w:t>
      </w:r>
      <w:r w:rsidRPr="00457B1D">
        <w:rPr>
          <w:rFonts w:ascii="PT Astra Serif" w:hAnsi="PT Astra Serif" w:cs="Arial"/>
        </w:rPr>
        <w:t xml:space="preserve">в целях получения документов (информации), либо осуществления согласований или иных действий, необходимых для предоставления муниципальной услуги, взаимодействует со следующими органами </w:t>
      </w:r>
      <w:r w:rsidR="009002BB" w:rsidRPr="009002BB">
        <w:rPr>
          <w:rFonts w:ascii="PT Astra Serif" w:hAnsi="PT Astra Serif" w:cs="Arial"/>
        </w:rPr>
        <w:t xml:space="preserve">                                  </w:t>
      </w:r>
      <w:r w:rsidRPr="00457B1D">
        <w:rPr>
          <w:rFonts w:ascii="PT Astra Serif" w:hAnsi="PT Astra Serif" w:cs="Arial"/>
        </w:rPr>
        <w:t>и организациями:</w:t>
      </w:r>
    </w:p>
    <w:p w14:paraId="722F57E9" w14:textId="2F24E86F" w:rsidR="001E6413" w:rsidRPr="00457B1D" w:rsidRDefault="003E48FB" w:rsidP="00C854DF">
      <w:pPr>
        <w:pStyle w:val="ad"/>
        <w:numPr>
          <w:ilvl w:val="3"/>
          <w:numId w:val="54"/>
        </w:numPr>
        <w:tabs>
          <w:tab w:val="left" w:pos="1701"/>
          <w:tab w:val="left" w:pos="1843"/>
        </w:tabs>
        <w:spacing w:line="240" w:lineRule="auto"/>
        <w:ind w:left="0" w:firstLine="709"/>
        <w:rPr>
          <w:rFonts w:ascii="PT Astra Serif" w:eastAsiaTheme="minorHAnsi" w:hAnsi="PT Astra Serif" w:cs="Arial"/>
        </w:rPr>
      </w:pPr>
      <w:r w:rsidRPr="00457B1D">
        <w:rPr>
          <w:rFonts w:ascii="PT Astra Serif" w:eastAsiaTheme="minorHAnsi" w:hAnsi="PT Astra Serif" w:cs="Arial"/>
        </w:rPr>
        <w:t>ф</w:t>
      </w:r>
      <w:r w:rsidR="001E6413" w:rsidRPr="00457B1D">
        <w:rPr>
          <w:rFonts w:ascii="PT Astra Serif" w:eastAsiaTheme="minorHAnsi" w:hAnsi="PT Astra Serif" w:cs="Arial"/>
        </w:rPr>
        <w:t xml:space="preserve">едеральной службой государственной регистрации, кадастра </w:t>
      </w:r>
      <w:r w:rsidR="00457B1D">
        <w:rPr>
          <w:rFonts w:ascii="PT Astra Serif" w:eastAsiaTheme="minorHAnsi" w:hAnsi="PT Astra Serif" w:cs="Arial"/>
        </w:rPr>
        <w:t xml:space="preserve">                  </w:t>
      </w:r>
      <w:r w:rsidR="001E6413" w:rsidRPr="00457B1D">
        <w:rPr>
          <w:rFonts w:ascii="PT Astra Serif" w:eastAsiaTheme="minorHAnsi" w:hAnsi="PT Astra Serif" w:cs="Arial"/>
        </w:rPr>
        <w:t>и картографии, ее территориальны</w:t>
      </w:r>
      <w:r w:rsidR="00BF41B8" w:rsidRPr="00457B1D">
        <w:rPr>
          <w:rFonts w:ascii="PT Astra Serif" w:eastAsiaTheme="minorHAnsi" w:hAnsi="PT Astra Serif" w:cs="Arial"/>
        </w:rPr>
        <w:t>ми</w:t>
      </w:r>
      <w:r w:rsidR="001E6413" w:rsidRPr="00457B1D">
        <w:rPr>
          <w:rFonts w:ascii="PT Astra Serif" w:eastAsiaTheme="minorHAnsi" w:hAnsi="PT Astra Serif" w:cs="Arial"/>
        </w:rPr>
        <w:t xml:space="preserve"> органа</w:t>
      </w:r>
      <w:r w:rsidR="00BF41B8" w:rsidRPr="00457B1D">
        <w:rPr>
          <w:rFonts w:ascii="PT Astra Serif" w:eastAsiaTheme="minorHAnsi" w:hAnsi="PT Astra Serif" w:cs="Arial"/>
        </w:rPr>
        <w:t>ми</w:t>
      </w:r>
      <w:r w:rsidR="001E6413" w:rsidRPr="00457B1D">
        <w:rPr>
          <w:rFonts w:ascii="PT Astra Serif" w:eastAsiaTheme="minorHAnsi" w:hAnsi="PT Astra Serif" w:cs="Arial"/>
        </w:rPr>
        <w:t>, либо подведомственны</w:t>
      </w:r>
      <w:r w:rsidR="00BF41B8" w:rsidRPr="00457B1D">
        <w:rPr>
          <w:rFonts w:ascii="PT Astra Serif" w:eastAsiaTheme="minorHAnsi" w:hAnsi="PT Astra Serif" w:cs="Arial"/>
        </w:rPr>
        <w:t>ми</w:t>
      </w:r>
      <w:r w:rsidR="001E6413" w:rsidRPr="00457B1D">
        <w:rPr>
          <w:rFonts w:ascii="PT Astra Serif" w:eastAsiaTheme="minorHAnsi" w:hAnsi="PT Astra Serif" w:cs="Arial"/>
        </w:rPr>
        <w:t xml:space="preserve"> </w:t>
      </w:r>
      <w:r w:rsidR="00457B1D">
        <w:rPr>
          <w:rFonts w:ascii="PT Astra Serif" w:eastAsiaTheme="minorHAnsi" w:hAnsi="PT Astra Serif" w:cs="Arial"/>
        </w:rPr>
        <w:t xml:space="preserve">                     </w:t>
      </w:r>
      <w:r w:rsidR="001E6413" w:rsidRPr="00457B1D">
        <w:rPr>
          <w:rFonts w:ascii="PT Astra Serif" w:eastAsiaTheme="minorHAnsi" w:hAnsi="PT Astra Serif" w:cs="Arial"/>
        </w:rPr>
        <w:t>ей федеральны</w:t>
      </w:r>
      <w:r w:rsidR="00BF41B8" w:rsidRPr="00457B1D">
        <w:rPr>
          <w:rFonts w:ascii="PT Astra Serif" w:eastAsiaTheme="minorHAnsi" w:hAnsi="PT Astra Serif" w:cs="Arial"/>
        </w:rPr>
        <w:t>ми</w:t>
      </w:r>
      <w:r w:rsidR="001E6413" w:rsidRPr="00457B1D">
        <w:rPr>
          <w:rFonts w:ascii="PT Astra Serif" w:eastAsiaTheme="minorHAnsi" w:hAnsi="PT Astra Serif" w:cs="Arial"/>
        </w:rPr>
        <w:t xml:space="preserve"> государственны</w:t>
      </w:r>
      <w:r w:rsidR="00BF41B8" w:rsidRPr="00457B1D">
        <w:rPr>
          <w:rFonts w:ascii="PT Astra Serif" w:eastAsiaTheme="minorHAnsi" w:hAnsi="PT Astra Serif" w:cs="Arial"/>
        </w:rPr>
        <w:t>ми</w:t>
      </w:r>
      <w:r w:rsidR="001E6413" w:rsidRPr="00457B1D">
        <w:rPr>
          <w:rFonts w:ascii="PT Astra Serif" w:eastAsiaTheme="minorHAnsi" w:hAnsi="PT Astra Serif" w:cs="Arial"/>
        </w:rPr>
        <w:t xml:space="preserve"> бюджетны</w:t>
      </w:r>
      <w:r w:rsidR="00BF41B8" w:rsidRPr="00457B1D">
        <w:rPr>
          <w:rFonts w:ascii="PT Astra Serif" w:eastAsiaTheme="minorHAnsi" w:hAnsi="PT Astra Serif" w:cs="Arial"/>
        </w:rPr>
        <w:t>ми учреждениями</w:t>
      </w:r>
      <w:r w:rsidR="001E6413" w:rsidRPr="00457B1D">
        <w:rPr>
          <w:rFonts w:ascii="PT Astra Serif" w:eastAsiaTheme="minorHAnsi" w:hAnsi="PT Astra Serif" w:cs="Arial"/>
        </w:rPr>
        <w:t xml:space="preserve"> в случае наделения указанных учреждений соответствующими полномочиями </w:t>
      </w:r>
      <w:r w:rsidR="00457B1D">
        <w:rPr>
          <w:rFonts w:ascii="PT Astra Serif" w:eastAsiaTheme="minorHAnsi" w:hAnsi="PT Astra Serif" w:cs="Arial"/>
        </w:rPr>
        <w:t xml:space="preserve">                                   </w:t>
      </w:r>
      <w:r w:rsidR="001E6413" w:rsidRPr="00457B1D">
        <w:rPr>
          <w:rFonts w:ascii="PT Astra Serif" w:eastAsiaTheme="minorHAnsi" w:hAnsi="PT Astra Serif" w:cs="Arial"/>
        </w:rPr>
        <w:t xml:space="preserve">в соответствии с </w:t>
      </w:r>
      <w:hyperlink r:id="rId15" w:history="1">
        <w:r w:rsidR="001E6413" w:rsidRPr="00457B1D">
          <w:rPr>
            <w:rFonts w:ascii="PT Astra Serif" w:eastAsiaTheme="minorHAnsi" w:hAnsi="PT Astra Serif" w:cs="Arial"/>
          </w:rPr>
          <w:t>частью 4 статьи 3</w:t>
        </w:r>
      </w:hyperlink>
      <w:r w:rsidR="001E6413" w:rsidRPr="00457B1D">
        <w:rPr>
          <w:rFonts w:ascii="PT Astra Serif" w:eastAsiaTheme="minorHAnsi" w:hAnsi="PT Astra Serif" w:cs="Arial"/>
        </w:rPr>
        <w:t xml:space="preserve"> Федерального закона от 13 июля 2015 года </w:t>
      </w:r>
      <w:r w:rsidR="00457B1D">
        <w:rPr>
          <w:rFonts w:ascii="PT Astra Serif" w:eastAsiaTheme="minorHAnsi" w:hAnsi="PT Astra Serif" w:cs="Arial"/>
        </w:rPr>
        <w:t xml:space="preserve">                </w:t>
      </w:r>
      <w:r w:rsidR="001E6413" w:rsidRPr="00457B1D">
        <w:rPr>
          <w:rFonts w:ascii="PT Astra Serif" w:eastAsiaTheme="minorHAnsi" w:hAnsi="PT Astra Serif" w:cs="Arial"/>
        </w:rPr>
        <w:t xml:space="preserve">№ 218-ФЗ </w:t>
      </w:r>
      <w:r w:rsidR="004510BB" w:rsidRPr="00457B1D">
        <w:rPr>
          <w:rFonts w:ascii="PT Astra Serif" w:eastAsiaTheme="minorHAnsi" w:hAnsi="PT Astra Serif" w:cs="Arial"/>
        </w:rPr>
        <w:t>«</w:t>
      </w:r>
      <w:r w:rsidR="001E6413" w:rsidRPr="00457B1D">
        <w:rPr>
          <w:rFonts w:ascii="PT Astra Serif" w:eastAsiaTheme="minorHAnsi" w:hAnsi="PT Astra Serif" w:cs="Arial"/>
        </w:rPr>
        <w:t>О государственной регистрации недвижимости</w:t>
      </w:r>
      <w:r w:rsidR="004510BB" w:rsidRPr="00457B1D">
        <w:rPr>
          <w:rFonts w:ascii="PT Astra Serif" w:eastAsiaTheme="minorHAnsi" w:hAnsi="PT Astra Serif" w:cs="Arial"/>
        </w:rPr>
        <w:t>»</w:t>
      </w:r>
      <w:r w:rsidRPr="00457B1D">
        <w:rPr>
          <w:rFonts w:ascii="PT Astra Serif" w:eastAsiaTheme="minorHAnsi" w:hAnsi="PT Astra Serif" w:cs="Arial"/>
        </w:rPr>
        <w:t>;</w:t>
      </w:r>
      <w:r w:rsidR="001E6413" w:rsidRPr="00457B1D">
        <w:rPr>
          <w:rFonts w:ascii="PT Astra Serif" w:hAnsi="PT Astra Serif" w:cs="Arial"/>
        </w:rPr>
        <w:t xml:space="preserve"> </w:t>
      </w:r>
    </w:p>
    <w:p w14:paraId="4E7D0A6E" w14:textId="31C50988" w:rsidR="00704943" w:rsidRPr="00457B1D" w:rsidRDefault="003E48FB" w:rsidP="00C854DF">
      <w:pPr>
        <w:pStyle w:val="ad"/>
        <w:numPr>
          <w:ilvl w:val="3"/>
          <w:numId w:val="54"/>
        </w:numPr>
        <w:tabs>
          <w:tab w:val="left" w:pos="1701"/>
          <w:tab w:val="left" w:pos="1843"/>
        </w:tabs>
        <w:spacing w:line="240" w:lineRule="auto"/>
        <w:ind w:left="0" w:firstLine="709"/>
        <w:rPr>
          <w:rFonts w:ascii="PT Astra Serif" w:hAnsi="PT Astra Serif" w:cs="Arial"/>
        </w:rPr>
      </w:pPr>
      <w:r w:rsidRPr="00457B1D">
        <w:rPr>
          <w:rFonts w:ascii="PT Astra Serif" w:hAnsi="PT Astra Serif" w:cs="Arial"/>
        </w:rPr>
        <w:t>т</w:t>
      </w:r>
      <w:r w:rsidR="00704943" w:rsidRPr="00457B1D">
        <w:rPr>
          <w:rFonts w:ascii="PT Astra Serif" w:hAnsi="PT Astra Serif" w:cs="Arial"/>
        </w:rPr>
        <w:t>ерриториальными подразделениями Пенсионного Фонда Российской Федерации</w:t>
      </w:r>
      <w:r w:rsidRPr="00457B1D">
        <w:rPr>
          <w:rFonts w:ascii="PT Astra Serif" w:hAnsi="PT Astra Serif" w:cs="Arial"/>
        </w:rPr>
        <w:t>;</w:t>
      </w:r>
    </w:p>
    <w:p w14:paraId="2E05EC56" w14:textId="5E57E631" w:rsidR="00704943" w:rsidRPr="00457B1D" w:rsidRDefault="003E48FB" w:rsidP="00C854DF">
      <w:pPr>
        <w:pStyle w:val="ad"/>
        <w:numPr>
          <w:ilvl w:val="3"/>
          <w:numId w:val="54"/>
        </w:numPr>
        <w:tabs>
          <w:tab w:val="left" w:pos="1701"/>
          <w:tab w:val="left" w:pos="1843"/>
        </w:tabs>
        <w:spacing w:line="240" w:lineRule="auto"/>
        <w:ind w:left="0" w:firstLine="709"/>
        <w:rPr>
          <w:rFonts w:ascii="PT Astra Serif" w:hAnsi="PT Astra Serif" w:cs="Arial"/>
        </w:rPr>
      </w:pPr>
      <w:r w:rsidRPr="00457B1D">
        <w:rPr>
          <w:rFonts w:ascii="PT Astra Serif" w:hAnsi="PT Astra Serif" w:cs="Arial"/>
        </w:rPr>
        <w:t>о</w:t>
      </w:r>
      <w:r w:rsidR="00704943" w:rsidRPr="00457B1D">
        <w:rPr>
          <w:rFonts w:ascii="PT Astra Serif" w:hAnsi="PT Astra Serif" w:cs="Arial"/>
        </w:rPr>
        <w:t>рганами социальной защиты населения</w:t>
      </w:r>
      <w:r w:rsidRPr="00457B1D">
        <w:rPr>
          <w:rFonts w:ascii="PT Astra Serif" w:hAnsi="PT Astra Serif" w:cs="Arial"/>
        </w:rPr>
        <w:t>;</w:t>
      </w:r>
    </w:p>
    <w:p w14:paraId="74125B55" w14:textId="2A3DFA24" w:rsidR="005A1555" w:rsidRPr="00457B1D" w:rsidRDefault="009824D1" w:rsidP="00C854DF">
      <w:pPr>
        <w:pStyle w:val="ad"/>
        <w:numPr>
          <w:ilvl w:val="3"/>
          <w:numId w:val="54"/>
        </w:numPr>
        <w:tabs>
          <w:tab w:val="left" w:pos="1701"/>
          <w:tab w:val="left" w:pos="1843"/>
        </w:tabs>
        <w:spacing w:line="240" w:lineRule="auto"/>
        <w:ind w:left="0" w:firstLine="709"/>
        <w:rPr>
          <w:rFonts w:ascii="PT Astra Serif" w:hAnsi="PT Astra Serif" w:cs="Arial"/>
        </w:rPr>
      </w:pPr>
      <w:r w:rsidRPr="00457B1D">
        <w:rPr>
          <w:rFonts w:ascii="PT Astra Serif" w:hAnsi="PT Astra Serif" w:cs="Arial"/>
        </w:rPr>
        <w:t>территориальными, отраслевыми (функциональными) органами</w:t>
      </w:r>
      <w:r w:rsidR="00B266D8" w:rsidRPr="00457B1D">
        <w:rPr>
          <w:rFonts w:ascii="PT Astra Serif" w:hAnsi="PT Astra Serif" w:cs="Arial"/>
        </w:rPr>
        <w:t xml:space="preserve"> Администрации Тазовского</w:t>
      </w:r>
      <w:r w:rsidR="00A4278F" w:rsidRPr="00457B1D">
        <w:rPr>
          <w:rFonts w:ascii="PT Astra Serif" w:hAnsi="PT Astra Serif" w:cs="Arial"/>
        </w:rPr>
        <w:t xml:space="preserve"> района</w:t>
      </w:r>
      <w:r w:rsidR="005A1555" w:rsidRPr="00457B1D">
        <w:rPr>
          <w:rFonts w:ascii="PT Astra Serif" w:hAnsi="PT Astra Serif" w:cs="Arial"/>
          <w:i/>
        </w:rPr>
        <w:t>;</w:t>
      </w:r>
    </w:p>
    <w:p w14:paraId="481951F4" w14:textId="66B6ACEE" w:rsidR="005A1555" w:rsidRPr="00457B1D" w:rsidRDefault="005A1555" w:rsidP="00C854DF">
      <w:pPr>
        <w:pStyle w:val="ad"/>
        <w:numPr>
          <w:ilvl w:val="3"/>
          <w:numId w:val="54"/>
        </w:numPr>
        <w:tabs>
          <w:tab w:val="left" w:pos="1701"/>
          <w:tab w:val="left" w:pos="1843"/>
        </w:tabs>
        <w:spacing w:line="240" w:lineRule="auto"/>
        <w:ind w:left="0" w:firstLine="709"/>
        <w:rPr>
          <w:rFonts w:ascii="PT Astra Serif" w:hAnsi="PT Astra Serif" w:cs="Arial"/>
        </w:rPr>
      </w:pPr>
      <w:r w:rsidRPr="00457B1D">
        <w:rPr>
          <w:rFonts w:ascii="PT Astra Serif" w:eastAsiaTheme="minorHAnsi" w:hAnsi="PT Astra Serif" w:cs="Arial"/>
        </w:rPr>
        <w:t>территориальным органом федерального органа исполнительной власти, осуществляющем функции по выработке и реализации государственной политики и нормативно-правовому регулированию в сфере миграции;</w:t>
      </w:r>
    </w:p>
    <w:p w14:paraId="53AE7476" w14:textId="343006FC" w:rsidR="005A1555" w:rsidRPr="00457B1D" w:rsidRDefault="00AB2B9A" w:rsidP="00C854DF">
      <w:pPr>
        <w:pStyle w:val="ad"/>
        <w:numPr>
          <w:ilvl w:val="3"/>
          <w:numId w:val="54"/>
        </w:numPr>
        <w:tabs>
          <w:tab w:val="left" w:pos="1701"/>
          <w:tab w:val="left" w:pos="1843"/>
        </w:tabs>
        <w:spacing w:line="240" w:lineRule="auto"/>
        <w:ind w:left="0" w:firstLine="709"/>
        <w:rPr>
          <w:rFonts w:ascii="PT Astra Serif" w:hAnsi="PT Astra Serif" w:cs="Arial"/>
        </w:rPr>
      </w:pPr>
      <w:r w:rsidRPr="00457B1D">
        <w:rPr>
          <w:rFonts w:ascii="PT Astra Serif" w:eastAsiaTheme="minorHAnsi" w:hAnsi="PT Astra Serif" w:cs="Arial"/>
        </w:rPr>
        <w:t>федеральными органами исполнительной власти, осуществляющими функции по контролю и надзору за соблюдением законодательства о налогах и сборах</w:t>
      </w:r>
      <w:r w:rsidR="005A1555" w:rsidRPr="00457B1D">
        <w:rPr>
          <w:rFonts w:ascii="PT Astra Serif" w:eastAsiaTheme="minorHAnsi" w:hAnsi="PT Astra Serif" w:cs="Arial"/>
        </w:rPr>
        <w:t>;</w:t>
      </w:r>
    </w:p>
    <w:p w14:paraId="10916082" w14:textId="7C50680E" w:rsidR="00AB2B9A" w:rsidRPr="00457B1D" w:rsidRDefault="003D5A7A" w:rsidP="00C854DF">
      <w:pPr>
        <w:pStyle w:val="ad"/>
        <w:numPr>
          <w:ilvl w:val="3"/>
          <w:numId w:val="54"/>
        </w:numPr>
        <w:tabs>
          <w:tab w:val="left" w:pos="1560"/>
          <w:tab w:val="left" w:pos="1843"/>
        </w:tabs>
        <w:spacing w:line="240" w:lineRule="auto"/>
        <w:ind w:left="0" w:firstLine="709"/>
        <w:rPr>
          <w:rFonts w:ascii="PT Astra Serif" w:hAnsi="PT Astra Serif" w:cs="Arial"/>
        </w:rPr>
      </w:pPr>
      <w:r w:rsidRPr="00457B1D">
        <w:rPr>
          <w:rFonts w:ascii="PT Astra Serif" w:hAnsi="PT Astra Serif" w:cs="Arial"/>
        </w:rPr>
        <w:t>фондом социального страхования Российской федерации</w:t>
      </w:r>
      <w:r w:rsidR="009002BB" w:rsidRPr="009002BB">
        <w:rPr>
          <w:rFonts w:ascii="PT Astra Serif" w:hAnsi="PT Astra Serif" w:cs="Arial"/>
        </w:rPr>
        <w:t xml:space="preserve">                              </w:t>
      </w:r>
      <w:r w:rsidRPr="00457B1D">
        <w:rPr>
          <w:rFonts w:ascii="PT Astra Serif" w:hAnsi="PT Astra Serif" w:cs="Arial"/>
        </w:rPr>
        <w:t xml:space="preserve"> и его региональными отделениями по субъектам Российской Федерации.</w:t>
      </w:r>
    </w:p>
    <w:p w14:paraId="2190D965" w14:textId="1869E954" w:rsidR="002F3D74" w:rsidRPr="00457B1D" w:rsidRDefault="002F3D74" w:rsidP="00C854DF">
      <w:pPr>
        <w:pStyle w:val="ad"/>
        <w:numPr>
          <w:ilvl w:val="2"/>
          <w:numId w:val="54"/>
        </w:numPr>
        <w:tabs>
          <w:tab w:val="left" w:pos="1560"/>
        </w:tabs>
        <w:spacing w:line="240" w:lineRule="auto"/>
        <w:ind w:left="0" w:firstLine="709"/>
        <w:outlineLvl w:val="2"/>
        <w:rPr>
          <w:rFonts w:ascii="PT Astra Serif" w:hAnsi="PT Astra Serif" w:cs="Arial"/>
        </w:rPr>
      </w:pPr>
      <w:r w:rsidRPr="00457B1D">
        <w:rPr>
          <w:rFonts w:ascii="PT Astra Serif" w:hAnsi="PT Astra Serif" w:cs="Arial"/>
        </w:rPr>
        <w:t>Предоставление муниципальной услуги в МФЦ осуществляется</w:t>
      </w:r>
      <w:r w:rsidR="00457B1D">
        <w:rPr>
          <w:rFonts w:ascii="PT Astra Serif" w:hAnsi="PT Astra Serif" w:cs="Arial"/>
        </w:rPr>
        <w:t xml:space="preserve">                     </w:t>
      </w:r>
      <w:r w:rsidRPr="00457B1D">
        <w:rPr>
          <w:rFonts w:ascii="PT Astra Serif" w:hAnsi="PT Astra Serif" w:cs="Arial"/>
        </w:rPr>
        <w:t xml:space="preserve"> в порядке, определенном соглашением </w:t>
      </w:r>
      <w:r w:rsidRPr="00457B1D">
        <w:rPr>
          <w:rFonts w:ascii="PT Astra Serif" w:eastAsia="Calibri" w:hAnsi="PT Astra Serif" w:cs="Arial"/>
          <w:lang w:eastAsia="en-US"/>
        </w:rPr>
        <w:t>о взаимодействии.</w:t>
      </w:r>
    </w:p>
    <w:p w14:paraId="51C71606" w14:textId="7F249654" w:rsidR="00C30E23" w:rsidRPr="00457B1D" w:rsidRDefault="00C30E23" w:rsidP="00C854DF">
      <w:pPr>
        <w:pStyle w:val="ad"/>
        <w:numPr>
          <w:ilvl w:val="2"/>
          <w:numId w:val="54"/>
        </w:numPr>
        <w:tabs>
          <w:tab w:val="left" w:pos="1560"/>
        </w:tabs>
        <w:spacing w:line="240" w:lineRule="auto"/>
        <w:ind w:left="0" w:firstLine="709"/>
        <w:outlineLvl w:val="2"/>
        <w:rPr>
          <w:rFonts w:ascii="PT Astra Serif" w:hAnsi="PT Astra Serif" w:cs="Arial"/>
        </w:rPr>
      </w:pPr>
      <w:r w:rsidRPr="00457B1D">
        <w:rPr>
          <w:rFonts w:ascii="PT Astra Serif" w:hAnsi="PT Astra Serif" w:cs="Arial"/>
        </w:rPr>
        <w:t>Специалисты</w:t>
      </w:r>
      <w:r w:rsidR="00C92FDE" w:rsidRPr="00457B1D">
        <w:rPr>
          <w:rFonts w:ascii="PT Astra Serif" w:hAnsi="PT Astra Serif" w:cs="Arial"/>
        </w:rPr>
        <w:t xml:space="preserve"> </w:t>
      </w:r>
      <w:r w:rsidR="007B1E28" w:rsidRPr="00457B1D">
        <w:rPr>
          <w:rFonts w:ascii="PT Astra Serif" w:hAnsi="PT Astra Serif" w:cs="Arial"/>
        </w:rPr>
        <w:t>Уполномоченного органа</w:t>
      </w:r>
      <w:r w:rsidR="00C92FDE" w:rsidRPr="00457B1D">
        <w:rPr>
          <w:rFonts w:ascii="PT Astra Serif" w:hAnsi="PT Astra Serif" w:cs="Arial"/>
        </w:rPr>
        <w:t xml:space="preserve">, </w:t>
      </w:r>
      <w:r w:rsidRPr="00457B1D">
        <w:rPr>
          <w:rFonts w:ascii="PT Astra Serif" w:hAnsi="PT Astra Serif" w:cs="Arial"/>
        </w:rPr>
        <w:t>работники МФЦ</w:t>
      </w:r>
      <w:r w:rsidR="009002BB" w:rsidRPr="009002BB">
        <w:rPr>
          <w:rFonts w:ascii="PT Astra Serif" w:hAnsi="PT Astra Serif" w:cs="Arial"/>
        </w:rPr>
        <w:t xml:space="preserve">                             </w:t>
      </w:r>
      <w:r w:rsidRPr="00457B1D">
        <w:rPr>
          <w:rFonts w:ascii="PT Astra Serif" w:hAnsi="PT Astra Serif" w:cs="Arial"/>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w:t>
      </w:r>
      <w:r w:rsidRPr="00457B1D">
        <w:rPr>
          <w:rFonts w:ascii="PT Astra Serif" w:hAnsi="PT Astra Serif" w:cs="Arial"/>
        </w:rPr>
        <w:lastRenderedPageBreak/>
        <w:t>с обращением в иные государственные органы, органы местного самоуправления, организации, за исключением получения услуг, включенных</w:t>
      </w:r>
      <w:r w:rsidR="009002BB" w:rsidRPr="009002BB">
        <w:rPr>
          <w:rFonts w:ascii="PT Astra Serif" w:hAnsi="PT Astra Serif" w:cs="Arial"/>
        </w:rPr>
        <w:t xml:space="preserve">    </w:t>
      </w:r>
      <w:r w:rsidRPr="00457B1D">
        <w:rPr>
          <w:rFonts w:ascii="PT Astra Serif" w:hAnsi="PT Astra Serif" w:cs="Arial"/>
        </w:rPr>
        <w:t xml:space="preserve"> в перечень услуг, которые являются необходимыми и обязательными </w:t>
      </w:r>
      <w:r w:rsidR="009002BB" w:rsidRPr="009002BB">
        <w:rPr>
          <w:rFonts w:ascii="PT Astra Serif" w:hAnsi="PT Astra Serif" w:cs="Arial"/>
        </w:rPr>
        <w:t xml:space="preserve">                       </w:t>
      </w:r>
      <w:r w:rsidRPr="00457B1D">
        <w:rPr>
          <w:rFonts w:ascii="PT Astra Serif" w:hAnsi="PT Astra Serif" w:cs="Arial"/>
        </w:rPr>
        <w:t>для предоставления муниципальных услуг,</w:t>
      </w:r>
      <w:r w:rsidR="00C92FDE" w:rsidRPr="00457B1D">
        <w:rPr>
          <w:rFonts w:ascii="PT Astra Serif" w:hAnsi="PT Astra Serif" w:cs="Arial"/>
        </w:rPr>
        <w:t xml:space="preserve"> </w:t>
      </w:r>
      <w:r w:rsidRPr="00457B1D">
        <w:rPr>
          <w:rFonts w:ascii="PT Astra Serif" w:eastAsiaTheme="minorHAnsi" w:hAnsi="PT Astra Serif" w:cs="Arial"/>
          <w:iCs/>
          <w:lang w:eastAsia="en-US"/>
        </w:rPr>
        <w:t>утвержденны</w:t>
      </w:r>
      <w:r w:rsidR="00C92FDE" w:rsidRPr="00457B1D">
        <w:rPr>
          <w:rFonts w:ascii="PT Astra Serif" w:eastAsiaTheme="minorHAnsi" w:hAnsi="PT Astra Serif" w:cs="Arial"/>
          <w:iCs/>
          <w:lang w:eastAsia="en-US"/>
        </w:rPr>
        <w:t>й</w:t>
      </w:r>
      <w:r w:rsidRPr="00457B1D">
        <w:rPr>
          <w:rFonts w:ascii="PT Astra Serif" w:eastAsiaTheme="minorHAnsi" w:hAnsi="PT Astra Serif" w:cs="Arial"/>
          <w:iCs/>
          <w:lang w:eastAsia="en-US"/>
        </w:rPr>
        <w:t xml:space="preserve"> </w:t>
      </w:r>
      <w:r w:rsidR="009F5B3B" w:rsidRPr="00457B1D">
        <w:rPr>
          <w:rFonts w:ascii="PT Astra Serif" w:eastAsiaTheme="minorHAnsi" w:hAnsi="PT Astra Serif" w:cs="Arial"/>
          <w:iCs/>
          <w:lang w:eastAsia="en-US"/>
        </w:rPr>
        <w:t>решением</w:t>
      </w:r>
      <w:r w:rsidR="009F5B3B" w:rsidRPr="00457B1D">
        <w:rPr>
          <w:rFonts w:ascii="PT Astra Serif" w:hAnsi="PT Astra Serif" w:cs="Arial"/>
        </w:rPr>
        <w:t xml:space="preserve"> Думы Тазовского района.</w:t>
      </w:r>
    </w:p>
    <w:p w14:paraId="647F74F7" w14:textId="77777777" w:rsidR="009F5B3B" w:rsidRPr="00457B1D" w:rsidRDefault="009F5B3B" w:rsidP="00457B1D">
      <w:pPr>
        <w:pStyle w:val="ad"/>
        <w:spacing w:line="240" w:lineRule="auto"/>
        <w:ind w:left="709" w:firstLine="0"/>
        <w:outlineLvl w:val="2"/>
        <w:rPr>
          <w:rFonts w:ascii="PT Astra Serif" w:hAnsi="PT Astra Serif" w:cs="Arial"/>
        </w:rPr>
      </w:pPr>
    </w:p>
    <w:p w14:paraId="2F04CB9E" w14:textId="7D1DAE3B" w:rsidR="00ED3C4F" w:rsidRPr="00457B1D" w:rsidRDefault="00E658A9" w:rsidP="00C854DF">
      <w:pPr>
        <w:pStyle w:val="ad"/>
        <w:numPr>
          <w:ilvl w:val="1"/>
          <w:numId w:val="54"/>
        </w:numPr>
        <w:spacing w:line="240" w:lineRule="auto"/>
        <w:ind w:left="0" w:firstLine="0"/>
        <w:jc w:val="center"/>
        <w:outlineLvl w:val="1"/>
        <w:rPr>
          <w:rFonts w:ascii="PT Astra Serif" w:hAnsi="PT Astra Serif" w:cs="Arial"/>
          <w:b/>
        </w:rPr>
      </w:pPr>
      <w:r w:rsidRPr="00457B1D">
        <w:rPr>
          <w:rFonts w:ascii="PT Astra Serif" w:hAnsi="PT Astra Serif" w:cs="Arial"/>
          <w:b/>
        </w:rPr>
        <w:t>Описание р</w:t>
      </w:r>
      <w:r w:rsidR="00ED3C4F" w:rsidRPr="00457B1D">
        <w:rPr>
          <w:rFonts w:ascii="PT Astra Serif" w:hAnsi="PT Astra Serif" w:cs="Arial"/>
          <w:b/>
        </w:rPr>
        <w:t>езультат</w:t>
      </w:r>
      <w:r w:rsidRPr="00457B1D">
        <w:rPr>
          <w:rFonts w:ascii="PT Astra Serif" w:hAnsi="PT Astra Serif" w:cs="Arial"/>
          <w:b/>
        </w:rPr>
        <w:t>а</w:t>
      </w:r>
      <w:r w:rsidR="00ED3C4F" w:rsidRPr="00457B1D">
        <w:rPr>
          <w:rFonts w:ascii="PT Astra Serif" w:hAnsi="PT Astra Serif" w:cs="Arial"/>
          <w:b/>
        </w:rPr>
        <w:t xml:space="preserve"> предоставления муниципальной услуги</w:t>
      </w:r>
    </w:p>
    <w:p w14:paraId="6604445D" w14:textId="77777777" w:rsidR="00ED3C4F" w:rsidRPr="00457B1D" w:rsidRDefault="00ED3C4F" w:rsidP="00457B1D">
      <w:pPr>
        <w:pStyle w:val="ad"/>
        <w:spacing w:line="240" w:lineRule="auto"/>
        <w:rPr>
          <w:rFonts w:ascii="PT Astra Serif" w:hAnsi="PT Astra Serif" w:cs="Arial"/>
        </w:rPr>
      </w:pPr>
    </w:p>
    <w:p w14:paraId="55F0358A" w14:textId="280BCB74" w:rsidR="005A1555" w:rsidRPr="00457B1D" w:rsidRDefault="005F3310" w:rsidP="00C854DF">
      <w:pPr>
        <w:pStyle w:val="ad"/>
        <w:numPr>
          <w:ilvl w:val="2"/>
          <w:numId w:val="54"/>
        </w:numPr>
        <w:tabs>
          <w:tab w:val="left" w:pos="1134"/>
        </w:tabs>
        <w:spacing w:line="240" w:lineRule="auto"/>
        <w:ind w:left="0" w:firstLine="709"/>
        <w:outlineLvl w:val="2"/>
        <w:rPr>
          <w:rFonts w:ascii="PT Astra Serif" w:hAnsi="PT Astra Serif" w:cs="Arial"/>
        </w:rPr>
      </w:pPr>
      <w:r w:rsidRPr="00457B1D">
        <w:rPr>
          <w:rFonts w:ascii="PT Astra Serif" w:hAnsi="PT Astra Serif" w:cs="Arial"/>
        </w:rPr>
        <w:t xml:space="preserve">Результатом предоставления </w:t>
      </w:r>
      <w:r w:rsidR="005A1555" w:rsidRPr="00457B1D">
        <w:rPr>
          <w:rFonts w:ascii="PT Astra Serif" w:hAnsi="PT Astra Serif" w:cs="Arial"/>
        </w:rPr>
        <w:t xml:space="preserve">муниципальной услуги </w:t>
      </w:r>
      <w:r w:rsidRPr="00457B1D">
        <w:rPr>
          <w:rFonts w:ascii="PT Astra Serif" w:hAnsi="PT Astra Serif" w:cs="Arial"/>
        </w:rPr>
        <w:t>является</w:t>
      </w:r>
      <w:r w:rsidR="005A1555" w:rsidRPr="00457B1D">
        <w:rPr>
          <w:rFonts w:ascii="PT Astra Serif" w:hAnsi="PT Astra Serif" w:cs="Arial"/>
        </w:rPr>
        <w:t>:</w:t>
      </w:r>
    </w:p>
    <w:p w14:paraId="05D63108" w14:textId="15B90010" w:rsidR="005F3310" w:rsidRPr="00457B1D" w:rsidRDefault="00D659C6" w:rsidP="00457B1D">
      <w:pPr>
        <w:pStyle w:val="af4"/>
        <w:shd w:val="clear" w:color="auto" w:fill="FFFFFF"/>
        <w:tabs>
          <w:tab w:val="left" w:pos="1134"/>
        </w:tabs>
        <w:spacing w:before="0" w:beforeAutospacing="0" w:after="0" w:afterAutospacing="0"/>
        <w:ind w:firstLine="709"/>
        <w:jc w:val="both"/>
        <w:textAlignment w:val="baseline"/>
        <w:rPr>
          <w:rFonts w:ascii="PT Astra Serif" w:hAnsi="PT Astra Serif" w:cs="Arial"/>
          <w:sz w:val="28"/>
          <w:szCs w:val="28"/>
        </w:rPr>
      </w:pPr>
      <w:r w:rsidRPr="00457B1D">
        <w:rPr>
          <w:rFonts w:ascii="PT Astra Serif" w:hAnsi="PT Astra Serif" w:cs="Arial"/>
          <w:sz w:val="28"/>
          <w:szCs w:val="28"/>
        </w:rPr>
        <w:t>При рассмотрении заявления о признании молодой семьи участницей окружного мероприятия:</w:t>
      </w:r>
    </w:p>
    <w:p w14:paraId="40B0262E" w14:textId="24D1B460" w:rsidR="005A1555" w:rsidRPr="00457B1D" w:rsidRDefault="00EB107A" w:rsidP="00457B1D">
      <w:pPr>
        <w:pStyle w:val="af4"/>
        <w:numPr>
          <w:ilvl w:val="0"/>
          <w:numId w:val="15"/>
        </w:numPr>
        <w:shd w:val="clear" w:color="auto" w:fill="FFFFFF"/>
        <w:tabs>
          <w:tab w:val="left" w:pos="1134"/>
        </w:tabs>
        <w:spacing w:before="0" w:beforeAutospacing="0" w:after="0" w:afterAutospacing="0"/>
        <w:ind w:left="0" w:firstLine="709"/>
        <w:jc w:val="both"/>
        <w:textAlignment w:val="baseline"/>
        <w:rPr>
          <w:rFonts w:ascii="PT Astra Serif" w:hAnsi="PT Astra Serif" w:cs="Arial"/>
          <w:sz w:val="28"/>
          <w:szCs w:val="28"/>
          <w:bdr w:val="none" w:sz="0" w:space="0" w:color="auto" w:frame="1"/>
        </w:rPr>
      </w:pPr>
      <w:r w:rsidRPr="00457B1D">
        <w:rPr>
          <w:rFonts w:ascii="PT Astra Serif" w:hAnsi="PT Astra Serif" w:cs="Arial"/>
          <w:sz w:val="28"/>
          <w:szCs w:val="28"/>
        </w:rPr>
        <w:t>уведомлени</w:t>
      </w:r>
      <w:r w:rsidR="005F3310" w:rsidRPr="00457B1D">
        <w:rPr>
          <w:rFonts w:ascii="PT Astra Serif" w:hAnsi="PT Astra Serif" w:cs="Arial"/>
          <w:sz w:val="28"/>
          <w:szCs w:val="28"/>
        </w:rPr>
        <w:t>е</w:t>
      </w:r>
      <w:r w:rsidR="002A4A85" w:rsidRPr="00457B1D">
        <w:rPr>
          <w:rFonts w:ascii="PT Astra Serif" w:hAnsi="PT Astra Serif" w:cs="Arial"/>
          <w:sz w:val="28"/>
          <w:szCs w:val="28"/>
        </w:rPr>
        <w:t xml:space="preserve"> о признании молодой семьи участницей</w:t>
      </w:r>
      <w:r w:rsidR="00826122" w:rsidRPr="00457B1D">
        <w:rPr>
          <w:rFonts w:ascii="PT Astra Serif" w:hAnsi="PT Astra Serif" w:cs="Arial"/>
          <w:sz w:val="28"/>
          <w:szCs w:val="28"/>
        </w:rPr>
        <w:t xml:space="preserve"> окружного</w:t>
      </w:r>
      <w:r w:rsidR="002A4A85" w:rsidRPr="00457B1D">
        <w:rPr>
          <w:rFonts w:ascii="PT Astra Serif" w:hAnsi="PT Astra Serif" w:cs="Arial"/>
          <w:sz w:val="28"/>
          <w:szCs w:val="28"/>
        </w:rPr>
        <w:t xml:space="preserve"> мероприятия по предоставлению социальных выплат на приобретение (строительство) жилья молодым семьям</w:t>
      </w:r>
      <w:r w:rsidR="005A1555" w:rsidRPr="00457B1D">
        <w:rPr>
          <w:rFonts w:ascii="PT Astra Serif" w:hAnsi="PT Astra Serif" w:cs="Arial"/>
          <w:sz w:val="28"/>
          <w:szCs w:val="28"/>
          <w:bdr w:val="none" w:sz="0" w:space="0" w:color="auto" w:frame="1"/>
        </w:rPr>
        <w:t>;</w:t>
      </w:r>
    </w:p>
    <w:p w14:paraId="0917AE21" w14:textId="39A81611" w:rsidR="005F3310" w:rsidRPr="00457B1D" w:rsidRDefault="005F3310" w:rsidP="00457B1D">
      <w:pPr>
        <w:pStyle w:val="af4"/>
        <w:numPr>
          <w:ilvl w:val="0"/>
          <w:numId w:val="15"/>
        </w:numPr>
        <w:shd w:val="clear" w:color="auto" w:fill="FFFFFF"/>
        <w:tabs>
          <w:tab w:val="left" w:pos="1134"/>
        </w:tabs>
        <w:spacing w:before="0" w:beforeAutospacing="0" w:after="0" w:afterAutospacing="0"/>
        <w:ind w:left="0" w:firstLine="709"/>
        <w:jc w:val="both"/>
        <w:textAlignment w:val="baseline"/>
        <w:rPr>
          <w:rFonts w:ascii="PT Astra Serif" w:hAnsi="PT Astra Serif" w:cs="Arial"/>
          <w:sz w:val="28"/>
          <w:szCs w:val="28"/>
        </w:rPr>
      </w:pPr>
      <w:r w:rsidRPr="00457B1D">
        <w:rPr>
          <w:rFonts w:ascii="PT Astra Serif" w:hAnsi="PT Astra Serif" w:cs="Arial"/>
          <w:sz w:val="28"/>
          <w:szCs w:val="28"/>
        </w:rPr>
        <w:t xml:space="preserve">уведомление об отказе в признании молодой семьи участницей </w:t>
      </w:r>
      <w:r w:rsidR="00826122" w:rsidRPr="00457B1D">
        <w:rPr>
          <w:rFonts w:ascii="PT Astra Serif" w:hAnsi="PT Astra Serif" w:cs="Arial"/>
          <w:sz w:val="28"/>
          <w:szCs w:val="28"/>
        </w:rPr>
        <w:t xml:space="preserve">окружного </w:t>
      </w:r>
      <w:r w:rsidRPr="00457B1D">
        <w:rPr>
          <w:rFonts w:ascii="PT Astra Serif" w:hAnsi="PT Astra Serif" w:cs="Arial"/>
          <w:sz w:val="28"/>
          <w:szCs w:val="28"/>
        </w:rPr>
        <w:t xml:space="preserve">мероприятия по предоставлению социальных выплат </w:t>
      </w:r>
      <w:r w:rsidR="009002BB" w:rsidRPr="009002BB">
        <w:rPr>
          <w:rFonts w:ascii="PT Astra Serif" w:hAnsi="PT Astra Serif" w:cs="Arial"/>
          <w:sz w:val="28"/>
          <w:szCs w:val="28"/>
        </w:rPr>
        <w:t xml:space="preserve">                                   </w:t>
      </w:r>
      <w:r w:rsidRPr="00457B1D">
        <w:rPr>
          <w:rFonts w:ascii="PT Astra Serif" w:hAnsi="PT Astra Serif" w:cs="Arial"/>
          <w:sz w:val="28"/>
          <w:szCs w:val="28"/>
        </w:rPr>
        <w:t>на приобретение (строительство) жилья молодым семьям</w:t>
      </w:r>
      <w:r w:rsidRPr="00457B1D">
        <w:rPr>
          <w:rFonts w:ascii="PT Astra Serif" w:hAnsi="PT Astra Serif" w:cs="Arial"/>
          <w:sz w:val="28"/>
          <w:szCs w:val="28"/>
          <w:bdr w:val="none" w:sz="0" w:space="0" w:color="auto" w:frame="1"/>
        </w:rPr>
        <w:t>.</w:t>
      </w:r>
    </w:p>
    <w:p w14:paraId="3CFE8121" w14:textId="00636644" w:rsidR="005F3310" w:rsidRPr="00457B1D" w:rsidRDefault="00D659C6" w:rsidP="00457B1D">
      <w:pPr>
        <w:pStyle w:val="ad"/>
        <w:tabs>
          <w:tab w:val="left" w:pos="1134"/>
        </w:tabs>
        <w:spacing w:line="240" w:lineRule="auto"/>
        <w:ind w:firstLine="709"/>
        <w:rPr>
          <w:rFonts w:ascii="PT Astra Serif" w:hAnsi="PT Astra Serif" w:cs="Arial"/>
          <w:bdr w:val="none" w:sz="0" w:space="0" w:color="auto" w:frame="1"/>
        </w:rPr>
      </w:pPr>
      <w:r w:rsidRPr="00457B1D">
        <w:rPr>
          <w:rFonts w:ascii="PT Astra Serif" w:hAnsi="PT Astra Serif" w:cs="Arial"/>
          <w:bdr w:val="none" w:sz="0" w:space="0" w:color="auto" w:frame="1"/>
        </w:rPr>
        <w:t xml:space="preserve">При </w:t>
      </w:r>
      <w:r w:rsidR="005F3310" w:rsidRPr="00457B1D">
        <w:rPr>
          <w:rFonts w:ascii="PT Astra Serif" w:hAnsi="PT Astra Serif" w:cs="Arial"/>
          <w:bdr w:val="none" w:sz="0" w:space="0" w:color="auto" w:frame="1"/>
        </w:rPr>
        <w:t>рассмотрени</w:t>
      </w:r>
      <w:r w:rsidRPr="00457B1D">
        <w:rPr>
          <w:rFonts w:ascii="PT Astra Serif" w:hAnsi="PT Astra Serif" w:cs="Arial"/>
          <w:bdr w:val="none" w:sz="0" w:space="0" w:color="auto" w:frame="1"/>
        </w:rPr>
        <w:t>и</w:t>
      </w:r>
      <w:r w:rsidR="005F3310" w:rsidRPr="00457B1D">
        <w:rPr>
          <w:rFonts w:ascii="PT Astra Serif" w:hAnsi="PT Astra Serif" w:cs="Arial"/>
          <w:bdr w:val="none" w:sz="0" w:space="0" w:color="auto" w:frame="1"/>
        </w:rPr>
        <w:t xml:space="preserve"> заявления на выдачу свидетельства о праве </w:t>
      </w:r>
      <w:r w:rsidR="009002BB" w:rsidRPr="009002BB">
        <w:rPr>
          <w:rFonts w:ascii="PT Astra Serif" w:hAnsi="PT Astra Serif" w:cs="Arial"/>
          <w:bdr w:val="none" w:sz="0" w:space="0" w:color="auto" w:frame="1"/>
        </w:rPr>
        <w:t xml:space="preserve">                            </w:t>
      </w:r>
      <w:r w:rsidR="005F3310" w:rsidRPr="00457B1D">
        <w:rPr>
          <w:rFonts w:ascii="PT Astra Serif" w:hAnsi="PT Astra Serif" w:cs="Arial"/>
          <w:bdr w:val="none" w:sz="0" w:space="0" w:color="auto" w:frame="1"/>
        </w:rPr>
        <w:t>н</w:t>
      </w:r>
      <w:r w:rsidRPr="00457B1D">
        <w:rPr>
          <w:rFonts w:ascii="PT Astra Serif" w:hAnsi="PT Astra Serif" w:cs="Arial"/>
          <w:bdr w:val="none" w:sz="0" w:space="0" w:color="auto" w:frame="1"/>
        </w:rPr>
        <w:t>а получение социальной выплаты</w:t>
      </w:r>
      <w:r w:rsidR="005F3310" w:rsidRPr="00457B1D">
        <w:rPr>
          <w:rFonts w:ascii="PT Astra Serif" w:hAnsi="PT Astra Serif" w:cs="Arial"/>
          <w:bdr w:val="none" w:sz="0" w:space="0" w:color="auto" w:frame="1"/>
        </w:rPr>
        <w:t>:</w:t>
      </w:r>
    </w:p>
    <w:p w14:paraId="2ECDE673" w14:textId="72AB7752" w:rsidR="005A1555" w:rsidRPr="00457B1D" w:rsidRDefault="00AF35E4" w:rsidP="00457B1D">
      <w:pPr>
        <w:pStyle w:val="ad"/>
        <w:numPr>
          <w:ilvl w:val="0"/>
          <w:numId w:val="16"/>
        </w:numPr>
        <w:tabs>
          <w:tab w:val="left" w:pos="1134"/>
        </w:tabs>
        <w:spacing w:line="240" w:lineRule="auto"/>
        <w:ind w:left="0" w:firstLine="709"/>
        <w:rPr>
          <w:rFonts w:ascii="PT Astra Serif" w:hAnsi="PT Astra Serif" w:cs="Arial"/>
          <w:bdr w:val="none" w:sz="0" w:space="0" w:color="auto" w:frame="1"/>
        </w:rPr>
      </w:pPr>
      <w:r w:rsidRPr="00457B1D">
        <w:rPr>
          <w:rFonts w:ascii="PT Astra Serif" w:hAnsi="PT Astra Serif" w:cs="Arial"/>
          <w:bdr w:val="none" w:sz="0" w:space="0" w:color="auto" w:frame="1"/>
        </w:rPr>
        <w:t>уведомлени</w:t>
      </w:r>
      <w:r w:rsidR="007C5763" w:rsidRPr="00457B1D">
        <w:rPr>
          <w:rFonts w:ascii="PT Astra Serif" w:hAnsi="PT Astra Serif" w:cs="Arial"/>
          <w:bdr w:val="none" w:sz="0" w:space="0" w:color="auto" w:frame="1"/>
        </w:rPr>
        <w:t>е</w:t>
      </w:r>
      <w:r w:rsidRPr="00457B1D">
        <w:rPr>
          <w:rFonts w:ascii="PT Astra Serif" w:hAnsi="PT Astra Serif" w:cs="Arial"/>
          <w:bdr w:val="none" w:sz="0" w:space="0" w:color="auto" w:frame="1"/>
        </w:rPr>
        <w:t xml:space="preserve"> о выдаче свидетельства</w:t>
      </w:r>
      <w:r w:rsidR="00DF095C" w:rsidRPr="00457B1D">
        <w:rPr>
          <w:rFonts w:ascii="PT Astra Serif" w:hAnsi="PT Astra Serif" w:cs="Arial"/>
          <w:bdr w:val="none" w:sz="0" w:space="0" w:color="auto" w:frame="1"/>
        </w:rPr>
        <w:t xml:space="preserve"> о праве на получение социальной выплаты (далее – свидетельство)</w:t>
      </w:r>
      <w:r w:rsidR="005A1555" w:rsidRPr="00457B1D">
        <w:rPr>
          <w:rFonts w:ascii="PT Astra Serif" w:hAnsi="PT Astra Serif" w:cs="Arial"/>
          <w:bdr w:val="none" w:sz="0" w:space="0" w:color="auto" w:frame="1"/>
        </w:rPr>
        <w:t>;</w:t>
      </w:r>
    </w:p>
    <w:p w14:paraId="577D1846" w14:textId="4D5BF6DA" w:rsidR="005F3310" w:rsidRPr="00457B1D" w:rsidRDefault="007C5763" w:rsidP="00457B1D">
      <w:pPr>
        <w:pStyle w:val="ad"/>
        <w:numPr>
          <w:ilvl w:val="0"/>
          <w:numId w:val="16"/>
        </w:numPr>
        <w:tabs>
          <w:tab w:val="left" w:pos="1134"/>
        </w:tabs>
        <w:spacing w:line="240" w:lineRule="auto"/>
        <w:ind w:left="0" w:firstLine="709"/>
        <w:rPr>
          <w:rFonts w:ascii="PT Astra Serif" w:hAnsi="PT Astra Serif" w:cs="Arial"/>
          <w:bdr w:val="none" w:sz="0" w:space="0" w:color="auto" w:frame="1"/>
        </w:rPr>
      </w:pPr>
      <w:r w:rsidRPr="00457B1D">
        <w:rPr>
          <w:rFonts w:ascii="PT Astra Serif" w:hAnsi="PT Astra Serif" w:cs="Arial"/>
          <w:bdr w:val="none" w:sz="0" w:space="0" w:color="auto" w:frame="1"/>
        </w:rPr>
        <w:t>уведомление</w:t>
      </w:r>
      <w:r w:rsidR="005F3310" w:rsidRPr="00457B1D">
        <w:rPr>
          <w:rFonts w:ascii="PT Astra Serif" w:hAnsi="PT Astra Serif" w:cs="Arial"/>
          <w:bdr w:val="none" w:sz="0" w:space="0" w:color="auto" w:frame="1"/>
        </w:rPr>
        <w:t xml:space="preserve"> об отказе в выдаче свидетельства.</w:t>
      </w:r>
    </w:p>
    <w:p w14:paraId="3A45480A" w14:textId="6906A089" w:rsidR="005F3310" w:rsidRPr="00457B1D" w:rsidRDefault="00D659C6" w:rsidP="00457B1D">
      <w:pPr>
        <w:pStyle w:val="ad"/>
        <w:tabs>
          <w:tab w:val="left" w:pos="1134"/>
        </w:tabs>
        <w:spacing w:line="240" w:lineRule="auto"/>
        <w:ind w:firstLine="709"/>
        <w:rPr>
          <w:rFonts w:ascii="PT Astra Serif" w:hAnsi="PT Astra Serif" w:cs="Arial"/>
          <w:bdr w:val="none" w:sz="0" w:space="0" w:color="auto" w:frame="1"/>
        </w:rPr>
      </w:pPr>
      <w:r w:rsidRPr="00457B1D">
        <w:rPr>
          <w:rFonts w:ascii="PT Astra Serif" w:hAnsi="PT Astra Serif" w:cs="Arial"/>
          <w:bdr w:val="none" w:sz="0" w:space="0" w:color="auto" w:frame="1"/>
        </w:rPr>
        <w:t xml:space="preserve">При </w:t>
      </w:r>
      <w:r w:rsidR="005F3310" w:rsidRPr="00457B1D">
        <w:rPr>
          <w:rFonts w:ascii="PT Astra Serif" w:hAnsi="PT Astra Serif" w:cs="Arial"/>
          <w:bdr w:val="none" w:sz="0" w:space="0" w:color="auto" w:frame="1"/>
        </w:rPr>
        <w:t>рассмотрени</w:t>
      </w:r>
      <w:r w:rsidRPr="00457B1D">
        <w:rPr>
          <w:rFonts w:ascii="PT Astra Serif" w:hAnsi="PT Astra Serif" w:cs="Arial"/>
          <w:bdr w:val="none" w:sz="0" w:space="0" w:color="auto" w:frame="1"/>
        </w:rPr>
        <w:t>и</w:t>
      </w:r>
      <w:r w:rsidR="005F3310" w:rsidRPr="00457B1D">
        <w:rPr>
          <w:rFonts w:ascii="PT Astra Serif" w:hAnsi="PT Astra Serif" w:cs="Arial"/>
          <w:bdr w:val="none" w:sz="0" w:space="0" w:color="auto" w:frame="1"/>
        </w:rPr>
        <w:t xml:space="preserve"> заявления на перечисление социальной выплаты:</w:t>
      </w:r>
    </w:p>
    <w:p w14:paraId="5B610E7C" w14:textId="6A2D0AA9" w:rsidR="005F3310" w:rsidRPr="00457B1D" w:rsidRDefault="007C5763" w:rsidP="00457B1D">
      <w:pPr>
        <w:pStyle w:val="ad"/>
        <w:numPr>
          <w:ilvl w:val="0"/>
          <w:numId w:val="17"/>
        </w:numPr>
        <w:tabs>
          <w:tab w:val="left" w:pos="1134"/>
        </w:tabs>
        <w:spacing w:line="240" w:lineRule="auto"/>
        <w:ind w:left="0" w:firstLine="709"/>
        <w:rPr>
          <w:rFonts w:ascii="PT Astra Serif" w:hAnsi="PT Astra Serif" w:cs="Arial"/>
          <w:bdr w:val="none" w:sz="0" w:space="0" w:color="auto" w:frame="1"/>
        </w:rPr>
      </w:pPr>
      <w:r w:rsidRPr="00457B1D">
        <w:rPr>
          <w:rFonts w:ascii="PT Astra Serif" w:hAnsi="PT Astra Serif" w:cs="Arial"/>
          <w:bdr w:val="none" w:sz="0" w:space="0" w:color="auto" w:frame="1"/>
        </w:rPr>
        <w:t>уведомление</w:t>
      </w:r>
      <w:r w:rsidR="002C26BC" w:rsidRPr="00457B1D">
        <w:rPr>
          <w:rFonts w:ascii="PT Astra Serif" w:hAnsi="PT Astra Serif" w:cs="Arial"/>
          <w:bdr w:val="none" w:sz="0" w:space="0" w:color="auto" w:frame="1"/>
        </w:rPr>
        <w:t xml:space="preserve"> о перечислении</w:t>
      </w:r>
      <w:r w:rsidRPr="00457B1D">
        <w:rPr>
          <w:rFonts w:ascii="PT Astra Serif" w:hAnsi="PT Astra Serif" w:cs="Arial"/>
          <w:bdr w:val="none" w:sz="0" w:space="0" w:color="auto" w:frame="1"/>
        </w:rPr>
        <w:t xml:space="preserve"> </w:t>
      </w:r>
      <w:r w:rsidR="0081089F" w:rsidRPr="00457B1D">
        <w:rPr>
          <w:rFonts w:ascii="PT Astra Serif" w:hAnsi="PT Astra Serif" w:cs="Arial"/>
          <w:bdr w:val="none" w:sz="0" w:space="0" w:color="auto" w:frame="1"/>
        </w:rPr>
        <w:t>социальной выплаты</w:t>
      </w:r>
      <w:r w:rsidR="005F3310" w:rsidRPr="00457B1D">
        <w:rPr>
          <w:rFonts w:ascii="PT Astra Serif" w:hAnsi="PT Astra Serif" w:cs="Arial"/>
          <w:bdr w:val="none" w:sz="0" w:space="0" w:color="auto" w:frame="1"/>
        </w:rPr>
        <w:t>;</w:t>
      </w:r>
    </w:p>
    <w:p w14:paraId="21DFB6FA" w14:textId="3A211746" w:rsidR="002C26BC" w:rsidRPr="00457B1D" w:rsidRDefault="007C5763" w:rsidP="00457B1D">
      <w:pPr>
        <w:pStyle w:val="ad"/>
        <w:numPr>
          <w:ilvl w:val="0"/>
          <w:numId w:val="17"/>
        </w:numPr>
        <w:tabs>
          <w:tab w:val="left" w:pos="1134"/>
        </w:tabs>
        <w:spacing w:line="240" w:lineRule="auto"/>
        <w:ind w:left="0" w:firstLine="709"/>
        <w:rPr>
          <w:rFonts w:ascii="PT Astra Serif" w:hAnsi="PT Astra Serif" w:cs="Arial"/>
          <w:bdr w:val="none" w:sz="0" w:space="0" w:color="auto" w:frame="1"/>
        </w:rPr>
      </w:pPr>
      <w:r w:rsidRPr="00457B1D">
        <w:rPr>
          <w:rFonts w:ascii="PT Astra Serif" w:hAnsi="PT Astra Serif" w:cs="Arial"/>
          <w:bdr w:val="none" w:sz="0" w:space="0" w:color="auto" w:frame="1"/>
        </w:rPr>
        <w:t>уведомление</w:t>
      </w:r>
      <w:r w:rsidR="005F3310" w:rsidRPr="00457B1D">
        <w:rPr>
          <w:rFonts w:ascii="PT Astra Serif" w:hAnsi="PT Astra Serif" w:cs="Arial"/>
          <w:bdr w:val="none" w:sz="0" w:space="0" w:color="auto" w:frame="1"/>
        </w:rPr>
        <w:t xml:space="preserve"> об отказе в перечислении социальной выплаты</w:t>
      </w:r>
      <w:r w:rsidR="0081089F" w:rsidRPr="00457B1D">
        <w:rPr>
          <w:rFonts w:ascii="PT Astra Serif" w:hAnsi="PT Astra Serif" w:cs="Arial"/>
          <w:bdr w:val="none" w:sz="0" w:space="0" w:color="auto" w:frame="1"/>
        </w:rPr>
        <w:t>.</w:t>
      </w:r>
    </w:p>
    <w:p w14:paraId="02CD77D0" w14:textId="50B46284" w:rsidR="007C5763" w:rsidRPr="00457B1D" w:rsidRDefault="00D659C6" w:rsidP="00457B1D">
      <w:pPr>
        <w:pStyle w:val="ad"/>
        <w:tabs>
          <w:tab w:val="left" w:pos="1134"/>
        </w:tabs>
        <w:spacing w:line="240" w:lineRule="auto"/>
        <w:ind w:firstLine="709"/>
        <w:rPr>
          <w:rFonts w:ascii="PT Astra Serif" w:hAnsi="PT Astra Serif" w:cs="Arial"/>
          <w:bdr w:val="none" w:sz="0" w:space="0" w:color="auto" w:frame="1"/>
        </w:rPr>
      </w:pPr>
      <w:r w:rsidRPr="00457B1D">
        <w:rPr>
          <w:rFonts w:ascii="PT Astra Serif" w:hAnsi="PT Astra Serif" w:cs="Arial"/>
          <w:bdr w:val="none" w:sz="0" w:space="0" w:color="auto" w:frame="1"/>
        </w:rPr>
        <w:t xml:space="preserve">При </w:t>
      </w:r>
      <w:r w:rsidR="007C5763" w:rsidRPr="00457B1D">
        <w:rPr>
          <w:rFonts w:ascii="PT Astra Serif" w:hAnsi="PT Astra Serif" w:cs="Arial"/>
          <w:bdr w:val="none" w:sz="0" w:space="0" w:color="auto" w:frame="1"/>
        </w:rPr>
        <w:t>рассмотрени</w:t>
      </w:r>
      <w:r w:rsidRPr="00457B1D">
        <w:rPr>
          <w:rFonts w:ascii="PT Astra Serif" w:hAnsi="PT Astra Serif" w:cs="Arial"/>
          <w:bdr w:val="none" w:sz="0" w:space="0" w:color="auto" w:frame="1"/>
        </w:rPr>
        <w:t>и</w:t>
      </w:r>
      <w:r w:rsidR="007C5763" w:rsidRPr="00457B1D">
        <w:rPr>
          <w:rFonts w:ascii="PT Astra Serif" w:hAnsi="PT Astra Serif" w:cs="Arial"/>
          <w:bdr w:val="none" w:sz="0" w:space="0" w:color="auto" w:frame="1"/>
        </w:rPr>
        <w:t xml:space="preserve"> заявления о внесении изменений </w:t>
      </w:r>
      <w:r w:rsidR="00776B3A">
        <w:rPr>
          <w:rFonts w:ascii="PT Astra Serif" w:hAnsi="PT Astra Serif" w:cs="Arial"/>
          <w:bdr w:val="none" w:sz="0" w:space="0" w:color="auto" w:frame="1"/>
        </w:rPr>
        <w:t xml:space="preserve">в учетное дело молодой </w:t>
      </w:r>
      <w:r w:rsidR="00406059" w:rsidRPr="00457B1D">
        <w:rPr>
          <w:rFonts w:ascii="PT Astra Serif" w:hAnsi="PT Astra Serif" w:cs="Arial"/>
          <w:bdr w:val="none" w:sz="0" w:space="0" w:color="auto" w:frame="1"/>
        </w:rPr>
        <w:t>семьи – участницы окружного мероприятия</w:t>
      </w:r>
      <w:r w:rsidR="007C5763" w:rsidRPr="00457B1D">
        <w:rPr>
          <w:rFonts w:ascii="PT Astra Serif" w:hAnsi="PT Astra Serif" w:cs="Arial"/>
          <w:bdr w:val="none" w:sz="0" w:space="0" w:color="auto" w:frame="1"/>
        </w:rPr>
        <w:t>:</w:t>
      </w:r>
    </w:p>
    <w:p w14:paraId="4D34AE44" w14:textId="4189FFE7" w:rsidR="007C5763" w:rsidRPr="00457B1D" w:rsidRDefault="007C5763" w:rsidP="00457B1D">
      <w:pPr>
        <w:pStyle w:val="ad"/>
        <w:numPr>
          <w:ilvl w:val="0"/>
          <w:numId w:val="18"/>
        </w:numPr>
        <w:tabs>
          <w:tab w:val="left" w:pos="1134"/>
        </w:tabs>
        <w:spacing w:line="240" w:lineRule="auto"/>
        <w:ind w:left="0" w:firstLine="709"/>
        <w:rPr>
          <w:rFonts w:ascii="PT Astra Serif" w:hAnsi="PT Astra Serif" w:cs="Arial"/>
          <w:bdr w:val="none" w:sz="0" w:space="0" w:color="auto" w:frame="1"/>
        </w:rPr>
      </w:pPr>
      <w:r w:rsidRPr="00457B1D">
        <w:rPr>
          <w:rFonts w:ascii="PT Astra Serif" w:hAnsi="PT Astra Serif" w:cs="Arial"/>
          <w:bdr w:val="none" w:sz="0" w:space="0" w:color="auto" w:frame="1"/>
        </w:rPr>
        <w:t>уведомление о внесении изменени</w:t>
      </w:r>
      <w:r w:rsidR="00B77CFD" w:rsidRPr="00457B1D">
        <w:rPr>
          <w:rFonts w:ascii="PT Astra Serif" w:hAnsi="PT Astra Serif" w:cs="Arial"/>
          <w:bdr w:val="none" w:sz="0" w:space="0" w:color="auto" w:frame="1"/>
        </w:rPr>
        <w:t>я</w:t>
      </w:r>
      <w:r w:rsidRPr="00457B1D">
        <w:rPr>
          <w:rFonts w:ascii="PT Astra Serif" w:hAnsi="PT Astra Serif" w:cs="Arial"/>
          <w:bdr w:val="none" w:sz="0" w:space="0" w:color="auto" w:frame="1"/>
        </w:rPr>
        <w:t xml:space="preserve"> в </w:t>
      </w:r>
      <w:r w:rsidR="008D051A" w:rsidRPr="00457B1D">
        <w:rPr>
          <w:rFonts w:ascii="PT Astra Serif" w:hAnsi="PT Astra Serif" w:cs="Arial"/>
          <w:bdr w:val="none" w:sz="0" w:space="0" w:color="auto" w:frame="1"/>
        </w:rPr>
        <w:t>учетное дело</w:t>
      </w:r>
      <w:r w:rsidRPr="00457B1D">
        <w:rPr>
          <w:rFonts w:ascii="PT Astra Serif" w:hAnsi="PT Astra Serif" w:cs="Arial"/>
          <w:bdr w:val="none" w:sz="0" w:space="0" w:color="auto" w:frame="1"/>
        </w:rPr>
        <w:t xml:space="preserve"> молодой семь</w:t>
      </w:r>
      <w:r w:rsidR="008D051A" w:rsidRPr="00457B1D">
        <w:rPr>
          <w:rFonts w:ascii="PT Astra Serif" w:hAnsi="PT Astra Serif" w:cs="Arial"/>
          <w:bdr w:val="none" w:sz="0" w:space="0" w:color="auto" w:frame="1"/>
        </w:rPr>
        <w:t>и</w:t>
      </w:r>
      <w:r w:rsidRPr="00457B1D">
        <w:rPr>
          <w:rFonts w:ascii="PT Astra Serif" w:hAnsi="PT Astra Serif" w:cs="Arial"/>
          <w:bdr w:val="none" w:sz="0" w:space="0" w:color="auto" w:frame="1"/>
        </w:rPr>
        <w:t>;</w:t>
      </w:r>
    </w:p>
    <w:p w14:paraId="02D446DB" w14:textId="21043B40" w:rsidR="005F3B48" w:rsidRPr="00457B1D" w:rsidRDefault="005F3B48" w:rsidP="00457B1D">
      <w:pPr>
        <w:pStyle w:val="ad"/>
        <w:numPr>
          <w:ilvl w:val="0"/>
          <w:numId w:val="18"/>
        </w:numPr>
        <w:tabs>
          <w:tab w:val="left" w:pos="1134"/>
        </w:tabs>
        <w:spacing w:line="240" w:lineRule="auto"/>
        <w:ind w:left="0" w:firstLine="709"/>
        <w:rPr>
          <w:rFonts w:ascii="PT Astra Serif" w:hAnsi="PT Astra Serif" w:cs="Arial"/>
          <w:bdr w:val="none" w:sz="0" w:space="0" w:color="auto" w:frame="1"/>
        </w:rPr>
      </w:pPr>
      <w:r w:rsidRPr="00457B1D">
        <w:rPr>
          <w:rFonts w:ascii="PT Astra Serif" w:hAnsi="PT Astra Serif" w:cs="Arial"/>
          <w:bdr w:val="none" w:sz="0" w:space="0" w:color="auto" w:frame="1"/>
        </w:rPr>
        <w:t>уведомление об изменении использовани</w:t>
      </w:r>
      <w:r w:rsidR="00B77CFD" w:rsidRPr="00457B1D">
        <w:rPr>
          <w:rFonts w:ascii="PT Astra Serif" w:hAnsi="PT Astra Serif" w:cs="Arial"/>
          <w:bdr w:val="none" w:sz="0" w:space="0" w:color="auto" w:frame="1"/>
        </w:rPr>
        <w:t>я</w:t>
      </w:r>
      <w:r w:rsidRPr="00457B1D">
        <w:rPr>
          <w:rFonts w:ascii="PT Astra Serif" w:hAnsi="PT Astra Serif" w:cs="Arial"/>
          <w:bdr w:val="none" w:sz="0" w:space="0" w:color="auto" w:frame="1"/>
        </w:rPr>
        <w:t xml:space="preserve"> социальной выплаты;</w:t>
      </w:r>
    </w:p>
    <w:p w14:paraId="24AEE194" w14:textId="55D37B90" w:rsidR="005F3B48" w:rsidRPr="00457B1D" w:rsidRDefault="005F3B48" w:rsidP="00457B1D">
      <w:pPr>
        <w:pStyle w:val="ad"/>
        <w:numPr>
          <w:ilvl w:val="0"/>
          <w:numId w:val="18"/>
        </w:numPr>
        <w:tabs>
          <w:tab w:val="left" w:pos="1134"/>
        </w:tabs>
        <w:spacing w:line="240" w:lineRule="auto"/>
        <w:ind w:left="0" w:firstLine="709"/>
        <w:rPr>
          <w:rFonts w:ascii="PT Astra Serif" w:hAnsi="PT Astra Serif" w:cs="Arial"/>
          <w:bdr w:val="none" w:sz="0" w:space="0" w:color="auto" w:frame="1"/>
        </w:rPr>
      </w:pPr>
      <w:r w:rsidRPr="00457B1D">
        <w:rPr>
          <w:rFonts w:ascii="PT Astra Serif" w:hAnsi="PT Astra Serif" w:cs="Arial"/>
          <w:bdr w:val="none" w:sz="0" w:space="0" w:color="auto" w:frame="1"/>
        </w:rPr>
        <w:t>уведомление об отказе в изменении использовани</w:t>
      </w:r>
      <w:r w:rsidR="00B77CFD" w:rsidRPr="00457B1D">
        <w:rPr>
          <w:rFonts w:ascii="PT Astra Serif" w:hAnsi="PT Astra Serif" w:cs="Arial"/>
          <w:bdr w:val="none" w:sz="0" w:space="0" w:color="auto" w:frame="1"/>
        </w:rPr>
        <w:t>я</w:t>
      </w:r>
      <w:r w:rsidRPr="00457B1D">
        <w:rPr>
          <w:rFonts w:ascii="PT Astra Serif" w:hAnsi="PT Astra Serif" w:cs="Arial"/>
          <w:bdr w:val="none" w:sz="0" w:space="0" w:color="auto" w:frame="1"/>
        </w:rPr>
        <w:t xml:space="preserve"> социальной выплаты</w:t>
      </w:r>
    </w:p>
    <w:p w14:paraId="467AFD26" w14:textId="07785BD3" w:rsidR="00406059" w:rsidRPr="00457B1D" w:rsidRDefault="00406059" w:rsidP="00457B1D">
      <w:pPr>
        <w:pStyle w:val="ad"/>
        <w:numPr>
          <w:ilvl w:val="0"/>
          <w:numId w:val="18"/>
        </w:numPr>
        <w:tabs>
          <w:tab w:val="left" w:pos="1134"/>
        </w:tabs>
        <w:spacing w:line="240" w:lineRule="auto"/>
        <w:ind w:left="0" w:firstLine="709"/>
        <w:rPr>
          <w:rFonts w:ascii="PT Astra Serif" w:hAnsi="PT Astra Serif" w:cs="Arial"/>
          <w:bdr w:val="none" w:sz="0" w:space="0" w:color="auto" w:frame="1"/>
        </w:rPr>
      </w:pPr>
      <w:r w:rsidRPr="00457B1D">
        <w:rPr>
          <w:rFonts w:ascii="PT Astra Serif" w:hAnsi="PT Astra Serif" w:cs="Arial"/>
          <w:bdr w:val="none" w:sz="0" w:space="0" w:color="auto" w:frame="1"/>
        </w:rPr>
        <w:t xml:space="preserve">уведомление о признании молодой семьи участницей </w:t>
      </w:r>
      <w:r w:rsidR="00A4017F" w:rsidRPr="00457B1D">
        <w:rPr>
          <w:rFonts w:ascii="PT Astra Serif" w:hAnsi="PT Astra Serif" w:cs="Arial"/>
          <w:bdr w:val="none" w:sz="0" w:space="0" w:color="auto" w:frame="1"/>
        </w:rPr>
        <w:t xml:space="preserve">окружного </w:t>
      </w:r>
      <w:r w:rsidRPr="00457B1D">
        <w:rPr>
          <w:rFonts w:ascii="PT Astra Serif" w:hAnsi="PT Astra Serif" w:cs="Arial"/>
          <w:bdr w:val="none" w:sz="0" w:space="0" w:color="auto" w:frame="1"/>
        </w:rPr>
        <w:t>мероприятия по предоставлению социальных выплат на приобретение (строительство) жилья молодым семьям</w:t>
      </w:r>
      <w:r w:rsidR="00B320B2" w:rsidRPr="00457B1D">
        <w:rPr>
          <w:rFonts w:ascii="PT Astra Serif" w:hAnsi="PT Astra Serif" w:cs="Arial"/>
          <w:bdr w:val="none" w:sz="0" w:space="0" w:color="auto" w:frame="1"/>
        </w:rPr>
        <w:t xml:space="preserve"> – в случае повторного рассмотрения учетного дела молодой семьи</w:t>
      </w:r>
      <w:r w:rsidRPr="00457B1D">
        <w:rPr>
          <w:rFonts w:ascii="PT Astra Serif" w:hAnsi="PT Astra Serif" w:cs="Arial"/>
          <w:bdr w:val="none" w:sz="0" w:space="0" w:color="auto" w:frame="1"/>
        </w:rPr>
        <w:t>;</w:t>
      </w:r>
    </w:p>
    <w:p w14:paraId="39CE2041" w14:textId="6E8BB6C8" w:rsidR="00406059" w:rsidRPr="00457B1D" w:rsidRDefault="00406059" w:rsidP="00457B1D">
      <w:pPr>
        <w:pStyle w:val="ad"/>
        <w:numPr>
          <w:ilvl w:val="0"/>
          <w:numId w:val="18"/>
        </w:numPr>
        <w:tabs>
          <w:tab w:val="left" w:pos="1134"/>
        </w:tabs>
        <w:spacing w:line="240" w:lineRule="auto"/>
        <w:ind w:left="0" w:firstLine="709"/>
        <w:rPr>
          <w:rFonts w:ascii="PT Astra Serif" w:hAnsi="PT Astra Serif" w:cs="Arial"/>
          <w:bdr w:val="none" w:sz="0" w:space="0" w:color="auto" w:frame="1"/>
        </w:rPr>
      </w:pPr>
      <w:r w:rsidRPr="00457B1D">
        <w:rPr>
          <w:rFonts w:ascii="PT Astra Serif" w:hAnsi="PT Astra Serif" w:cs="Arial"/>
          <w:bdr w:val="none" w:sz="0" w:space="0" w:color="auto" w:frame="1"/>
        </w:rPr>
        <w:t xml:space="preserve">уведомление об отказе в признании молодой семьи участницей </w:t>
      </w:r>
      <w:r w:rsidR="00A4017F" w:rsidRPr="00457B1D">
        <w:rPr>
          <w:rFonts w:ascii="PT Astra Serif" w:hAnsi="PT Astra Serif" w:cs="Arial"/>
          <w:bdr w:val="none" w:sz="0" w:space="0" w:color="auto" w:frame="1"/>
        </w:rPr>
        <w:t xml:space="preserve">окружного </w:t>
      </w:r>
      <w:r w:rsidRPr="00457B1D">
        <w:rPr>
          <w:rFonts w:ascii="PT Astra Serif" w:hAnsi="PT Astra Serif" w:cs="Arial"/>
          <w:bdr w:val="none" w:sz="0" w:space="0" w:color="auto" w:frame="1"/>
        </w:rPr>
        <w:t xml:space="preserve">мероприятия по предоставлению социальных выплат </w:t>
      </w:r>
      <w:r w:rsidR="001D4B42">
        <w:rPr>
          <w:rFonts w:ascii="PT Astra Serif" w:hAnsi="PT Astra Serif" w:cs="Arial"/>
          <w:bdr w:val="none" w:sz="0" w:space="0" w:color="auto" w:frame="1"/>
        </w:rPr>
        <w:t xml:space="preserve">                                      </w:t>
      </w:r>
      <w:r w:rsidRPr="00457B1D">
        <w:rPr>
          <w:rFonts w:ascii="PT Astra Serif" w:hAnsi="PT Astra Serif" w:cs="Arial"/>
          <w:bdr w:val="none" w:sz="0" w:space="0" w:color="auto" w:frame="1"/>
        </w:rPr>
        <w:t>на приобретение (строительство) жилья молодым семьям</w:t>
      </w:r>
      <w:r w:rsidR="00B320B2" w:rsidRPr="00457B1D">
        <w:rPr>
          <w:rFonts w:ascii="PT Astra Serif" w:hAnsi="PT Astra Serif" w:cs="Arial"/>
          <w:bdr w:val="none" w:sz="0" w:space="0" w:color="auto" w:frame="1"/>
        </w:rPr>
        <w:t xml:space="preserve"> – в случае повторного рассмотрения учетного дела молодой семьи</w:t>
      </w:r>
      <w:r w:rsidRPr="00457B1D">
        <w:rPr>
          <w:rFonts w:ascii="PT Astra Serif" w:hAnsi="PT Astra Serif" w:cs="Arial"/>
          <w:bdr w:val="none" w:sz="0" w:space="0" w:color="auto" w:frame="1"/>
        </w:rPr>
        <w:t>.</w:t>
      </w:r>
    </w:p>
    <w:p w14:paraId="51538689" w14:textId="77777777" w:rsidR="00D821F0" w:rsidRPr="00457B1D" w:rsidRDefault="00D821F0" w:rsidP="00457B1D">
      <w:pPr>
        <w:spacing w:after="0" w:line="240" w:lineRule="auto"/>
        <w:rPr>
          <w:rFonts w:ascii="PT Astra Serif" w:hAnsi="PT Astra Serif" w:cs="Arial"/>
          <w:sz w:val="28"/>
          <w:szCs w:val="28"/>
        </w:rPr>
      </w:pPr>
    </w:p>
    <w:p w14:paraId="4D5AA51D" w14:textId="13FAA5B7" w:rsidR="00ED3C4F" w:rsidRPr="00457B1D" w:rsidRDefault="00ED3C4F" w:rsidP="00C854DF">
      <w:pPr>
        <w:pStyle w:val="ad"/>
        <w:numPr>
          <w:ilvl w:val="1"/>
          <w:numId w:val="54"/>
        </w:numPr>
        <w:spacing w:line="240" w:lineRule="auto"/>
        <w:ind w:left="0" w:firstLine="0"/>
        <w:jc w:val="center"/>
        <w:outlineLvl w:val="1"/>
        <w:rPr>
          <w:rFonts w:ascii="PT Astra Serif" w:hAnsi="PT Astra Serif" w:cs="Arial"/>
          <w:b/>
        </w:rPr>
      </w:pPr>
      <w:r w:rsidRPr="00457B1D">
        <w:rPr>
          <w:rFonts w:ascii="PT Astra Serif" w:hAnsi="PT Astra Serif" w:cs="Arial"/>
          <w:b/>
        </w:rPr>
        <w:t>Срок предоставления муниципальной услуги</w:t>
      </w:r>
    </w:p>
    <w:p w14:paraId="297D1EA8" w14:textId="77777777" w:rsidR="00ED3C4F" w:rsidRPr="001D4B42" w:rsidRDefault="00ED3C4F" w:rsidP="00457B1D">
      <w:pPr>
        <w:pStyle w:val="ad"/>
        <w:spacing w:line="240" w:lineRule="auto"/>
        <w:ind w:firstLine="709"/>
        <w:rPr>
          <w:rFonts w:ascii="PT Astra Serif" w:hAnsi="PT Astra Serif" w:cs="Arial"/>
          <w:sz w:val="24"/>
        </w:rPr>
      </w:pPr>
    </w:p>
    <w:p w14:paraId="15507570" w14:textId="211FFF05" w:rsidR="002C26BC" w:rsidRPr="00457B1D" w:rsidRDefault="002C26BC" w:rsidP="00C854DF">
      <w:pPr>
        <w:pStyle w:val="ad"/>
        <w:numPr>
          <w:ilvl w:val="2"/>
          <w:numId w:val="54"/>
        </w:numPr>
        <w:tabs>
          <w:tab w:val="left" w:pos="993"/>
          <w:tab w:val="left" w:pos="1276"/>
          <w:tab w:val="left" w:pos="1418"/>
        </w:tabs>
        <w:spacing w:line="240" w:lineRule="auto"/>
        <w:ind w:left="0" w:firstLine="709"/>
        <w:rPr>
          <w:rFonts w:ascii="PT Astra Serif" w:hAnsi="PT Astra Serif" w:cs="Arial"/>
        </w:rPr>
      </w:pPr>
      <w:r w:rsidRPr="00457B1D">
        <w:rPr>
          <w:rFonts w:ascii="PT Astra Serif" w:hAnsi="PT Astra Serif" w:cs="Arial"/>
        </w:rPr>
        <w:t>Срок предоставления муниципальной услуги с учетом необходимости обращения в организации, участвующие в предоставлении муниципальной услуги:</w:t>
      </w:r>
    </w:p>
    <w:p w14:paraId="4AB600C2" w14:textId="4688D5FB" w:rsidR="002C26BC" w:rsidRPr="00457B1D" w:rsidRDefault="00BA10B5" w:rsidP="00457B1D">
      <w:pPr>
        <w:pStyle w:val="ad"/>
        <w:numPr>
          <w:ilvl w:val="0"/>
          <w:numId w:val="26"/>
        </w:numPr>
        <w:tabs>
          <w:tab w:val="left" w:pos="993"/>
          <w:tab w:val="left" w:pos="1276"/>
          <w:tab w:val="left" w:pos="1418"/>
          <w:tab w:val="left" w:pos="1560"/>
        </w:tabs>
        <w:spacing w:line="240" w:lineRule="auto"/>
        <w:ind w:left="0" w:firstLine="709"/>
        <w:rPr>
          <w:rFonts w:ascii="PT Astra Serif" w:hAnsi="PT Astra Serif" w:cs="Arial"/>
          <w:bdr w:val="none" w:sz="0" w:space="0" w:color="auto" w:frame="1"/>
        </w:rPr>
      </w:pPr>
      <w:r w:rsidRPr="00457B1D">
        <w:rPr>
          <w:rFonts w:ascii="PT Astra Serif" w:hAnsi="PT Astra Serif" w:cs="Arial"/>
        </w:rPr>
        <w:lastRenderedPageBreak/>
        <w:t>1</w:t>
      </w:r>
      <w:r w:rsidR="00EE1B60" w:rsidRPr="00457B1D">
        <w:rPr>
          <w:rFonts w:ascii="PT Astra Serif" w:hAnsi="PT Astra Serif" w:cs="Arial"/>
        </w:rPr>
        <w:t>0</w:t>
      </w:r>
      <w:r w:rsidR="002C26BC" w:rsidRPr="00457B1D">
        <w:rPr>
          <w:rFonts w:ascii="PT Astra Serif" w:hAnsi="PT Astra Serif" w:cs="Arial"/>
          <w:bCs/>
        </w:rPr>
        <w:t xml:space="preserve"> </w:t>
      </w:r>
      <w:r w:rsidR="0093417F" w:rsidRPr="00457B1D">
        <w:rPr>
          <w:rFonts w:ascii="PT Astra Serif" w:hAnsi="PT Astra Serif" w:cs="Arial"/>
          <w:bCs/>
        </w:rPr>
        <w:t>календарных</w:t>
      </w:r>
      <w:r w:rsidR="002C26BC" w:rsidRPr="00457B1D">
        <w:rPr>
          <w:rFonts w:ascii="PT Astra Serif" w:hAnsi="PT Astra Serif" w:cs="Arial"/>
          <w:bCs/>
        </w:rPr>
        <w:t xml:space="preserve"> дней </w:t>
      </w:r>
      <w:r w:rsidR="002C26BC" w:rsidRPr="00457B1D">
        <w:rPr>
          <w:rFonts w:ascii="PT Astra Serif" w:hAnsi="PT Astra Serif" w:cs="Arial"/>
        </w:rPr>
        <w:t>с момента регис</w:t>
      </w:r>
      <w:r w:rsidR="00D22F82" w:rsidRPr="00457B1D">
        <w:rPr>
          <w:rFonts w:ascii="PT Astra Serif" w:hAnsi="PT Astra Serif" w:cs="Arial"/>
        </w:rPr>
        <w:t>трации в Уполномоченном органе з</w:t>
      </w:r>
      <w:r w:rsidR="002C26BC" w:rsidRPr="00457B1D">
        <w:rPr>
          <w:rFonts w:ascii="PT Astra Serif" w:hAnsi="PT Astra Serif" w:cs="Arial"/>
        </w:rPr>
        <w:t>аявления</w:t>
      </w:r>
      <w:r w:rsidR="00D22F82" w:rsidRPr="00457B1D">
        <w:rPr>
          <w:rFonts w:ascii="PT Astra Serif" w:hAnsi="PT Astra Serif" w:cs="Arial"/>
        </w:rPr>
        <w:t xml:space="preserve"> </w:t>
      </w:r>
      <w:r w:rsidR="002C26BC" w:rsidRPr="00457B1D">
        <w:rPr>
          <w:rFonts w:ascii="PT Astra Serif" w:hAnsi="PT Astra Serif" w:cs="Arial"/>
        </w:rPr>
        <w:t xml:space="preserve"> и иных документов, необходимых для </w:t>
      </w:r>
      <w:r w:rsidR="002C26BC" w:rsidRPr="00457B1D">
        <w:rPr>
          <w:rFonts w:ascii="PT Astra Serif" w:hAnsi="PT Astra Serif" w:cs="Arial"/>
          <w:bdr w:val="none" w:sz="0" w:space="0" w:color="auto" w:frame="1"/>
        </w:rPr>
        <w:t>признани</w:t>
      </w:r>
      <w:r w:rsidR="00D22F82" w:rsidRPr="00457B1D">
        <w:rPr>
          <w:rFonts w:ascii="PT Astra Serif" w:hAnsi="PT Astra Serif" w:cs="Arial"/>
          <w:bdr w:val="none" w:sz="0" w:space="0" w:color="auto" w:frame="1"/>
        </w:rPr>
        <w:t>я</w:t>
      </w:r>
      <w:r w:rsidR="002C26BC" w:rsidRPr="00457B1D">
        <w:rPr>
          <w:rFonts w:ascii="PT Astra Serif" w:hAnsi="PT Astra Serif" w:cs="Arial"/>
          <w:bdr w:val="none" w:sz="0" w:space="0" w:color="auto" w:frame="1"/>
        </w:rPr>
        <w:t xml:space="preserve"> молодой семьи участницей окружного мероприятия;</w:t>
      </w:r>
    </w:p>
    <w:p w14:paraId="0BB774F8" w14:textId="02D0131C" w:rsidR="002C26BC" w:rsidRPr="00457B1D" w:rsidRDefault="00924A86" w:rsidP="00457B1D">
      <w:pPr>
        <w:pStyle w:val="ad"/>
        <w:numPr>
          <w:ilvl w:val="0"/>
          <w:numId w:val="26"/>
        </w:numPr>
        <w:tabs>
          <w:tab w:val="left" w:pos="993"/>
          <w:tab w:val="left" w:pos="1276"/>
          <w:tab w:val="left" w:pos="1418"/>
          <w:tab w:val="left" w:pos="1560"/>
        </w:tabs>
        <w:spacing w:line="240" w:lineRule="auto"/>
        <w:ind w:left="0" w:firstLine="709"/>
        <w:rPr>
          <w:rFonts w:ascii="PT Astra Serif" w:hAnsi="PT Astra Serif" w:cs="Arial"/>
          <w:bdr w:val="none" w:sz="0" w:space="0" w:color="auto" w:frame="1"/>
        </w:rPr>
      </w:pPr>
      <w:r w:rsidRPr="00457B1D">
        <w:rPr>
          <w:rFonts w:ascii="PT Astra Serif" w:hAnsi="PT Astra Serif" w:cs="Arial"/>
        </w:rPr>
        <w:t>2</w:t>
      </w:r>
      <w:r w:rsidR="00EE1B60" w:rsidRPr="00457B1D">
        <w:rPr>
          <w:rFonts w:ascii="PT Astra Serif" w:hAnsi="PT Astra Serif" w:cs="Arial"/>
        </w:rPr>
        <w:t>0</w:t>
      </w:r>
      <w:r w:rsidR="002C26BC" w:rsidRPr="00457B1D">
        <w:rPr>
          <w:rFonts w:ascii="PT Astra Serif" w:hAnsi="PT Astra Serif" w:cs="Arial"/>
          <w:bCs/>
        </w:rPr>
        <w:t xml:space="preserve"> рабочих дней </w:t>
      </w:r>
      <w:r w:rsidR="002C26BC" w:rsidRPr="00457B1D">
        <w:rPr>
          <w:rFonts w:ascii="PT Astra Serif" w:hAnsi="PT Astra Serif" w:cs="Arial"/>
        </w:rPr>
        <w:t>с момента регис</w:t>
      </w:r>
      <w:r w:rsidR="00D22F82" w:rsidRPr="00457B1D">
        <w:rPr>
          <w:rFonts w:ascii="PT Astra Serif" w:hAnsi="PT Astra Serif" w:cs="Arial"/>
        </w:rPr>
        <w:t>трации в Уполномоченном органе заявления</w:t>
      </w:r>
      <w:r w:rsidR="002C26BC" w:rsidRPr="00457B1D">
        <w:rPr>
          <w:rFonts w:ascii="PT Astra Serif" w:hAnsi="PT Astra Serif" w:cs="Arial"/>
        </w:rPr>
        <w:t xml:space="preserve"> и иных документов, необходимых для </w:t>
      </w:r>
      <w:r w:rsidR="002C26BC" w:rsidRPr="00457B1D">
        <w:rPr>
          <w:rFonts w:ascii="PT Astra Serif" w:hAnsi="PT Astra Serif" w:cs="Arial"/>
          <w:bdr w:val="none" w:sz="0" w:space="0" w:color="auto" w:frame="1"/>
        </w:rPr>
        <w:t>выдач</w:t>
      </w:r>
      <w:r w:rsidR="00314867" w:rsidRPr="00457B1D">
        <w:rPr>
          <w:rFonts w:ascii="PT Astra Serif" w:hAnsi="PT Astra Serif" w:cs="Arial"/>
          <w:bdr w:val="none" w:sz="0" w:space="0" w:color="auto" w:frame="1"/>
        </w:rPr>
        <w:t>и</w:t>
      </w:r>
      <w:r w:rsidR="002C26BC" w:rsidRPr="00457B1D">
        <w:rPr>
          <w:rFonts w:ascii="PT Astra Serif" w:hAnsi="PT Astra Serif" w:cs="Arial"/>
          <w:bdr w:val="none" w:sz="0" w:space="0" w:color="auto" w:frame="1"/>
        </w:rPr>
        <w:t xml:space="preserve"> свидетельства о праве на получение социальной выплаты;</w:t>
      </w:r>
    </w:p>
    <w:p w14:paraId="180F0F82" w14:textId="5E22EAFA" w:rsidR="002C26BC" w:rsidRPr="00457B1D" w:rsidRDefault="005F791A" w:rsidP="00457B1D">
      <w:pPr>
        <w:pStyle w:val="ad"/>
        <w:numPr>
          <w:ilvl w:val="0"/>
          <w:numId w:val="26"/>
        </w:numPr>
        <w:tabs>
          <w:tab w:val="left" w:pos="993"/>
          <w:tab w:val="left" w:pos="1276"/>
          <w:tab w:val="left" w:pos="1418"/>
          <w:tab w:val="left" w:pos="1560"/>
        </w:tabs>
        <w:spacing w:line="240" w:lineRule="auto"/>
        <w:ind w:left="0" w:firstLine="709"/>
        <w:rPr>
          <w:rFonts w:ascii="PT Astra Serif" w:hAnsi="PT Astra Serif" w:cs="Arial"/>
          <w:bdr w:val="none" w:sz="0" w:space="0" w:color="auto" w:frame="1"/>
        </w:rPr>
      </w:pPr>
      <w:r w:rsidRPr="00457B1D">
        <w:rPr>
          <w:rFonts w:ascii="PT Astra Serif" w:hAnsi="PT Astra Serif" w:cs="Arial"/>
        </w:rPr>
        <w:t xml:space="preserve">14 </w:t>
      </w:r>
      <w:r w:rsidR="002C26BC" w:rsidRPr="00457B1D">
        <w:rPr>
          <w:rFonts w:ascii="PT Astra Serif" w:hAnsi="PT Astra Serif" w:cs="Arial"/>
          <w:bCs/>
        </w:rPr>
        <w:t xml:space="preserve">рабочих дней </w:t>
      </w:r>
      <w:r w:rsidR="002C26BC" w:rsidRPr="00457B1D">
        <w:rPr>
          <w:rFonts w:ascii="PT Astra Serif" w:hAnsi="PT Astra Serif" w:cs="Arial"/>
        </w:rPr>
        <w:t>с момента регистрации в Уполномоченном органе заявления</w:t>
      </w:r>
      <w:r w:rsidR="00796C9E" w:rsidRPr="00457B1D">
        <w:rPr>
          <w:rFonts w:ascii="PT Astra Serif" w:hAnsi="PT Astra Serif" w:cs="Arial"/>
        </w:rPr>
        <w:t xml:space="preserve"> </w:t>
      </w:r>
      <w:r w:rsidR="002C26BC" w:rsidRPr="00457B1D">
        <w:rPr>
          <w:rFonts w:ascii="PT Astra Serif" w:hAnsi="PT Astra Serif" w:cs="Arial"/>
        </w:rPr>
        <w:t xml:space="preserve">и иных документов, необходимых для </w:t>
      </w:r>
      <w:r w:rsidR="002C26BC" w:rsidRPr="00457B1D">
        <w:rPr>
          <w:rFonts w:ascii="PT Astra Serif" w:hAnsi="PT Astra Serif" w:cs="Arial"/>
          <w:bdr w:val="none" w:sz="0" w:space="0" w:color="auto" w:frame="1"/>
        </w:rPr>
        <w:t>перечислени</w:t>
      </w:r>
      <w:r w:rsidR="00924A86" w:rsidRPr="00457B1D">
        <w:rPr>
          <w:rFonts w:ascii="PT Astra Serif" w:hAnsi="PT Astra Serif" w:cs="Arial"/>
          <w:bdr w:val="none" w:sz="0" w:space="0" w:color="auto" w:frame="1"/>
        </w:rPr>
        <w:t>я</w:t>
      </w:r>
      <w:r w:rsidR="002C26BC" w:rsidRPr="00457B1D">
        <w:rPr>
          <w:rFonts w:ascii="PT Astra Serif" w:hAnsi="PT Astra Serif" w:cs="Arial"/>
          <w:bdr w:val="none" w:sz="0" w:space="0" w:color="auto" w:frame="1"/>
        </w:rPr>
        <w:t xml:space="preserve"> социальной выплаты;</w:t>
      </w:r>
    </w:p>
    <w:p w14:paraId="5854B8B1" w14:textId="131B57A2" w:rsidR="007C5763" w:rsidRPr="00457B1D" w:rsidRDefault="00634C68" w:rsidP="00457B1D">
      <w:pPr>
        <w:pStyle w:val="ad"/>
        <w:numPr>
          <w:ilvl w:val="0"/>
          <w:numId w:val="26"/>
        </w:numPr>
        <w:tabs>
          <w:tab w:val="left" w:pos="993"/>
          <w:tab w:val="left" w:pos="1276"/>
          <w:tab w:val="left" w:pos="1418"/>
          <w:tab w:val="left" w:pos="1560"/>
        </w:tabs>
        <w:spacing w:line="240" w:lineRule="auto"/>
        <w:ind w:left="0" w:firstLine="709"/>
        <w:rPr>
          <w:rFonts w:ascii="PT Astra Serif" w:hAnsi="PT Astra Serif" w:cs="Arial"/>
          <w:bdr w:val="none" w:sz="0" w:space="0" w:color="auto" w:frame="1"/>
        </w:rPr>
      </w:pPr>
      <w:r w:rsidRPr="00457B1D">
        <w:rPr>
          <w:rFonts w:ascii="PT Astra Serif" w:hAnsi="PT Astra Serif" w:cs="Arial"/>
        </w:rPr>
        <w:t>10</w:t>
      </w:r>
      <w:r w:rsidRPr="00457B1D">
        <w:rPr>
          <w:rFonts w:ascii="PT Astra Serif" w:hAnsi="PT Astra Serif" w:cs="Arial"/>
          <w:bCs/>
        </w:rPr>
        <w:t xml:space="preserve"> календарных дней </w:t>
      </w:r>
      <w:r w:rsidRPr="00457B1D">
        <w:rPr>
          <w:rFonts w:ascii="PT Astra Serif" w:hAnsi="PT Astra Serif" w:cs="Arial"/>
        </w:rPr>
        <w:t xml:space="preserve">с момента регистрации в Уполномоченном органе заявления  и иных документов, необходимых для </w:t>
      </w:r>
      <w:r w:rsidRPr="00457B1D">
        <w:rPr>
          <w:rFonts w:ascii="PT Astra Serif" w:hAnsi="PT Astra Serif" w:cs="Arial"/>
          <w:bdr w:val="none" w:sz="0" w:space="0" w:color="auto" w:frame="1"/>
        </w:rPr>
        <w:t>внесения изменений в учетное дело молодой семьи – участницы окружного мероприятия</w:t>
      </w:r>
      <w:r w:rsidR="00EF2E02" w:rsidRPr="00457B1D">
        <w:rPr>
          <w:rFonts w:ascii="PT Astra Serif" w:hAnsi="PT Astra Serif" w:cs="Arial"/>
          <w:bdr w:val="none" w:sz="0" w:space="0" w:color="auto" w:frame="1"/>
        </w:rPr>
        <w:t>.</w:t>
      </w:r>
    </w:p>
    <w:p w14:paraId="50D30E47" w14:textId="34CB4E1C" w:rsidR="009B39A8" w:rsidRPr="00457B1D" w:rsidRDefault="009B39A8" w:rsidP="00C854DF">
      <w:pPr>
        <w:pStyle w:val="ad"/>
        <w:numPr>
          <w:ilvl w:val="2"/>
          <w:numId w:val="54"/>
        </w:numPr>
        <w:tabs>
          <w:tab w:val="left" w:pos="993"/>
          <w:tab w:val="left" w:pos="1276"/>
          <w:tab w:val="left" w:pos="1560"/>
        </w:tabs>
        <w:spacing w:line="240" w:lineRule="auto"/>
        <w:ind w:left="0" w:firstLine="709"/>
        <w:outlineLvl w:val="2"/>
        <w:rPr>
          <w:rFonts w:ascii="PT Astra Serif" w:hAnsi="PT Astra Serif" w:cs="Arial"/>
        </w:rPr>
      </w:pPr>
      <w:r w:rsidRPr="00457B1D">
        <w:rPr>
          <w:rFonts w:ascii="PT Astra Serif" w:hAnsi="PT Astra Serif" w:cs="Arial"/>
        </w:rPr>
        <w:t xml:space="preserve">В случае направления заявителем </w:t>
      </w:r>
      <w:r w:rsidR="00B52A39" w:rsidRPr="00457B1D">
        <w:rPr>
          <w:rFonts w:ascii="PT Astra Serif" w:hAnsi="PT Astra Serif" w:cs="Arial"/>
        </w:rPr>
        <w:t>заявления</w:t>
      </w:r>
      <w:r w:rsidRPr="00457B1D">
        <w:rPr>
          <w:rFonts w:ascii="PT Astra Serif" w:hAnsi="PT Astra Serif" w:cs="Arial"/>
        </w:rPr>
        <w:t xml:space="preserve"> и иных документов, необходимых для предоставления муниципальной услуги, посредством почтового отправления, в электронной форме либо через МФЦ, срок предоставления муниципальной услуги исчисляется со дня регистрации </w:t>
      </w:r>
      <w:r w:rsidR="00B52A39" w:rsidRPr="00457B1D">
        <w:rPr>
          <w:rFonts w:ascii="PT Astra Serif" w:hAnsi="PT Astra Serif" w:cs="Arial"/>
        </w:rPr>
        <w:t>заявления</w:t>
      </w:r>
      <w:r w:rsidRPr="00457B1D">
        <w:rPr>
          <w:rFonts w:ascii="PT Astra Serif" w:hAnsi="PT Astra Serif" w:cs="Arial"/>
        </w:rPr>
        <w:t xml:space="preserve"> в Уполномоченном органе.</w:t>
      </w:r>
    </w:p>
    <w:p w14:paraId="4DED37E9" w14:textId="48AB7889" w:rsidR="00BD69C9" w:rsidRPr="00457B1D" w:rsidRDefault="00BD69C9" w:rsidP="00C854DF">
      <w:pPr>
        <w:pStyle w:val="ad"/>
        <w:numPr>
          <w:ilvl w:val="2"/>
          <w:numId w:val="54"/>
        </w:numPr>
        <w:tabs>
          <w:tab w:val="left" w:pos="993"/>
          <w:tab w:val="left" w:pos="1276"/>
          <w:tab w:val="left" w:pos="1560"/>
        </w:tabs>
        <w:spacing w:line="240" w:lineRule="auto"/>
        <w:ind w:left="0" w:firstLine="709"/>
        <w:outlineLvl w:val="2"/>
        <w:rPr>
          <w:rFonts w:ascii="PT Astra Serif" w:hAnsi="PT Astra Serif" w:cs="Arial"/>
        </w:rPr>
      </w:pPr>
      <w:r w:rsidRPr="00457B1D">
        <w:rPr>
          <w:rFonts w:ascii="PT Astra Serif" w:hAnsi="PT Astra Serif" w:cs="Arial"/>
        </w:rPr>
        <w:t>Срок выдачи (направления) документов, являющихся результатом предоставления муниципальной услуги, составляет:</w:t>
      </w:r>
    </w:p>
    <w:p w14:paraId="2086D5D0" w14:textId="4911BE96" w:rsidR="00BD69C9" w:rsidRPr="00457B1D" w:rsidRDefault="00BD69C9" w:rsidP="00457B1D">
      <w:pPr>
        <w:pStyle w:val="ad"/>
        <w:numPr>
          <w:ilvl w:val="0"/>
          <w:numId w:val="27"/>
        </w:numPr>
        <w:tabs>
          <w:tab w:val="left" w:pos="993"/>
          <w:tab w:val="left" w:pos="1276"/>
          <w:tab w:val="left" w:pos="1560"/>
        </w:tabs>
        <w:spacing w:line="240" w:lineRule="auto"/>
        <w:ind w:left="0" w:firstLine="709"/>
        <w:rPr>
          <w:rFonts w:ascii="PT Astra Serif" w:hAnsi="PT Astra Serif" w:cs="Arial"/>
        </w:rPr>
      </w:pPr>
      <w:r w:rsidRPr="00457B1D">
        <w:rPr>
          <w:rFonts w:ascii="PT Astra Serif" w:hAnsi="PT Astra Serif" w:cs="Arial"/>
        </w:rPr>
        <w:t>при личном приеме - 15 мин</w:t>
      </w:r>
      <w:r w:rsidR="009B39A8" w:rsidRPr="00457B1D">
        <w:rPr>
          <w:rFonts w:ascii="PT Astra Serif" w:hAnsi="PT Astra Serif" w:cs="Arial"/>
        </w:rPr>
        <w:t>ут</w:t>
      </w:r>
      <w:r w:rsidRPr="00457B1D">
        <w:rPr>
          <w:rFonts w:ascii="PT Astra Serif" w:hAnsi="PT Astra Serif" w:cs="Arial"/>
        </w:rPr>
        <w:t>;</w:t>
      </w:r>
    </w:p>
    <w:p w14:paraId="6FC5632D" w14:textId="6D6D99A3" w:rsidR="00BD69C9" w:rsidRPr="00457B1D" w:rsidRDefault="00BD69C9" w:rsidP="00457B1D">
      <w:pPr>
        <w:pStyle w:val="ad"/>
        <w:numPr>
          <w:ilvl w:val="0"/>
          <w:numId w:val="27"/>
        </w:numPr>
        <w:tabs>
          <w:tab w:val="left" w:pos="993"/>
          <w:tab w:val="left" w:pos="1276"/>
          <w:tab w:val="left" w:pos="1560"/>
        </w:tabs>
        <w:spacing w:line="240" w:lineRule="auto"/>
        <w:ind w:left="0" w:firstLine="709"/>
        <w:rPr>
          <w:rFonts w:ascii="PT Astra Serif" w:hAnsi="PT Astra Serif" w:cs="Arial"/>
        </w:rPr>
      </w:pPr>
      <w:r w:rsidRPr="00457B1D">
        <w:rPr>
          <w:rFonts w:ascii="PT Astra Serif" w:hAnsi="PT Astra Serif" w:cs="Arial"/>
        </w:rPr>
        <w:t>через МФЦ – 15 минут (срок передачи результата предоставления услуги в МФЦ определяется соглашением о взаимодействии);</w:t>
      </w:r>
    </w:p>
    <w:p w14:paraId="65E025DF" w14:textId="30499537" w:rsidR="00B26740" w:rsidRPr="00457B1D" w:rsidRDefault="00BD69C9" w:rsidP="00457B1D">
      <w:pPr>
        <w:pStyle w:val="ad"/>
        <w:numPr>
          <w:ilvl w:val="0"/>
          <w:numId w:val="27"/>
        </w:numPr>
        <w:tabs>
          <w:tab w:val="left" w:pos="993"/>
          <w:tab w:val="left" w:pos="1276"/>
          <w:tab w:val="left" w:pos="1560"/>
        </w:tabs>
        <w:spacing w:line="240" w:lineRule="auto"/>
        <w:ind w:left="0" w:firstLine="709"/>
        <w:rPr>
          <w:rFonts w:ascii="PT Astra Serif" w:hAnsi="PT Astra Serif" w:cs="Arial"/>
        </w:rPr>
      </w:pPr>
      <w:r w:rsidRPr="00457B1D">
        <w:rPr>
          <w:rFonts w:ascii="PT Astra Serif" w:hAnsi="PT Astra Serif" w:cs="Arial"/>
        </w:rPr>
        <w:t xml:space="preserve">в электронном виде – в срок, не превышающий </w:t>
      </w:r>
      <w:r w:rsidR="000834B7" w:rsidRPr="00457B1D">
        <w:rPr>
          <w:rFonts w:ascii="PT Astra Serif" w:hAnsi="PT Astra Serif" w:cs="Arial"/>
        </w:rPr>
        <w:t>1</w:t>
      </w:r>
      <w:r w:rsidR="00D621B4" w:rsidRPr="00457B1D">
        <w:rPr>
          <w:rFonts w:ascii="PT Astra Serif" w:hAnsi="PT Astra Serif" w:cs="Arial"/>
        </w:rPr>
        <w:t xml:space="preserve"> </w:t>
      </w:r>
      <w:r w:rsidR="00291F52" w:rsidRPr="00457B1D">
        <w:rPr>
          <w:rFonts w:ascii="PT Astra Serif" w:hAnsi="PT Astra Serif" w:cs="Arial"/>
        </w:rPr>
        <w:t>рабоч</w:t>
      </w:r>
      <w:r w:rsidR="000834B7" w:rsidRPr="00457B1D">
        <w:rPr>
          <w:rFonts w:ascii="PT Astra Serif" w:hAnsi="PT Astra Serif" w:cs="Arial"/>
        </w:rPr>
        <w:t>его</w:t>
      </w:r>
      <w:r w:rsidRPr="00457B1D">
        <w:rPr>
          <w:rFonts w:ascii="PT Astra Serif" w:hAnsi="PT Astra Serif" w:cs="Arial"/>
        </w:rPr>
        <w:t xml:space="preserve"> дн</w:t>
      </w:r>
      <w:r w:rsidR="000834B7" w:rsidRPr="00457B1D">
        <w:rPr>
          <w:rFonts w:ascii="PT Astra Serif" w:hAnsi="PT Astra Serif" w:cs="Arial"/>
        </w:rPr>
        <w:t>я</w:t>
      </w:r>
      <w:r w:rsidR="009B39A8" w:rsidRPr="00457B1D">
        <w:rPr>
          <w:rFonts w:ascii="PT Astra Serif" w:hAnsi="PT Astra Serif" w:cs="Arial"/>
        </w:rPr>
        <w:t>;</w:t>
      </w:r>
      <w:r w:rsidRPr="00457B1D">
        <w:rPr>
          <w:rFonts w:ascii="PT Astra Serif" w:hAnsi="PT Astra Serif" w:cs="Arial"/>
        </w:rPr>
        <w:t xml:space="preserve"> </w:t>
      </w:r>
    </w:p>
    <w:p w14:paraId="0D84E80D" w14:textId="23F170BD" w:rsidR="00BD69C9" w:rsidRPr="00457B1D" w:rsidRDefault="00BD69C9" w:rsidP="00457B1D">
      <w:pPr>
        <w:pStyle w:val="ad"/>
        <w:numPr>
          <w:ilvl w:val="0"/>
          <w:numId w:val="27"/>
        </w:numPr>
        <w:tabs>
          <w:tab w:val="left" w:pos="993"/>
          <w:tab w:val="left" w:pos="1276"/>
          <w:tab w:val="left" w:pos="1560"/>
        </w:tabs>
        <w:spacing w:line="240" w:lineRule="auto"/>
        <w:ind w:left="0" w:firstLine="709"/>
        <w:rPr>
          <w:rFonts w:ascii="PT Astra Serif" w:hAnsi="PT Astra Serif" w:cs="Arial"/>
        </w:rPr>
      </w:pPr>
      <w:r w:rsidRPr="00457B1D">
        <w:rPr>
          <w:rFonts w:ascii="PT Astra Serif" w:hAnsi="PT Astra Serif" w:cs="Arial"/>
        </w:rPr>
        <w:t xml:space="preserve">по </w:t>
      </w:r>
      <w:r w:rsidR="009002BB">
        <w:rPr>
          <w:rFonts w:ascii="PT Astra Serif" w:hAnsi="PT Astra Serif" w:cs="Arial"/>
        </w:rPr>
        <w:t>средствам почтового отправления</w:t>
      </w:r>
      <w:r w:rsidRPr="00457B1D">
        <w:rPr>
          <w:rFonts w:ascii="PT Astra Serif" w:hAnsi="PT Astra Serif" w:cs="Arial"/>
        </w:rPr>
        <w:t xml:space="preserve"> - </w:t>
      </w:r>
      <w:r w:rsidR="00291F52" w:rsidRPr="00457B1D">
        <w:rPr>
          <w:rFonts w:ascii="PT Astra Serif" w:hAnsi="PT Astra Serif" w:cs="Arial"/>
        </w:rPr>
        <w:t xml:space="preserve">в срок, не превышающий </w:t>
      </w:r>
      <w:r w:rsidR="00457B1D">
        <w:rPr>
          <w:rFonts w:ascii="PT Astra Serif" w:hAnsi="PT Astra Serif" w:cs="Arial"/>
        </w:rPr>
        <w:t xml:space="preserve">                             </w:t>
      </w:r>
      <w:r w:rsidR="00291F52" w:rsidRPr="00457B1D">
        <w:rPr>
          <w:rFonts w:ascii="PT Astra Serif" w:hAnsi="PT Astra Serif" w:cs="Arial"/>
        </w:rPr>
        <w:t>5</w:t>
      </w:r>
      <w:r w:rsidR="00D621B4" w:rsidRPr="00457B1D">
        <w:rPr>
          <w:rFonts w:ascii="PT Astra Serif" w:hAnsi="PT Astra Serif" w:cs="Arial"/>
        </w:rPr>
        <w:t xml:space="preserve"> </w:t>
      </w:r>
      <w:r w:rsidR="00291F52" w:rsidRPr="00457B1D">
        <w:rPr>
          <w:rFonts w:ascii="PT Astra Serif" w:hAnsi="PT Astra Serif" w:cs="Arial"/>
        </w:rPr>
        <w:t>рабочих</w:t>
      </w:r>
      <w:r w:rsidRPr="00457B1D">
        <w:rPr>
          <w:rFonts w:ascii="PT Astra Serif" w:hAnsi="PT Astra Serif" w:cs="Arial"/>
        </w:rPr>
        <w:t xml:space="preserve"> дней.</w:t>
      </w:r>
    </w:p>
    <w:p w14:paraId="46489DA5" w14:textId="77777777" w:rsidR="00ED3C4F" w:rsidRPr="002335C5" w:rsidRDefault="00ED3C4F" w:rsidP="00457B1D">
      <w:pPr>
        <w:pStyle w:val="ad"/>
        <w:spacing w:line="240" w:lineRule="auto"/>
        <w:rPr>
          <w:rFonts w:ascii="PT Astra Serif" w:hAnsi="PT Astra Serif" w:cs="Arial"/>
          <w:sz w:val="16"/>
        </w:rPr>
      </w:pPr>
    </w:p>
    <w:p w14:paraId="007EC424" w14:textId="7742C5A9" w:rsidR="009002BB" w:rsidRDefault="00A8305A" w:rsidP="00C854DF">
      <w:pPr>
        <w:pStyle w:val="ad"/>
        <w:numPr>
          <w:ilvl w:val="1"/>
          <w:numId w:val="54"/>
        </w:numPr>
        <w:spacing w:line="240" w:lineRule="auto"/>
        <w:ind w:left="0" w:firstLine="0"/>
        <w:jc w:val="center"/>
        <w:outlineLvl w:val="1"/>
        <w:rPr>
          <w:rFonts w:ascii="PT Astra Serif" w:hAnsi="PT Astra Serif" w:cs="Arial"/>
          <w:b/>
        </w:rPr>
      </w:pPr>
      <w:r w:rsidRPr="00457B1D">
        <w:rPr>
          <w:rFonts w:ascii="PT Astra Serif" w:hAnsi="PT Astra Serif" w:cs="Arial"/>
          <w:b/>
        </w:rPr>
        <w:t>Перечень нормативных правовых актов,</w:t>
      </w:r>
    </w:p>
    <w:p w14:paraId="543D7F51" w14:textId="57A5E9FE" w:rsidR="009002BB" w:rsidRDefault="00A8305A" w:rsidP="009002BB">
      <w:pPr>
        <w:pStyle w:val="ad"/>
        <w:spacing w:line="240" w:lineRule="auto"/>
        <w:ind w:firstLine="0"/>
        <w:jc w:val="center"/>
        <w:outlineLvl w:val="1"/>
        <w:rPr>
          <w:rFonts w:ascii="PT Astra Serif" w:hAnsi="PT Astra Serif" w:cs="Arial"/>
          <w:b/>
        </w:rPr>
      </w:pPr>
      <w:r w:rsidRPr="00457B1D">
        <w:rPr>
          <w:rFonts w:ascii="PT Astra Serif" w:hAnsi="PT Astra Serif" w:cs="Arial"/>
          <w:b/>
        </w:rPr>
        <w:t>регулирующих отношения, возникающие в связи</w:t>
      </w:r>
    </w:p>
    <w:p w14:paraId="4AB2B97B" w14:textId="564A30E6" w:rsidR="00A8305A" w:rsidRPr="00457B1D" w:rsidRDefault="00A8305A" w:rsidP="009002BB">
      <w:pPr>
        <w:pStyle w:val="ad"/>
        <w:spacing w:line="240" w:lineRule="auto"/>
        <w:ind w:firstLine="0"/>
        <w:jc w:val="center"/>
        <w:outlineLvl w:val="1"/>
        <w:rPr>
          <w:rFonts w:ascii="PT Astra Serif" w:hAnsi="PT Astra Serif" w:cs="Arial"/>
          <w:b/>
        </w:rPr>
      </w:pPr>
      <w:r w:rsidRPr="00457B1D">
        <w:rPr>
          <w:rFonts w:ascii="PT Astra Serif" w:hAnsi="PT Astra Serif" w:cs="Arial"/>
          <w:b/>
        </w:rPr>
        <w:t>с предоставлением муниципальной услуги</w:t>
      </w:r>
    </w:p>
    <w:p w14:paraId="45827B5A" w14:textId="77777777" w:rsidR="00A8305A" w:rsidRPr="002335C5" w:rsidRDefault="00A8305A" w:rsidP="00457B1D">
      <w:pPr>
        <w:pStyle w:val="ad"/>
        <w:spacing w:line="240" w:lineRule="auto"/>
        <w:rPr>
          <w:rFonts w:ascii="PT Astra Serif" w:hAnsi="PT Astra Serif" w:cs="Arial"/>
          <w:b/>
          <w:sz w:val="18"/>
        </w:rPr>
      </w:pPr>
    </w:p>
    <w:p w14:paraId="39C2F31A" w14:textId="3FA3A4E9" w:rsidR="00A8305A" w:rsidRPr="00457B1D" w:rsidRDefault="00A8305A" w:rsidP="00C854DF">
      <w:pPr>
        <w:pStyle w:val="ad"/>
        <w:numPr>
          <w:ilvl w:val="2"/>
          <w:numId w:val="54"/>
        </w:numPr>
        <w:spacing w:line="240" w:lineRule="auto"/>
        <w:ind w:left="0" w:firstLine="709"/>
        <w:rPr>
          <w:rFonts w:ascii="PT Astra Serif" w:hAnsi="PT Astra Serif" w:cs="Arial"/>
          <w:bCs/>
        </w:rPr>
      </w:pPr>
      <w:r w:rsidRPr="00457B1D">
        <w:rPr>
          <w:rFonts w:ascii="PT Astra Serif" w:hAnsi="PT Astra Serif" w:cs="Arial"/>
          <w:bCs/>
        </w:rPr>
        <w:t>Перечень нормативных правовых актов, регулирующих предоставление муниципальной услуги (с указанием их реквизитов</w:t>
      </w:r>
      <w:r w:rsidR="00457B1D">
        <w:rPr>
          <w:rFonts w:ascii="PT Astra Serif" w:hAnsi="PT Astra Serif" w:cs="Arial"/>
          <w:bCs/>
        </w:rPr>
        <w:t xml:space="preserve">                                </w:t>
      </w:r>
      <w:r w:rsidRPr="00457B1D">
        <w:rPr>
          <w:rFonts w:ascii="PT Astra Serif" w:hAnsi="PT Astra Serif" w:cs="Arial"/>
          <w:bCs/>
        </w:rPr>
        <w:t xml:space="preserve"> и источников официального опубликования), размещен на официальном сайте муниципального образования, сайте Уполномоченного органа, на Едином портале и Региональном портале.</w:t>
      </w:r>
    </w:p>
    <w:p w14:paraId="06F50A42" w14:textId="77777777" w:rsidR="00A8305A" w:rsidRPr="001D4B42" w:rsidRDefault="00A8305A" w:rsidP="00457B1D">
      <w:pPr>
        <w:pStyle w:val="ad"/>
        <w:spacing w:line="240" w:lineRule="auto"/>
        <w:ind w:firstLine="0"/>
        <w:rPr>
          <w:rFonts w:ascii="PT Astra Serif" w:hAnsi="PT Astra Serif" w:cs="Arial"/>
          <w:sz w:val="20"/>
        </w:rPr>
      </w:pPr>
    </w:p>
    <w:p w14:paraId="6EE776E3" w14:textId="7CAC2ADD" w:rsidR="00EA7D1C" w:rsidRDefault="008F24C7" w:rsidP="00C854DF">
      <w:pPr>
        <w:pStyle w:val="ad"/>
        <w:numPr>
          <w:ilvl w:val="1"/>
          <w:numId w:val="54"/>
        </w:numPr>
        <w:spacing w:line="240" w:lineRule="auto"/>
        <w:ind w:left="0" w:firstLine="0"/>
        <w:jc w:val="center"/>
        <w:outlineLvl w:val="1"/>
        <w:rPr>
          <w:rFonts w:ascii="PT Astra Serif" w:hAnsi="PT Astra Serif" w:cs="Arial"/>
          <w:b/>
        </w:rPr>
      </w:pPr>
      <w:r w:rsidRPr="00457B1D">
        <w:rPr>
          <w:rFonts w:ascii="PT Astra Serif" w:hAnsi="PT Astra Serif" w:cs="Arial"/>
          <w:b/>
        </w:rPr>
        <w:t>Исчерпывающий п</w:t>
      </w:r>
      <w:r w:rsidR="00ED3C4F" w:rsidRPr="00457B1D">
        <w:rPr>
          <w:rFonts w:ascii="PT Astra Serif" w:hAnsi="PT Astra Serif" w:cs="Arial"/>
          <w:b/>
        </w:rPr>
        <w:t>еречень документов, необходимых</w:t>
      </w:r>
    </w:p>
    <w:p w14:paraId="205B7540" w14:textId="73F55E63" w:rsidR="00EA7D1C" w:rsidRDefault="005C0A93" w:rsidP="00EA7D1C">
      <w:pPr>
        <w:pStyle w:val="ad"/>
        <w:spacing w:line="240" w:lineRule="auto"/>
        <w:ind w:firstLine="0"/>
        <w:jc w:val="center"/>
        <w:outlineLvl w:val="1"/>
        <w:rPr>
          <w:rFonts w:ascii="PT Astra Serif" w:hAnsi="PT Astra Serif" w:cs="Arial"/>
          <w:b/>
        </w:rPr>
      </w:pPr>
      <w:r w:rsidRPr="00457B1D">
        <w:rPr>
          <w:rFonts w:ascii="PT Astra Serif" w:hAnsi="PT Astra Serif" w:cs="Arial"/>
          <w:b/>
        </w:rPr>
        <w:t xml:space="preserve">в соответствии </w:t>
      </w:r>
      <w:r w:rsidR="00331468" w:rsidRPr="00457B1D">
        <w:rPr>
          <w:rFonts w:ascii="PT Astra Serif" w:hAnsi="PT Astra Serif" w:cs="Arial"/>
          <w:b/>
        </w:rPr>
        <w:t>с нормативными правовыми актами для предоставления муниципальной услуги и услуг, которые являются необходимыми</w:t>
      </w:r>
    </w:p>
    <w:p w14:paraId="041E0C8A" w14:textId="6FADE161" w:rsidR="00ED3C4F" w:rsidRPr="00457B1D" w:rsidRDefault="00331468" w:rsidP="00EA7D1C">
      <w:pPr>
        <w:pStyle w:val="ad"/>
        <w:spacing w:line="240" w:lineRule="auto"/>
        <w:ind w:firstLine="0"/>
        <w:jc w:val="center"/>
        <w:outlineLvl w:val="1"/>
        <w:rPr>
          <w:rFonts w:ascii="PT Astra Serif" w:hAnsi="PT Astra Serif" w:cs="Arial"/>
          <w:b/>
        </w:rPr>
      </w:pPr>
      <w:r w:rsidRPr="00457B1D">
        <w:rPr>
          <w:rFonts w:ascii="PT Astra Serif" w:hAnsi="PT Astra Serif" w:cs="Arial"/>
          <w:b/>
        </w:rP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w:t>
      </w:r>
      <w:r w:rsidR="003C5CCD" w:rsidRPr="00457B1D">
        <w:rPr>
          <w:rFonts w:ascii="PT Astra Serif" w:hAnsi="PT Astra Serif" w:cs="Arial"/>
          <w:b/>
        </w:rPr>
        <w:t xml:space="preserve"> </w:t>
      </w:r>
      <w:r w:rsidRPr="00457B1D">
        <w:rPr>
          <w:rFonts w:ascii="PT Astra Serif" w:hAnsi="PT Astra Serif" w:cs="Arial"/>
          <w:b/>
        </w:rPr>
        <w:t>форме, порядок их предоставления</w:t>
      </w:r>
    </w:p>
    <w:p w14:paraId="5146363C" w14:textId="77777777" w:rsidR="00DE4CFB" w:rsidRPr="001D4B42" w:rsidRDefault="00DE4CFB" w:rsidP="00EA7D1C">
      <w:pPr>
        <w:pStyle w:val="ad"/>
        <w:spacing w:line="240" w:lineRule="auto"/>
        <w:ind w:firstLine="0"/>
        <w:jc w:val="center"/>
        <w:outlineLvl w:val="1"/>
        <w:rPr>
          <w:rFonts w:ascii="PT Astra Serif" w:hAnsi="PT Astra Serif" w:cs="Arial"/>
          <w:b/>
          <w:sz w:val="22"/>
        </w:rPr>
      </w:pPr>
    </w:p>
    <w:p w14:paraId="565850A2" w14:textId="4A4C07B6" w:rsidR="00483D64" w:rsidRPr="00457B1D" w:rsidRDefault="00483D64" w:rsidP="00C854DF">
      <w:pPr>
        <w:pStyle w:val="ad"/>
        <w:numPr>
          <w:ilvl w:val="2"/>
          <w:numId w:val="54"/>
        </w:numPr>
        <w:spacing w:line="240" w:lineRule="auto"/>
        <w:ind w:left="0" w:firstLine="709"/>
        <w:outlineLvl w:val="2"/>
        <w:rPr>
          <w:rFonts w:ascii="PT Astra Serif" w:eastAsia="Calibri" w:hAnsi="PT Astra Serif" w:cs="Arial"/>
        </w:rPr>
      </w:pPr>
      <w:r w:rsidRPr="00457B1D">
        <w:rPr>
          <w:rFonts w:ascii="PT Astra Serif" w:eastAsia="Calibri" w:hAnsi="PT Astra Serif" w:cs="Arial"/>
        </w:rPr>
        <w:t xml:space="preserve">Основанием для начала оказания муниципальной услуги является поступление в Уполномоченный орган заявления о </w:t>
      </w:r>
      <w:r w:rsidRPr="00457B1D">
        <w:rPr>
          <w:rFonts w:ascii="PT Astra Serif" w:eastAsiaTheme="minorHAnsi" w:hAnsi="PT Astra Serif" w:cs="Arial"/>
          <w:lang w:eastAsia="en-US"/>
        </w:rPr>
        <w:t xml:space="preserve">предоставлении муниципальной услуги </w:t>
      </w:r>
      <w:r w:rsidRPr="00457B1D">
        <w:rPr>
          <w:rFonts w:ascii="PT Astra Serif" w:eastAsia="Calibri" w:hAnsi="PT Astra Serif" w:cs="Arial"/>
        </w:rPr>
        <w:t>(далее – заявление).</w:t>
      </w:r>
    </w:p>
    <w:p w14:paraId="151A3111" w14:textId="42514A20" w:rsidR="00483D64" w:rsidRPr="00457B1D" w:rsidRDefault="00483D64" w:rsidP="00C854DF">
      <w:pPr>
        <w:pStyle w:val="ad"/>
        <w:numPr>
          <w:ilvl w:val="2"/>
          <w:numId w:val="54"/>
        </w:numPr>
        <w:spacing w:line="240" w:lineRule="auto"/>
        <w:ind w:left="0" w:firstLine="709"/>
        <w:outlineLvl w:val="2"/>
        <w:rPr>
          <w:rFonts w:ascii="PT Astra Serif" w:eastAsia="Calibri" w:hAnsi="PT Astra Serif" w:cs="Arial"/>
        </w:rPr>
      </w:pPr>
      <w:r w:rsidRPr="00457B1D">
        <w:rPr>
          <w:rFonts w:ascii="PT Astra Serif" w:eastAsia="Calibri" w:hAnsi="PT Astra Serif" w:cs="Arial"/>
        </w:rPr>
        <w:lastRenderedPageBreak/>
        <w:t xml:space="preserve">Заявление </w:t>
      </w:r>
      <w:r w:rsidR="00DF095C" w:rsidRPr="00457B1D">
        <w:rPr>
          <w:rFonts w:ascii="PT Astra Serif" w:eastAsia="Calibri" w:hAnsi="PT Astra Serif" w:cs="Arial"/>
        </w:rPr>
        <w:t xml:space="preserve">о признании молодой семьи участницей окружного мероприятия </w:t>
      </w:r>
      <w:r w:rsidRPr="00457B1D">
        <w:rPr>
          <w:rFonts w:ascii="PT Astra Serif" w:eastAsia="Calibri" w:hAnsi="PT Astra Serif" w:cs="Arial"/>
        </w:rPr>
        <w:t xml:space="preserve">предоставляется по форме согласно приложению № 1 к </w:t>
      </w:r>
      <w:r w:rsidRPr="00457B1D">
        <w:rPr>
          <w:rFonts w:ascii="PT Astra Serif" w:hAnsi="PT Astra Serif" w:cs="Arial"/>
        </w:rPr>
        <w:t xml:space="preserve">Порядку предоставления социальных выплат на приобретение (строительство) жилья молодым семьям в Ямало-Ненецком автономном округе, утвержденного постановлением Правительства Ямало-Ненецкого автономного округа </w:t>
      </w:r>
      <w:r w:rsidR="00457B1D">
        <w:rPr>
          <w:rFonts w:ascii="PT Astra Serif" w:hAnsi="PT Astra Serif" w:cs="Arial"/>
        </w:rPr>
        <w:t xml:space="preserve">                            </w:t>
      </w:r>
      <w:r w:rsidRPr="00457B1D">
        <w:rPr>
          <w:rFonts w:ascii="PT Astra Serif" w:hAnsi="PT Astra Serif" w:cs="Arial"/>
        </w:rPr>
        <w:t>от 12 февраля 2019 года № 112-П (далее – Порядок). Заявлени</w:t>
      </w:r>
      <w:r w:rsidR="007A7740" w:rsidRPr="00457B1D">
        <w:rPr>
          <w:rFonts w:ascii="PT Astra Serif" w:hAnsi="PT Astra Serif" w:cs="Arial"/>
        </w:rPr>
        <w:t>е</w:t>
      </w:r>
      <w:r w:rsidRPr="00457B1D">
        <w:rPr>
          <w:rFonts w:ascii="PT Astra Serif" w:hAnsi="PT Astra Serif" w:cs="Arial"/>
        </w:rPr>
        <w:t xml:space="preserve"> </w:t>
      </w:r>
      <w:r w:rsidR="00384ED9" w:rsidRPr="00457B1D">
        <w:rPr>
          <w:rFonts w:ascii="PT Astra Serif" w:hAnsi="PT Astra Serif" w:cs="Arial"/>
        </w:rPr>
        <w:t xml:space="preserve">на </w:t>
      </w:r>
      <w:r w:rsidR="007A7740" w:rsidRPr="00457B1D">
        <w:rPr>
          <w:rFonts w:ascii="PT Astra Serif" w:hAnsi="PT Astra Serif" w:cs="Arial"/>
        </w:rPr>
        <w:t xml:space="preserve">выдачу свидетельства о праве </w:t>
      </w:r>
      <w:r w:rsidR="00100291" w:rsidRPr="00457B1D">
        <w:rPr>
          <w:rFonts w:ascii="PT Astra Serif" w:hAnsi="PT Astra Serif" w:cs="Arial"/>
        </w:rPr>
        <w:t xml:space="preserve">на получение социальной выплаты, </w:t>
      </w:r>
      <w:r w:rsidR="007A7740" w:rsidRPr="00457B1D">
        <w:rPr>
          <w:rFonts w:ascii="PT Astra Serif" w:hAnsi="PT Astra Serif" w:cs="Arial"/>
        </w:rPr>
        <w:t xml:space="preserve">заявление </w:t>
      </w:r>
      <w:r w:rsidR="00457B1D">
        <w:rPr>
          <w:rFonts w:ascii="PT Astra Serif" w:hAnsi="PT Astra Serif" w:cs="Arial"/>
        </w:rPr>
        <w:t xml:space="preserve">                            </w:t>
      </w:r>
      <w:r w:rsidR="007A7740" w:rsidRPr="00457B1D">
        <w:rPr>
          <w:rFonts w:ascii="PT Astra Serif" w:hAnsi="PT Astra Serif" w:cs="Arial"/>
        </w:rPr>
        <w:t>на перечисление социальной выплаты</w:t>
      </w:r>
      <w:r w:rsidR="00100291" w:rsidRPr="00457B1D">
        <w:rPr>
          <w:rFonts w:ascii="PT Astra Serif" w:hAnsi="PT Astra Serif" w:cs="Arial"/>
        </w:rPr>
        <w:t xml:space="preserve">, а также заявление о </w:t>
      </w:r>
      <w:r w:rsidR="00A96F0A" w:rsidRPr="00457B1D">
        <w:rPr>
          <w:rFonts w:ascii="PT Astra Serif" w:hAnsi="PT Astra Serif" w:cs="Arial"/>
        </w:rPr>
        <w:t xml:space="preserve">внесении изменений в учетное дело молодой семьи – участницы окружного мероприятия </w:t>
      </w:r>
      <w:r w:rsidR="00966169" w:rsidRPr="00457B1D">
        <w:rPr>
          <w:rFonts w:ascii="PT Astra Serif" w:hAnsi="PT Astra Serif" w:cs="Arial"/>
        </w:rPr>
        <w:t xml:space="preserve">предоставляются </w:t>
      </w:r>
      <w:r w:rsidRPr="00457B1D">
        <w:rPr>
          <w:rFonts w:ascii="PT Astra Serif" w:hAnsi="PT Astra Serif" w:cs="Arial"/>
        </w:rPr>
        <w:t xml:space="preserve">в свободной форме. </w:t>
      </w:r>
      <w:r w:rsidRPr="00457B1D">
        <w:rPr>
          <w:rFonts w:ascii="PT Astra Serif" w:eastAsia="Calibri" w:hAnsi="PT Astra Serif" w:cs="Arial"/>
        </w:rPr>
        <w:t>Рекомендуемые формы заявлений приведены в приложениях №</w:t>
      </w:r>
      <w:r w:rsidR="00EA7D1C">
        <w:rPr>
          <w:rFonts w:ascii="PT Astra Serif" w:eastAsia="Calibri" w:hAnsi="PT Astra Serif" w:cs="Arial"/>
        </w:rPr>
        <w:t>№</w:t>
      </w:r>
      <w:r w:rsidRPr="00457B1D">
        <w:rPr>
          <w:rFonts w:ascii="PT Astra Serif" w:eastAsia="Calibri" w:hAnsi="PT Astra Serif" w:cs="Arial"/>
        </w:rPr>
        <w:t xml:space="preserve"> 1</w:t>
      </w:r>
      <w:r w:rsidR="001734ED" w:rsidRPr="00457B1D">
        <w:rPr>
          <w:rFonts w:ascii="PT Astra Serif" w:eastAsia="Calibri" w:hAnsi="PT Astra Serif" w:cs="Arial"/>
        </w:rPr>
        <w:t xml:space="preserve"> </w:t>
      </w:r>
      <w:r w:rsidRPr="00457B1D">
        <w:rPr>
          <w:rFonts w:ascii="PT Astra Serif" w:eastAsia="Calibri" w:hAnsi="PT Astra Serif" w:cs="Arial"/>
        </w:rPr>
        <w:t>-</w:t>
      </w:r>
      <w:r w:rsidR="001734ED" w:rsidRPr="00457B1D">
        <w:rPr>
          <w:rFonts w:ascii="PT Astra Serif" w:eastAsia="Calibri" w:hAnsi="PT Astra Serif" w:cs="Arial"/>
        </w:rPr>
        <w:t xml:space="preserve"> </w:t>
      </w:r>
      <w:r w:rsidR="00966169" w:rsidRPr="00457B1D">
        <w:rPr>
          <w:rFonts w:ascii="PT Astra Serif" w:eastAsia="Calibri" w:hAnsi="PT Astra Serif" w:cs="Arial"/>
        </w:rPr>
        <w:t>3</w:t>
      </w:r>
      <w:r w:rsidRPr="00457B1D">
        <w:rPr>
          <w:rFonts w:ascii="PT Astra Serif" w:eastAsia="Calibri" w:hAnsi="PT Astra Serif" w:cs="Arial"/>
        </w:rPr>
        <w:t xml:space="preserve"> к настоящему регламенту.</w:t>
      </w:r>
    </w:p>
    <w:p w14:paraId="43BD8251" w14:textId="773783DD" w:rsidR="00331468" w:rsidRPr="00457B1D" w:rsidRDefault="00331468" w:rsidP="00C854DF">
      <w:pPr>
        <w:pStyle w:val="ad"/>
        <w:numPr>
          <w:ilvl w:val="2"/>
          <w:numId w:val="54"/>
        </w:numPr>
        <w:spacing w:line="240" w:lineRule="auto"/>
        <w:ind w:left="0" w:firstLine="709"/>
        <w:outlineLvl w:val="2"/>
        <w:rPr>
          <w:rFonts w:ascii="PT Astra Serif" w:eastAsia="Calibri" w:hAnsi="PT Astra Serif" w:cs="Arial"/>
        </w:rPr>
      </w:pPr>
      <w:r w:rsidRPr="00457B1D">
        <w:rPr>
          <w:rFonts w:ascii="PT Astra Serif" w:eastAsia="Calibri" w:hAnsi="PT Astra Serif" w:cs="Arial"/>
        </w:rPr>
        <w:t xml:space="preserve">Заявление (документы) может быть подано заявителем </w:t>
      </w:r>
      <w:r w:rsidR="00457B1D">
        <w:rPr>
          <w:rFonts w:ascii="PT Astra Serif" w:eastAsia="Calibri" w:hAnsi="PT Astra Serif" w:cs="Arial"/>
        </w:rPr>
        <w:t xml:space="preserve">                                     </w:t>
      </w:r>
      <w:r w:rsidRPr="00457B1D">
        <w:rPr>
          <w:rFonts w:ascii="PT Astra Serif" w:eastAsia="Calibri" w:hAnsi="PT Astra Serif" w:cs="Arial"/>
        </w:rPr>
        <w:t>в Уполномоченный орган одним из следующих способов:</w:t>
      </w:r>
    </w:p>
    <w:p w14:paraId="583D2847" w14:textId="22DA1EEE" w:rsidR="00331468" w:rsidRPr="00457B1D" w:rsidRDefault="00331468" w:rsidP="00457B1D">
      <w:pPr>
        <w:pStyle w:val="ad"/>
        <w:numPr>
          <w:ilvl w:val="0"/>
          <w:numId w:val="14"/>
        </w:numPr>
        <w:tabs>
          <w:tab w:val="left" w:pos="993"/>
        </w:tabs>
        <w:spacing w:line="240" w:lineRule="auto"/>
        <w:ind w:left="0" w:firstLine="709"/>
        <w:rPr>
          <w:rFonts w:ascii="PT Astra Serif" w:eastAsia="Calibri" w:hAnsi="PT Astra Serif" w:cs="Arial"/>
        </w:rPr>
      </w:pPr>
      <w:r w:rsidRPr="00457B1D">
        <w:rPr>
          <w:rFonts w:ascii="PT Astra Serif" w:eastAsia="Calibri" w:hAnsi="PT Astra Serif" w:cs="Arial"/>
        </w:rPr>
        <w:t>лично;</w:t>
      </w:r>
    </w:p>
    <w:p w14:paraId="3D3F173E" w14:textId="71CCD649" w:rsidR="00331468" w:rsidRPr="00457B1D" w:rsidRDefault="00331468" w:rsidP="00457B1D">
      <w:pPr>
        <w:pStyle w:val="ad"/>
        <w:numPr>
          <w:ilvl w:val="0"/>
          <w:numId w:val="14"/>
        </w:numPr>
        <w:tabs>
          <w:tab w:val="left" w:pos="993"/>
        </w:tabs>
        <w:spacing w:line="240" w:lineRule="auto"/>
        <w:ind w:left="0" w:firstLine="709"/>
        <w:rPr>
          <w:rFonts w:ascii="PT Astra Serif" w:eastAsia="Calibri" w:hAnsi="PT Astra Serif" w:cs="Arial"/>
        </w:rPr>
      </w:pPr>
      <w:r w:rsidRPr="00457B1D">
        <w:rPr>
          <w:rFonts w:ascii="PT Astra Serif" w:eastAsia="Calibri" w:hAnsi="PT Astra Serif" w:cs="Arial"/>
        </w:rPr>
        <w:t>через законного представителя;</w:t>
      </w:r>
    </w:p>
    <w:p w14:paraId="0BF9C761" w14:textId="46A3035F" w:rsidR="00331468" w:rsidRPr="00457B1D" w:rsidRDefault="00331468" w:rsidP="00457B1D">
      <w:pPr>
        <w:pStyle w:val="ad"/>
        <w:numPr>
          <w:ilvl w:val="0"/>
          <w:numId w:val="14"/>
        </w:numPr>
        <w:tabs>
          <w:tab w:val="left" w:pos="993"/>
        </w:tabs>
        <w:spacing w:line="240" w:lineRule="auto"/>
        <w:ind w:left="0" w:firstLine="709"/>
        <w:rPr>
          <w:rFonts w:ascii="PT Astra Serif" w:eastAsia="Calibri" w:hAnsi="PT Astra Serif" w:cs="Arial"/>
        </w:rPr>
      </w:pPr>
      <w:r w:rsidRPr="00457B1D">
        <w:rPr>
          <w:rFonts w:ascii="PT Astra Serif" w:eastAsia="Calibri" w:hAnsi="PT Astra Serif" w:cs="Arial"/>
        </w:rPr>
        <w:t>в электронной форме, в том числе с использованием Единого портала</w:t>
      </w:r>
      <w:r w:rsidR="0090339D" w:rsidRPr="00457B1D">
        <w:rPr>
          <w:rFonts w:ascii="PT Astra Serif" w:eastAsia="Calibri" w:hAnsi="PT Astra Serif" w:cs="Arial"/>
        </w:rPr>
        <w:t xml:space="preserve"> </w:t>
      </w:r>
      <w:r w:rsidR="0090339D" w:rsidRPr="00457B1D">
        <w:rPr>
          <w:rFonts w:ascii="PT Astra Serif" w:hAnsi="PT Astra Serif" w:cs="Arial"/>
          <w:bCs/>
        </w:rPr>
        <w:t xml:space="preserve">и/или Регионального портала </w:t>
      </w:r>
      <w:r w:rsidRPr="00457B1D">
        <w:rPr>
          <w:rFonts w:ascii="PT Astra Serif" w:eastAsia="Calibri" w:hAnsi="PT Astra Serif" w:cs="Arial"/>
        </w:rPr>
        <w:t>(с момента реализации технической возможности)</w:t>
      </w:r>
      <w:r w:rsidR="0090339D" w:rsidRPr="00457B1D">
        <w:rPr>
          <w:rFonts w:ascii="PT Astra Serif" w:eastAsia="Calibri" w:hAnsi="PT Astra Serif" w:cs="Arial"/>
        </w:rPr>
        <w:t>;</w:t>
      </w:r>
      <w:r w:rsidRPr="00457B1D">
        <w:rPr>
          <w:rFonts w:ascii="PT Astra Serif" w:eastAsia="Calibri" w:hAnsi="PT Astra Serif" w:cs="Arial"/>
        </w:rPr>
        <w:t xml:space="preserve"> </w:t>
      </w:r>
    </w:p>
    <w:p w14:paraId="2A9526C9" w14:textId="68C1DB28" w:rsidR="00F2666F" w:rsidRPr="00457B1D" w:rsidRDefault="00331468" w:rsidP="00457B1D">
      <w:pPr>
        <w:pStyle w:val="ad"/>
        <w:numPr>
          <w:ilvl w:val="0"/>
          <w:numId w:val="14"/>
        </w:numPr>
        <w:tabs>
          <w:tab w:val="left" w:pos="993"/>
        </w:tabs>
        <w:spacing w:line="240" w:lineRule="auto"/>
        <w:ind w:left="0" w:firstLine="709"/>
        <w:rPr>
          <w:rFonts w:ascii="PT Astra Serif" w:eastAsia="Calibri" w:hAnsi="PT Astra Serif" w:cs="Arial"/>
        </w:rPr>
      </w:pPr>
      <w:r w:rsidRPr="00457B1D">
        <w:rPr>
          <w:rFonts w:ascii="PT Astra Serif" w:eastAsia="Calibri" w:hAnsi="PT Astra Serif" w:cs="Arial"/>
        </w:rPr>
        <w:t>при обращении в МФЦ (с момента вступления в силу соответствующего соглашения о взаимодействии с Администрацией муниципального образования)</w:t>
      </w:r>
      <w:r w:rsidR="00F2666F" w:rsidRPr="00457B1D">
        <w:rPr>
          <w:rFonts w:ascii="PT Astra Serif" w:eastAsia="Calibri" w:hAnsi="PT Astra Serif" w:cs="Arial"/>
        </w:rPr>
        <w:t>;</w:t>
      </w:r>
    </w:p>
    <w:p w14:paraId="0862876B" w14:textId="32B9AE62" w:rsidR="00331468" w:rsidRPr="00457B1D" w:rsidRDefault="00542225" w:rsidP="00457B1D">
      <w:pPr>
        <w:pStyle w:val="ad"/>
        <w:tabs>
          <w:tab w:val="left" w:pos="993"/>
        </w:tabs>
        <w:spacing w:line="240" w:lineRule="auto"/>
        <w:ind w:left="709" w:firstLine="0"/>
        <w:rPr>
          <w:rFonts w:ascii="PT Astra Serif" w:eastAsia="Calibri" w:hAnsi="PT Astra Serif" w:cs="Arial"/>
          <w:highlight w:val="yellow"/>
        </w:rPr>
      </w:pPr>
      <w:r w:rsidRPr="00457B1D">
        <w:rPr>
          <w:rFonts w:ascii="PT Astra Serif" w:eastAsia="Calibri" w:hAnsi="PT Astra Serif" w:cs="Arial"/>
        </w:rPr>
        <w:t>-</w:t>
      </w:r>
      <w:r w:rsidRPr="00457B1D">
        <w:rPr>
          <w:rFonts w:ascii="PT Astra Serif" w:eastAsia="Calibri" w:hAnsi="PT Astra Serif" w:cs="Arial"/>
        </w:rPr>
        <w:tab/>
      </w:r>
      <w:r w:rsidR="00F2666F" w:rsidRPr="00457B1D">
        <w:rPr>
          <w:rFonts w:ascii="PT Astra Serif" w:hAnsi="PT Astra Serif" w:cs="Arial"/>
        </w:rPr>
        <w:t>с использованием средств почтовой связи.</w:t>
      </w:r>
    </w:p>
    <w:p w14:paraId="46F1C9AB" w14:textId="3BABBDF4" w:rsidR="00331468" w:rsidRPr="00457B1D" w:rsidRDefault="00331468" w:rsidP="00457B1D">
      <w:pPr>
        <w:pStyle w:val="ad"/>
        <w:spacing w:line="240" w:lineRule="auto"/>
        <w:ind w:firstLine="709"/>
        <w:rPr>
          <w:rFonts w:ascii="PT Astra Serif" w:eastAsia="Calibri" w:hAnsi="PT Astra Serif" w:cs="Arial"/>
        </w:rPr>
      </w:pPr>
      <w:r w:rsidRPr="00457B1D">
        <w:rPr>
          <w:rFonts w:ascii="PT Astra Serif" w:eastAsia="Calibri" w:hAnsi="PT Astra Serif" w:cs="Arial"/>
        </w:rPr>
        <w:t>При обращении заявителя в МФЦ заявление заполняется</w:t>
      </w:r>
      <w:r w:rsidR="00457B1D">
        <w:rPr>
          <w:rFonts w:ascii="PT Astra Serif" w:eastAsia="Calibri" w:hAnsi="PT Astra Serif" w:cs="Arial"/>
        </w:rPr>
        <w:t xml:space="preserve">                            </w:t>
      </w:r>
      <w:r w:rsidRPr="00457B1D">
        <w:rPr>
          <w:rFonts w:ascii="PT Astra Serif" w:eastAsia="Calibri" w:hAnsi="PT Astra Serif" w:cs="Arial"/>
        </w:rPr>
        <w:t xml:space="preserve"> работником МФЦ в автоматизированной информационной системе МФЦ</w:t>
      </w:r>
      <w:r w:rsidR="00483802" w:rsidRPr="00457B1D">
        <w:rPr>
          <w:rFonts w:ascii="PT Astra Serif" w:eastAsia="Calibri" w:hAnsi="PT Astra Serif" w:cs="Arial"/>
        </w:rPr>
        <w:t xml:space="preserve"> (</w:t>
      </w:r>
      <w:r w:rsidR="00413C1D" w:rsidRPr="00457B1D">
        <w:rPr>
          <w:rFonts w:ascii="PT Astra Serif" w:eastAsia="Calibri" w:hAnsi="PT Astra Serif" w:cs="Arial"/>
        </w:rPr>
        <w:t>далее - АИС МФЦ)</w:t>
      </w:r>
      <w:r w:rsidRPr="00457B1D">
        <w:rPr>
          <w:rFonts w:ascii="PT Astra Serif" w:eastAsia="Calibri" w:hAnsi="PT Astra Serif" w:cs="Arial"/>
        </w:rPr>
        <w:t>.</w:t>
      </w:r>
    </w:p>
    <w:p w14:paraId="62A3F5C2" w14:textId="77777777" w:rsidR="0013294C" w:rsidRPr="00457B1D" w:rsidRDefault="0013294C" w:rsidP="00C854DF">
      <w:pPr>
        <w:pStyle w:val="ad"/>
        <w:numPr>
          <w:ilvl w:val="2"/>
          <w:numId w:val="54"/>
        </w:numPr>
        <w:shd w:val="clear" w:color="auto" w:fill="FFFFFF"/>
        <w:spacing w:line="240" w:lineRule="auto"/>
        <w:ind w:left="0" w:firstLine="709"/>
        <w:textAlignment w:val="baseline"/>
        <w:outlineLvl w:val="2"/>
        <w:rPr>
          <w:rFonts w:ascii="PT Astra Serif" w:hAnsi="PT Astra Serif" w:cs="Arial"/>
        </w:rPr>
      </w:pPr>
      <w:r w:rsidRPr="00457B1D">
        <w:rPr>
          <w:rFonts w:ascii="PT Astra Serif" w:eastAsia="Calibri" w:hAnsi="PT Astra Serif" w:cs="Arial"/>
        </w:rPr>
        <w:t>При личном обращении заявителя за услугой предъявляется документ удостоверяющий личность</w:t>
      </w:r>
      <w:r w:rsidRPr="00457B1D">
        <w:rPr>
          <w:rFonts w:ascii="PT Astra Serif" w:hAnsi="PT Astra Serif" w:cs="Arial"/>
        </w:rPr>
        <w:t xml:space="preserve">. </w:t>
      </w:r>
    </w:p>
    <w:p w14:paraId="5B52AA38" w14:textId="1694D1D9" w:rsidR="00335DCB" w:rsidRPr="00457B1D" w:rsidRDefault="0013294C" w:rsidP="00457B1D">
      <w:pPr>
        <w:pStyle w:val="af"/>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При обращении представителя заявителя дополнительно предъявляется документ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p>
    <w:p w14:paraId="001CBE61" w14:textId="31873E0B" w:rsidR="0013294C" w:rsidRPr="00457B1D" w:rsidRDefault="0013294C" w:rsidP="00457B1D">
      <w:pPr>
        <w:pStyle w:val="af"/>
        <w:autoSpaceDE w:val="0"/>
        <w:autoSpaceDN w:val="0"/>
        <w:adjustRightInd w:val="0"/>
        <w:spacing w:after="0" w:line="240" w:lineRule="auto"/>
        <w:ind w:left="0" w:firstLine="709"/>
        <w:jc w:val="both"/>
        <w:rPr>
          <w:rFonts w:ascii="PT Astra Serif" w:eastAsia="Times New Roman" w:hAnsi="PT Astra Serif" w:cs="Arial"/>
          <w:sz w:val="28"/>
          <w:szCs w:val="28"/>
        </w:rPr>
      </w:pPr>
      <w:r w:rsidRPr="00457B1D">
        <w:rPr>
          <w:rFonts w:ascii="PT Astra Serif" w:eastAsia="Calibri" w:hAnsi="PT Astra Serif" w:cs="Arial"/>
          <w:sz w:val="28"/>
          <w:szCs w:val="28"/>
        </w:rPr>
        <w:t xml:space="preserve">При обращении заявителя за услугой </w:t>
      </w:r>
      <w:r w:rsidRPr="00457B1D">
        <w:rPr>
          <w:rFonts w:ascii="PT Astra Serif" w:hAnsi="PT Astra Serif" w:cs="Arial"/>
          <w:sz w:val="28"/>
          <w:szCs w:val="28"/>
        </w:rPr>
        <w:t>с использованием средств почтовой связи</w:t>
      </w:r>
      <w:r w:rsidRPr="00457B1D">
        <w:rPr>
          <w:rFonts w:ascii="PT Astra Serif" w:eastAsia="Calibri" w:hAnsi="PT Astra Serif" w:cs="Arial"/>
          <w:sz w:val="28"/>
          <w:szCs w:val="28"/>
        </w:rPr>
        <w:t xml:space="preserve"> в Уполномоченный орган предоставляются нотариально заверенные копии документов, указанные в пунктах 2</w:t>
      </w:r>
      <w:r w:rsidR="00C67EBF" w:rsidRPr="00457B1D">
        <w:rPr>
          <w:rFonts w:ascii="PT Astra Serif" w:eastAsia="Calibri" w:hAnsi="PT Astra Serif" w:cs="Arial"/>
          <w:sz w:val="28"/>
          <w:szCs w:val="28"/>
        </w:rPr>
        <w:t>.6.5 – 2.6.8</w:t>
      </w:r>
      <w:r w:rsidRPr="00457B1D">
        <w:rPr>
          <w:rFonts w:ascii="PT Astra Serif" w:eastAsia="Calibri" w:hAnsi="PT Astra Serif" w:cs="Arial"/>
          <w:sz w:val="28"/>
          <w:szCs w:val="28"/>
        </w:rPr>
        <w:t xml:space="preserve"> настоящего регламента.</w:t>
      </w:r>
    </w:p>
    <w:p w14:paraId="0F92F384" w14:textId="6440E031" w:rsidR="00E51465" w:rsidRPr="00457B1D" w:rsidRDefault="002E0E83" w:rsidP="00C854DF">
      <w:pPr>
        <w:pStyle w:val="ad"/>
        <w:numPr>
          <w:ilvl w:val="2"/>
          <w:numId w:val="54"/>
        </w:numPr>
        <w:shd w:val="clear" w:color="auto" w:fill="FFFFFF"/>
        <w:spacing w:line="240" w:lineRule="auto"/>
        <w:ind w:left="0" w:firstLine="709"/>
        <w:textAlignment w:val="baseline"/>
        <w:outlineLvl w:val="1"/>
        <w:rPr>
          <w:rFonts w:ascii="PT Astra Serif" w:hAnsi="PT Astra Serif" w:cs="Arial"/>
        </w:rPr>
      </w:pPr>
      <w:r w:rsidRPr="00457B1D">
        <w:rPr>
          <w:rFonts w:ascii="PT Astra Serif" w:eastAsia="Calibri" w:hAnsi="PT Astra Serif" w:cs="Arial"/>
        </w:rPr>
        <w:t xml:space="preserve">Перечень документов, </w:t>
      </w:r>
      <w:r w:rsidR="003715B5" w:rsidRPr="00457B1D">
        <w:rPr>
          <w:rFonts w:ascii="PT Astra Serif" w:eastAsia="Calibri" w:hAnsi="PT Astra Serif" w:cs="Arial"/>
        </w:rPr>
        <w:t xml:space="preserve">предъявляемых с заявлением </w:t>
      </w:r>
      <w:r w:rsidR="00E51465" w:rsidRPr="00457B1D">
        <w:rPr>
          <w:rFonts w:ascii="PT Astra Serif" w:eastAsia="Calibri" w:hAnsi="PT Astra Serif" w:cs="Arial"/>
        </w:rPr>
        <w:t xml:space="preserve">о </w:t>
      </w:r>
      <w:r w:rsidR="00E51465" w:rsidRPr="00457B1D">
        <w:rPr>
          <w:rFonts w:ascii="PT Astra Serif" w:hAnsi="PT Astra Serif" w:cs="Arial"/>
          <w:bdr w:val="none" w:sz="0" w:space="0" w:color="auto" w:frame="1"/>
        </w:rPr>
        <w:t>признании молодой семьи участницей окружного мероприятия</w:t>
      </w:r>
      <w:r w:rsidRPr="00457B1D">
        <w:rPr>
          <w:rFonts w:ascii="PT Astra Serif" w:hAnsi="PT Astra Serif" w:cs="Arial"/>
          <w:bdr w:val="none" w:sz="0" w:space="0" w:color="auto" w:frame="1"/>
        </w:rPr>
        <w:t xml:space="preserve">, </w:t>
      </w:r>
      <w:r w:rsidRPr="00457B1D">
        <w:rPr>
          <w:rFonts w:ascii="PT Astra Serif" w:eastAsia="Calibri" w:hAnsi="PT Astra Serif" w:cs="Arial"/>
        </w:rPr>
        <w:t>которые заявитель должен представить самостоятельно</w:t>
      </w:r>
      <w:r w:rsidR="00E51465" w:rsidRPr="00457B1D">
        <w:rPr>
          <w:rFonts w:ascii="PT Astra Serif" w:hAnsi="PT Astra Serif" w:cs="Arial"/>
          <w:bdr w:val="none" w:sz="0" w:space="0" w:color="auto" w:frame="1"/>
        </w:rPr>
        <w:t>:</w:t>
      </w:r>
    </w:p>
    <w:p w14:paraId="3CE70B1B" w14:textId="425883B4" w:rsidR="00E51465" w:rsidRPr="00457B1D" w:rsidRDefault="0093417F" w:rsidP="00C854DF">
      <w:pPr>
        <w:pStyle w:val="af"/>
        <w:numPr>
          <w:ilvl w:val="3"/>
          <w:numId w:val="54"/>
        </w:numPr>
        <w:tabs>
          <w:tab w:val="left" w:pos="1276"/>
          <w:tab w:val="left" w:pos="1701"/>
        </w:tabs>
        <w:autoSpaceDE w:val="0"/>
        <w:autoSpaceDN w:val="0"/>
        <w:adjustRightInd w:val="0"/>
        <w:spacing w:after="0" w:line="240" w:lineRule="auto"/>
        <w:ind w:left="0" w:firstLine="709"/>
        <w:jc w:val="both"/>
        <w:outlineLvl w:val="2"/>
        <w:rPr>
          <w:rFonts w:ascii="PT Astra Serif" w:hAnsi="PT Astra Serif" w:cs="Arial"/>
          <w:sz w:val="28"/>
          <w:szCs w:val="28"/>
        </w:rPr>
      </w:pPr>
      <w:r w:rsidRPr="00457B1D">
        <w:rPr>
          <w:rFonts w:ascii="PT Astra Serif" w:hAnsi="PT Astra Serif" w:cs="Arial"/>
          <w:sz w:val="28"/>
          <w:szCs w:val="28"/>
        </w:rPr>
        <w:t>оригиналы документов, удостоверяющих личность каждого члена молодой семьи</w:t>
      </w:r>
      <w:r w:rsidR="001A7FE2" w:rsidRPr="00457B1D">
        <w:rPr>
          <w:rFonts w:ascii="PT Astra Serif" w:hAnsi="PT Astra Serif" w:cs="Arial"/>
          <w:sz w:val="28"/>
          <w:szCs w:val="28"/>
        </w:rPr>
        <w:t xml:space="preserve"> в 1 экземпляре</w:t>
      </w:r>
      <w:r w:rsidR="00E51465" w:rsidRPr="00457B1D">
        <w:rPr>
          <w:rFonts w:ascii="PT Astra Serif" w:hAnsi="PT Astra Serif" w:cs="Arial"/>
          <w:sz w:val="28"/>
          <w:szCs w:val="28"/>
          <w:bdr w:val="none" w:sz="0" w:space="0" w:color="auto" w:frame="1"/>
        </w:rPr>
        <w:t>;</w:t>
      </w:r>
    </w:p>
    <w:p w14:paraId="0B26CD7B" w14:textId="76C52328" w:rsidR="00E51465" w:rsidRPr="00457B1D" w:rsidRDefault="00290C00" w:rsidP="00C854DF">
      <w:pPr>
        <w:pStyle w:val="af"/>
        <w:numPr>
          <w:ilvl w:val="3"/>
          <w:numId w:val="54"/>
        </w:numPr>
        <w:tabs>
          <w:tab w:val="left" w:pos="1276"/>
          <w:tab w:val="left" w:pos="1701"/>
        </w:tabs>
        <w:autoSpaceDE w:val="0"/>
        <w:autoSpaceDN w:val="0"/>
        <w:adjustRightInd w:val="0"/>
        <w:spacing w:after="0" w:line="240" w:lineRule="auto"/>
        <w:ind w:left="0" w:firstLine="709"/>
        <w:jc w:val="both"/>
        <w:outlineLvl w:val="2"/>
        <w:rPr>
          <w:rFonts w:ascii="PT Astra Serif" w:hAnsi="PT Astra Serif" w:cs="Arial"/>
          <w:sz w:val="28"/>
          <w:szCs w:val="28"/>
        </w:rPr>
      </w:pPr>
      <w:r w:rsidRPr="00457B1D">
        <w:rPr>
          <w:rFonts w:ascii="PT Astra Serif" w:hAnsi="PT Astra Serif" w:cs="Arial"/>
          <w:sz w:val="28"/>
          <w:szCs w:val="28"/>
        </w:rPr>
        <w:t xml:space="preserve">оригиналы </w:t>
      </w:r>
      <w:r w:rsidR="00E51465" w:rsidRPr="00457B1D">
        <w:rPr>
          <w:rFonts w:ascii="PT Astra Serif" w:hAnsi="PT Astra Serif" w:cs="Arial"/>
          <w:sz w:val="28"/>
          <w:szCs w:val="28"/>
        </w:rPr>
        <w:t>документ</w:t>
      </w:r>
      <w:r w:rsidRPr="00457B1D">
        <w:rPr>
          <w:rFonts w:ascii="PT Astra Serif" w:hAnsi="PT Astra Serif" w:cs="Arial"/>
          <w:sz w:val="28"/>
          <w:szCs w:val="28"/>
        </w:rPr>
        <w:t>ов</w:t>
      </w:r>
      <w:r w:rsidR="00E51465" w:rsidRPr="00457B1D">
        <w:rPr>
          <w:rFonts w:ascii="PT Astra Serif" w:hAnsi="PT Astra Serif" w:cs="Arial"/>
          <w:sz w:val="28"/>
          <w:szCs w:val="28"/>
        </w:rPr>
        <w:t>, подтверждающи</w:t>
      </w:r>
      <w:r w:rsidRPr="00457B1D">
        <w:rPr>
          <w:rFonts w:ascii="PT Astra Serif" w:hAnsi="PT Astra Serif" w:cs="Arial"/>
          <w:sz w:val="28"/>
          <w:szCs w:val="28"/>
        </w:rPr>
        <w:t>х</w:t>
      </w:r>
      <w:r w:rsidR="00E51465" w:rsidRPr="00457B1D">
        <w:rPr>
          <w:rFonts w:ascii="PT Astra Serif" w:hAnsi="PT Astra Serif" w:cs="Arial"/>
          <w:sz w:val="28"/>
          <w:szCs w:val="28"/>
        </w:rPr>
        <w:t xml:space="preserve">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F5E72" w:rsidRPr="00457B1D">
        <w:rPr>
          <w:rFonts w:ascii="PT Astra Serif" w:hAnsi="PT Astra Serif" w:cs="Arial"/>
          <w:sz w:val="28"/>
          <w:szCs w:val="28"/>
        </w:rPr>
        <w:t xml:space="preserve"> в 1 экземпляре</w:t>
      </w:r>
      <w:r w:rsidR="00E51465" w:rsidRPr="00457B1D">
        <w:rPr>
          <w:rFonts w:ascii="PT Astra Serif" w:hAnsi="PT Astra Serif" w:cs="Arial"/>
          <w:sz w:val="28"/>
          <w:szCs w:val="28"/>
        </w:rPr>
        <w:t xml:space="preserve">, </w:t>
      </w:r>
      <w:r w:rsidR="00457B1D">
        <w:rPr>
          <w:rFonts w:ascii="PT Astra Serif" w:hAnsi="PT Astra Serif" w:cs="Arial"/>
          <w:sz w:val="28"/>
          <w:szCs w:val="28"/>
        </w:rPr>
        <w:t xml:space="preserve">                  </w:t>
      </w:r>
      <w:r w:rsidR="00E51465" w:rsidRPr="00457B1D">
        <w:rPr>
          <w:rFonts w:ascii="PT Astra Serif" w:hAnsi="PT Astra Serif" w:cs="Arial"/>
          <w:sz w:val="28"/>
          <w:szCs w:val="28"/>
        </w:rPr>
        <w:t>а именно:</w:t>
      </w:r>
    </w:p>
    <w:p w14:paraId="4B0CDEE3" w14:textId="3F6927AF" w:rsidR="00E51465" w:rsidRPr="00457B1D" w:rsidRDefault="00E51465" w:rsidP="00457B1D">
      <w:pPr>
        <w:pStyle w:val="af"/>
        <w:numPr>
          <w:ilvl w:val="0"/>
          <w:numId w:val="13"/>
        </w:numPr>
        <w:tabs>
          <w:tab w:val="left" w:pos="1134"/>
          <w:tab w:val="left" w:pos="1701"/>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lastRenderedPageBreak/>
        <w:t>выписку банка о наличии собственных средств, находящихся на счете членов молодой семьи;</w:t>
      </w:r>
    </w:p>
    <w:p w14:paraId="37D43E00" w14:textId="03E2B8F6" w:rsidR="00E51465" w:rsidRPr="00457B1D" w:rsidRDefault="000B2E59" w:rsidP="00457B1D">
      <w:pPr>
        <w:pStyle w:val="af"/>
        <w:numPr>
          <w:ilvl w:val="0"/>
          <w:numId w:val="13"/>
        </w:numPr>
        <w:tabs>
          <w:tab w:val="left" w:pos="1134"/>
          <w:tab w:val="left" w:pos="1701"/>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справку</w:t>
      </w:r>
      <w:r w:rsidR="00E51465" w:rsidRPr="00457B1D">
        <w:rPr>
          <w:rFonts w:ascii="PT Astra Serif" w:hAnsi="PT Astra Serif" w:cs="Arial"/>
          <w:sz w:val="28"/>
          <w:szCs w:val="28"/>
        </w:rPr>
        <w:t xml:space="preserve"> (решение) банка о размере кредита, который банк готов предоставить члену (членам) молодой семьи для приобретения жилья, </w:t>
      </w:r>
      <w:r w:rsidR="00457B1D">
        <w:rPr>
          <w:rFonts w:ascii="PT Astra Serif" w:hAnsi="PT Astra Serif" w:cs="Arial"/>
          <w:sz w:val="28"/>
          <w:szCs w:val="28"/>
        </w:rPr>
        <w:t xml:space="preserve">                                </w:t>
      </w:r>
      <w:r w:rsidR="00E51465" w:rsidRPr="00457B1D">
        <w:rPr>
          <w:rFonts w:ascii="PT Astra Serif" w:hAnsi="PT Astra Serif" w:cs="Arial"/>
          <w:sz w:val="28"/>
          <w:szCs w:val="28"/>
        </w:rPr>
        <w:t>с указанием цели (в случае недост</w:t>
      </w:r>
      <w:r w:rsidR="00D667C3" w:rsidRPr="00457B1D">
        <w:rPr>
          <w:rFonts w:ascii="PT Astra Serif" w:hAnsi="PT Astra Serif" w:cs="Arial"/>
          <w:sz w:val="28"/>
          <w:szCs w:val="28"/>
        </w:rPr>
        <w:t>аточности потенциальных доходов</w:t>
      </w:r>
      <w:r w:rsidR="006A7CB7" w:rsidRPr="00457B1D">
        <w:rPr>
          <w:rFonts w:ascii="PT Astra Serif" w:hAnsi="PT Astra Serif" w:cs="Arial"/>
          <w:sz w:val="28"/>
          <w:szCs w:val="28"/>
        </w:rPr>
        <w:t>);</w:t>
      </w:r>
    </w:p>
    <w:p w14:paraId="58C163EF" w14:textId="2BDE598F" w:rsidR="001A7FE2" w:rsidRPr="00457B1D" w:rsidRDefault="001A7FE2" w:rsidP="00C854DF">
      <w:pPr>
        <w:pStyle w:val="af"/>
        <w:numPr>
          <w:ilvl w:val="3"/>
          <w:numId w:val="54"/>
        </w:numPr>
        <w:tabs>
          <w:tab w:val="left" w:pos="1276"/>
          <w:tab w:val="left" w:pos="1701"/>
        </w:tabs>
        <w:autoSpaceDE w:val="0"/>
        <w:autoSpaceDN w:val="0"/>
        <w:adjustRightInd w:val="0"/>
        <w:spacing w:after="0" w:line="240" w:lineRule="auto"/>
        <w:ind w:left="0" w:firstLine="709"/>
        <w:jc w:val="both"/>
        <w:outlineLvl w:val="2"/>
        <w:rPr>
          <w:rFonts w:ascii="PT Astra Serif" w:hAnsi="PT Astra Serif" w:cs="Arial"/>
          <w:sz w:val="28"/>
          <w:szCs w:val="28"/>
        </w:rPr>
      </w:pPr>
      <w:r w:rsidRPr="00457B1D">
        <w:rPr>
          <w:rFonts w:ascii="PT Astra Serif" w:hAnsi="PT Astra Serif" w:cs="Arial"/>
          <w:sz w:val="28"/>
          <w:szCs w:val="28"/>
        </w:rPr>
        <w:t xml:space="preserve">оригиналы свидетельств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w:t>
      </w:r>
      <w:r w:rsidR="00457B1D">
        <w:rPr>
          <w:rFonts w:ascii="PT Astra Serif" w:hAnsi="PT Astra Serif" w:cs="Arial"/>
          <w:sz w:val="28"/>
          <w:szCs w:val="28"/>
        </w:rPr>
        <w:t xml:space="preserve">                   </w:t>
      </w:r>
      <w:r w:rsidRPr="00457B1D">
        <w:rPr>
          <w:rFonts w:ascii="PT Astra Serif" w:hAnsi="PT Astra Serif" w:cs="Arial"/>
          <w:bCs/>
          <w:sz w:val="28"/>
          <w:szCs w:val="28"/>
          <w:shd w:val="clear" w:color="auto" w:fill="FFFFFF"/>
        </w:rPr>
        <w:t>(при наличии) в 1 экземпляре;</w:t>
      </w:r>
    </w:p>
    <w:p w14:paraId="537EEBE8" w14:textId="4509ADEC" w:rsidR="00FD3E60" w:rsidRPr="00457B1D" w:rsidRDefault="00FB5B65" w:rsidP="00C854DF">
      <w:pPr>
        <w:pStyle w:val="af"/>
        <w:numPr>
          <w:ilvl w:val="3"/>
          <w:numId w:val="54"/>
        </w:numPr>
        <w:tabs>
          <w:tab w:val="left" w:pos="1276"/>
          <w:tab w:val="left" w:pos="1701"/>
        </w:tabs>
        <w:autoSpaceDE w:val="0"/>
        <w:autoSpaceDN w:val="0"/>
        <w:adjustRightInd w:val="0"/>
        <w:spacing w:after="0" w:line="240" w:lineRule="auto"/>
        <w:ind w:left="0" w:firstLine="709"/>
        <w:jc w:val="both"/>
        <w:outlineLvl w:val="2"/>
        <w:rPr>
          <w:rFonts w:ascii="PT Astra Serif" w:hAnsi="PT Astra Serif" w:cs="Arial"/>
          <w:sz w:val="28"/>
          <w:szCs w:val="28"/>
        </w:rPr>
      </w:pPr>
      <w:r w:rsidRPr="00457B1D">
        <w:rPr>
          <w:rFonts w:ascii="PT Astra Serif" w:hAnsi="PT Astra Serif" w:cs="Arial"/>
          <w:sz w:val="28"/>
          <w:szCs w:val="28"/>
        </w:rPr>
        <w:t xml:space="preserve">оригинал согласия на обработку персональных данных заявителя и членов его семьи </w:t>
      </w:r>
      <w:r w:rsidR="00B566DD" w:rsidRPr="00457B1D">
        <w:rPr>
          <w:rFonts w:ascii="PT Astra Serif" w:hAnsi="PT Astra Serif" w:cs="Arial"/>
          <w:sz w:val="28"/>
          <w:szCs w:val="28"/>
        </w:rPr>
        <w:t>при личном обращении заявителя за услугой</w:t>
      </w:r>
      <w:r w:rsidR="009F5E72" w:rsidRPr="00457B1D">
        <w:rPr>
          <w:rFonts w:ascii="PT Astra Serif" w:hAnsi="PT Astra Serif" w:cs="Arial"/>
          <w:sz w:val="28"/>
          <w:szCs w:val="28"/>
        </w:rPr>
        <w:t xml:space="preserve"> согласно приложению № 12 к Порядку</w:t>
      </w:r>
      <w:r w:rsidR="00BE75DF" w:rsidRPr="00457B1D">
        <w:rPr>
          <w:rFonts w:ascii="PT Astra Serif" w:hAnsi="PT Astra Serif" w:cs="Arial"/>
          <w:sz w:val="28"/>
          <w:szCs w:val="28"/>
        </w:rPr>
        <w:t xml:space="preserve"> в 1 экземпляре</w:t>
      </w:r>
      <w:r w:rsidR="00FD3E60" w:rsidRPr="00457B1D">
        <w:rPr>
          <w:rFonts w:ascii="PT Astra Serif" w:hAnsi="PT Astra Serif" w:cs="Arial"/>
          <w:sz w:val="28"/>
          <w:szCs w:val="28"/>
        </w:rPr>
        <w:t>;</w:t>
      </w:r>
    </w:p>
    <w:p w14:paraId="3CB8C0A2" w14:textId="3453EE3C" w:rsidR="00290C00" w:rsidRPr="00457B1D" w:rsidRDefault="00290C00" w:rsidP="00C854DF">
      <w:pPr>
        <w:pStyle w:val="af"/>
        <w:numPr>
          <w:ilvl w:val="3"/>
          <w:numId w:val="54"/>
        </w:numPr>
        <w:tabs>
          <w:tab w:val="left" w:pos="1276"/>
          <w:tab w:val="left" w:pos="1701"/>
        </w:tabs>
        <w:autoSpaceDE w:val="0"/>
        <w:autoSpaceDN w:val="0"/>
        <w:adjustRightInd w:val="0"/>
        <w:spacing w:after="0" w:line="240" w:lineRule="auto"/>
        <w:ind w:left="0" w:firstLine="709"/>
        <w:jc w:val="both"/>
        <w:outlineLvl w:val="2"/>
        <w:rPr>
          <w:rFonts w:ascii="PT Astra Serif" w:hAnsi="PT Astra Serif" w:cs="Arial"/>
          <w:sz w:val="28"/>
          <w:szCs w:val="28"/>
        </w:rPr>
      </w:pPr>
      <w:r w:rsidRPr="00457B1D">
        <w:rPr>
          <w:rFonts w:ascii="PT Astra Serif" w:hAnsi="PT Astra Serif" w:cs="Arial"/>
          <w:sz w:val="28"/>
          <w:szCs w:val="28"/>
        </w:rPr>
        <w:t>оригинал</w:t>
      </w:r>
      <w:r w:rsidR="00FD3E60" w:rsidRPr="00457B1D">
        <w:rPr>
          <w:rFonts w:ascii="PT Astra Serif" w:hAnsi="PT Astra Serif" w:cs="Arial"/>
          <w:sz w:val="28"/>
          <w:szCs w:val="28"/>
        </w:rPr>
        <w:t xml:space="preserve"> договор</w:t>
      </w:r>
      <w:r w:rsidRPr="00457B1D">
        <w:rPr>
          <w:rFonts w:ascii="PT Astra Serif" w:hAnsi="PT Astra Serif" w:cs="Arial"/>
          <w:sz w:val="28"/>
          <w:szCs w:val="28"/>
        </w:rPr>
        <w:t>а</w:t>
      </w:r>
      <w:r w:rsidR="00FD3E60" w:rsidRPr="00457B1D">
        <w:rPr>
          <w:rFonts w:ascii="PT Astra Serif" w:hAnsi="PT Astra Serif" w:cs="Arial"/>
          <w:sz w:val="28"/>
          <w:szCs w:val="28"/>
        </w:rPr>
        <w:t xml:space="preserve"> купли-продажи жилого помещения, либо договор участия в долевом строительстве, либо договор уступки прав требований по договору участия в долевом строительстве, зарегистрированный органом, осуществляющим государственную регистрацию прав на недвижимое имущество и сделок с ним</w:t>
      </w:r>
      <w:r w:rsidR="00BE75DF" w:rsidRPr="00457B1D">
        <w:rPr>
          <w:rFonts w:ascii="PT Astra Serif" w:hAnsi="PT Astra Serif" w:cs="Arial"/>
          <w:sz w:val="28"/>
          <w:szCs w:val="28"/>
        </w:rPr>
        <w:t xml:space="preserve"> в 1 экземпляре</w:t>
      </w:r>
      <w:r w:rsidR="00FD3E60" w:rsidRPr="00457B1D">
        <w:rPr>
          <w:rFonts w:ascii="PT Astra Serif" w:hAnsi="PT Astra Serif" w:cs="Arial"/>
          <w:sz w:val="28"/>
          <w:szCs w:val="28"/>
        </w:rPr>
        <w:t>;</w:t>
      </w:r>
    </w:p>
    <w:p w14:paraId="5517B52D" w14:textId="0C1E9287" w:rsidR="00290C00" w:rsidRPr="00457B1D" w:rsidRDefault="00290C00" w:rsidP="00C854DF">
      <w:pPr>
        <w:pStyle w:val="af"/>
        <w:numPr>
          <w:ilvl w:val="3"/>
          <w:numId w:val="54"/>
        </w:numPr>
        <w:tabs>
          <w:tab w:val="left" w:pos="1276"/>
          <w:tab w:val="left" w:pos="1701"/>
        </w:tabs>
        <w:autoSpaceDE w:val="0"/>
        <w:autoSpaceDN w:val="0"/>
        <w:adjustRightInd w:val="0"/>
        <w:spacing w:after="0" w:line="240" w:lineRule="auto"/>
        <w:ind w:left="0" w:firstLine="709"/>
        <w:jc w:val="both"/>
        <w:outlineLvl w:val="2"/>
        <w:rPr>
          <w:rFonts w:ascii="PT Astra Serif" w:hAnsi="PT Astra Serif" w:cs="Arial"/>
          <w:sz w:val="28"/>
          <w:szCs w:val="28"/>
        </w:rPr>
      </w:pPr>
      <w:r w:rsidRPr="00457B1D">
        <w:rPr>
          <w:rFonts w:ascii="PT Astra Serif" w:hAnsi="PT Astra Serif" w:cs="Arial"/>
          <w:sz w:val="28"/>
          <w:szCs w:val="28"/>
        </w:rPr>
        <w:t xml:space="preserve">оригинал </w:t>
      </w:r>
      <w:r w:rsidR="00FD3E60" w:rsidRPr="00457B1D">
        <w:rPr>
          <w:rFonts w:ascii="PT Astra Serif" w:hAnsi="PT Astra Serif" w:cs="Arial"/>
          <w:sz w:val="28"/>
          <w:szCs w:val="28"/>
        </w:rPr>
        <w:t>договор</w:t>
      </w:r>
      <w:r w:rsidRPr="00457B1D">
        <w:rPr>
          <w:rFonts w:ascii="PT Astra Serif" w:hAnsi="PT Astra Serif" w:cs="Arial"/>
          <w:sz w:val="28"/>
          <w:szCs w:val="28"/>
        </w:rPr>
        <w:t>а</w:t>
      </w:r>
      <w:r w:rsidR="00FD3E60" w:rsidRPr="00457B1D">
        <w:rPr>
          <w:rFonts w:ascii="PT Astra Serif" w:hAnsi="PT Astra Serif" w:cs="Arial"/>
          <w:sz w:val="28"/>
          <w:szCs w:val="28"/>
        </w:rPr>
        <w:t xml:space="preserve"> ипотечного жилищного кредита или займа</w:t>
      </w:r>
      <w:r w:rsidR="00BE75DF" w:rsidRPr="00457B1D">
        <w:rPr>
          <w:rFonts w:ascii="PT Astra Serif" w:hAnsi="PT Astra Serif" w:cs="Arial"/>
          <w:sz w:val="28"/>
          <w:szCs w:val="28"/>
        </w:rPr>
        <w:t xml:space="preserve"> </w:t>
      </w:r>
      <w:r w:rsidR="00457B1D">
        <w:rPr>
          <w:rFonts w:ascii="PT Astra Serif" w:hAnsi="PT Astra Serif" w:cs="Arial"/>
          <w:sz w:val="28"/>
          <w:szCs w:val="28"/>
        </w:rPr>
        <w:t xml:space="preserve">                </w:t>
      </w:r>
      <w:r w:rsidR="00BE75DF" w:rsidRPr="00457B1D">
        <w:rPr>
          <w:rFonts w:ascii="PT Astra Serif" w:hAnsi="PT Astra Serif" w:cs="Arial"/>
          <w:sz w:val="28"/>
          <w:szCs w:val="28"/>
        </w:rPr>
        <w:t>в 1 экземпляре</w:t>
      </w:r>
      <w:r w:rsidR="00FD3E60" w:rsidRPr="00457B1D">
        <w:rPr>
          <w:rFonts w:ascii="PT Astra Serif" w:hAnsi="PT Astra Serif" w:cs="Arial"/>
          <w:sz w:val="28"/>
          <w:szCs w:val="28"/>
        </w:rPr>
        <w:t>;</w:t>
      </w:r>
    </w:p>
    <w:p w14:paraId="6E37E5E2" w14:textId="0BE7F4C7" w:rsidR="00290C00" w:rsidRPr="00457B1D" w:rsidRDefault="00290C00" w:rsidP="00C854DF">
      <w:pPr>
        <w:pStyle w:val="af"/>
        <w:numPr>
          <w:ilvl w:val="3"/>
          <w:numId w:val="54"/>
        </w:numPr>
        <w:tabs>
          <w:tab w:val="left" w:pos="1276"/>
          <w:tab w:val="left" w:pos="1701"/>
        </w:tabs>
        <w:autoSpaceDE w:val="0"/>
        <w:autoSpaceDN w:val="0"/>
        <w:adjustRightInd w:val="0"/>
        <w:spacing w:after="0" w:line="240" w:lineRule="auto"/>
        <w:ind w:left="0" w:firstLine="709"/>
        <w:jc w:val="both"/>
        <w:outlineLvl w:val="2"/>
        <w:rPr>
          <w:rFonts w:ascii="PT Astra Serif" w:hAnsi="PT Astra Serif" w:cs="Arial"/>
          <w:sz w:val="28"/>
          <w:szCs w:val="28"/>
        </w:rPr>
      </w:pPr>
      <w:r w:rsidRPr="00457B1D">
        <w:rPr>
          <w:rFonts w:ascii="PT Astra Serif" w:hAnsi="PT Astra Serif" w:cs="Arial"/>
          <w:sz w:val="28"/>
          <w:szCs w:val="28"/>
        </w:rPr>
        <w:t xml:space="preserve">оригинал </w:t>
      </w:r>
      <w:r w:rsidR="00E7152F" w:rsidRPr="00457B1D">
        <w:rPr>
          <w:rFonts w:ascii="PT Astra Serif" w:eastAsiaTheme="minorHAnsi" w:hAnsi="PT Astra Serif" w:cs="Arial"/>
          <w:sz w:val="28"/>
          <w:szCs w:val="28"/>
        </w:rPr>
        <w:t>справки кредитора (заимодавца) об оставшейся части суммы основного долга по жилищному кредиту или кредиту (займу)</w:t>
      </w:r>
      <w:r w:rsidR="00457B1D">
        <w:rPr>
          <w:rFonts w:ascii="PT Astra Serif" w:eastAsiaTheme="minorHAnsi" w:hAnsi="PT Astra Serif" w:cs="Arial"/>
          <w:sz w:val="28"/>
          <w:szCs w:val="28"/>
        </w:rPr>
        <w:t xml:space="preserve">                                 </w:t>
      </w:r>
      <w:r w:rsidR="00E7152F" w:rsidRPr="00457B1D">
        <w:rPr>
          <w:rFonts w:ascii="PT Astra Serif" w:eastAsiaTheme="minorHAnsi" w:hAnsi="PT Astra Serif" w:cs="Arial"/>
          <w:sz w:val="28"/>
          <w:szCs w:val="28"/>
        </w:rPr>
        <w:t xml:space="preserve">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r w:rsidR="00BE75DF" w:rsidRPr="00457B1D">
        <w:rPr>
          <w:rFonts w:ascii="PT Astra Serif" w:hAnsi="PT Astra Serif" w:cs="Arial"/>
          <w:sz w:val="28"/>
          <w:szCs w:val="28"/>
        </w:rPr>
        <w:t xml:space="preserve"> в 1 экземпляре</w:t>
      </w:r>
      <w:r w:rsidR="00FD3E60" w:rsidRPr="00457B1D">
        <w:rPr>
          <w:rFonts w:ascii="PT Astra Serif" w:hAnsi="PT Astra Serif" w:cs="Arial"/>
          <w:sz w:val="28"/>
          <w:szCs w:val="28"/>
        </w:rPr>
        <w:t>;</w:t>
      </w:r>
    </w:p>
    <w:p w14:paraId="7BCD82A4" w14:textId="1CA002BA" w:rsidR="00E7152F" w:rsidRPr="00457B1D" w:rsidRDefault="00724A7F" w:rsidP="00C854DF">
      <w:pPr>
        <w:pStyle w:val="af"/>
        <w:numPr>
          <w:ilvl w:val="3"/>
          <w:numId w:val="54"/>
        </w:numPr>
        <w:tabs>
          <w:tab w:val="left" w:pos="1276"/>
          <w:tab w:val="left" w:pos="1701"/>
        </w:tabs>
        <w:autoSpaceDE w:val="0"/>
        <w:autoSpaceDN w:val="0"/>
        <w:adjustRightInd w:val="0"/>
        <w:spacing w:after="0" w:line="240" w:lineRule="auto"/>
        <w:ind w:left="0" w:firstLine="709"/>
        <w:jc w:val="both"/>
        <w:outlineLvl w:val="2"/>
        <w:rPr>
          <w:rFonts w:ascii="PT Astra Serif" w:hAnsi="PT Astra Serif" w:cs="Arial"/>
          <w:sz w:val="28"/>
          <w:szCs w:val="28"/>
        </w:rPr>
      </w:pPr>
      <w:r w:rsidRPr="00457B1D">
        <w:rPr>
          <w:rFonts w:ascii="PT Astra Serif" w:eastAsiaTheme="minorHAnsi" w:hAnsi="PT Astra Serif" w:cs="Arial"/>
          <w:sz w:val="28"/>
          <w:szCs w:val="28"/>
        </w:rPr>
        <w:t xml:space="preserve">оригинал </w:t>
      </w:r>
      <w:r w:rsidR="00E7152F" w:rsidRPr="00457B1D">
        <w:rPr>
          <w:rFonts w:ascii="PT Astra Serif" w:eastAsiaTheme="minorHAnsi" w:hAnsi="PT Astra Serif" w:cs="Arial"/>
          <w:sz w:val="28"/>
          <w:szCs w:val="28"/>
        </w:rPr>
        <w:t xml:space="preserve">договора кредита (займа) на погашение ранее предоставленного жилищного кредита </w:t>
      </w:r>
      <w:r w:rsidRPr="00457B1D">
        <w:rPr>
          <w:rFonts w:ascii="PT Astra Serif" w:eastAsiaTheme="minorHAnsi" w:hAnsi="PT Astra Serif" w:cs="Arial"/>
          <w:sz w:val="28"/>
          <w:szCs w:val="28"/>
        </w:rPr>
        <w:t xml:space="preserve">в 1 экземпляре </w:t>
      </w:r>
      <w:r w:rsidR="00E7152F" w:rsidRPr="00457B1D">
        <w:rPr>
          <w:rFonts w:ascii="PT Astra Serif" w:eastAsiaTheme="minorHAnsi" w:hAnsi="PT Astra Serif" w:cs="Arial"/>
          <w:sz w:val="28"/>
          <w:szCs w:val="28"/>
        </w:rPr>
        <w:t>-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396F7414" w14:textId="1619D43A" w:rsidR="00FD3E60" w:rsidRPr="00457B1D" w:rsidRDefault="00290C00" w:rsidP="00C854DF">
      <w:pPr>
        <w:pStyle w:val="af"/>
        <w:numPr>
          <w:ilvl w:val="3"/>
          <w:numId w:val="54"/>
        </w:numPr>
        <w:tabs>
          <w:tab w:val="left" w:pos="1276"/>
          <w:tab w:val="left" w:pos="1701"/>
        </w:tabs>
        <w:autoSpaceDE w:val="0"/>
        <w:autoSpaceDN w:val="0"/>
        <w:adjustRightInd w:val="0"/>
        <w:spacing w:after="0" w:line="240" w:lineRule="auto"/>
        <w:ind w:left="0" w:firstLine="709"/>
        <w:jc w:val="both"/>
        <w:outlineLvl w:val="2"/>
        <w:rPr>
          <w:rFonts w:ascii="PT Astra Serif" w:hAnsi="PT Astra Serif" w:cs="Arial"/>
          <w:sz w:val="28"/>
          <w:szCs w:val="28"/>
        </w:rPr>
      </w:pPr>
      <w:r w:rsidRPr="00457B1D">
        <w:rPr>
          <w:rFonts w:ascii="PT Astra Serif" w:hAnsi="PT Astra Serif" w:cs="Arial"/>
          <w:sz w:val="28"/>
          <w:szCs w:val="28"/>
        </w:rPr>
        <w:t xml:space="preserve">оригинал </w:t>
      </w:r>
      <w:r w:rsidR="00FD3E60" w:rsidRPr="00457B1D">
        <w:rPr>
          <w:rFonts w:ascii="PT Astra Serif" w:hAnsi="PT Astra Serif" w:cs="Arial"/>
          <w:sz w:val="28"/>
          <w:szCs w:val="28"/>
        </w:rPr>
        <w:t>техническ</w:t>
      </w:r>
      <w:r w:rsidRPr="00457B1D">
        <w:rPr>
          <w:rFonts w:ascii="PT Astra Serif" w:hAnsi="PT Astra Serif" w:cs="Arial"/>
          <w:sz w:val="28"/>
          <w:szCs w:val="28"/>
        </w:rPr>
        <w:t>ого</w:t>
      </w:r>
      <w:r w:rsidR="00FD3E60" w:rsidRPr="00457B1D">
        <w:rPr>
          <w:rFonts w:ascii="PT Astra Serif" w:hAnsi="PT Astra Serif" w:cs="Arial"/>
          <w:sz w:val="28"/>
          <w:szCs w:val="28"/>
        </w:rPr>
        <w:t xml:space="preserve"> паспорт</w:t>
      </w:r>
      <w:r w:rsidRPr="00457B1D">
        <w:rPr>
          <w:rFonts w:ascii="PT Astra Serif" w:hAnsi="PT Astra Serif" w:cs="Arial"/>
          <w:sz w:val="28"/>
          <w:szCs w:val="28"/>
        </w:rPr>
        <w:t>а</w:t>
      </w:r>
      <w:r w:rsidR="00FD3E60" w:rsidRPr="00457B1D">
        <w:rPr>
          <w:rFonts w:ascii="PT Astra Serif" w:hAnsi="PT Astra Serif" w:cs="Arial"/>
          <w:sz w:val="28"/>
          <w:szCs w:val="28"/>
        </w:rPr>
        <w:t xml:space="preserve"> на приобретенное жилое помещение, выданн</w:t>
      </w:r>
      <w:r w:rsidRPr="00457B1D">
        <w:rPr>
          <w:rFonts w:ascii="PT Astra Serif" w:hAnsi="PT Astra Serif" w:cs="Arial"/>
          <w:sz w:val="28"/>
          <w:szCs w:val="28"/>
        </w:rPr>
        <w:t>ого</w:t>
      </w:r>
      <w:r w:rsidR="00FD3E60" w:rsidRPr="00457B1D">
        <w:rPr>
          <w:rFonts w:ascii="PT Astra Serif" w:hAnsi="PT Astra Serif" w:cs="Arial"/>
          <w:sz w:val="28"/>
          <w:szCs w:val="28"/>
        </w:rPr>
        <w:t xml:space="preserve"> государственным органом, осуществляющим государственный учет и техническую инвентаризацию объектов недвижимого имущества, учет государственного и муниципального имущества, с указанием даты постройки жилого дома, в котором расположено данное жилое помещение</w:t>
      </w:r>
      <w:r w:rsidR="00BE75DF" w:rsidRPr="00457B1D">
        <w:rPr>
          <w:rFonts w:ascii="PT Astra Serif" w:hAnsi="PT Astra Serif" w:cs="Arial"/>
          <w:sz w:val="28"/>
          <w:szCs w:val="28"/>
        </w:rPr>
        <w:t xml:space="preserve"> в 1 экземпляре</w:t>
      </w:r>
      <w:r w:rsidR="00FD3E60" w:rsidRPr="00457B1D">
        <w:rPr>
          <w:rFonts w:ascii="PT Astra Serif" w:hAnsi="PT Astra Serif" w:cs="Arial"/>
          <w:sz w:val="28"/>
          <w:szCs w:val="28"/>
        </w:rPr>
        <w:t>.</w:t>
      </w:r>
    </w:p>
    <w:p w14:paraId="4959B3B4" w14:textId="3894540F" w:rsidR="00290C00" w:rsidRPr="00457B1D" w:rsidRDefault="00290C00" w:rsidP="00457B1D">
      <w:pPr>
        <w:pStyle w:val="af"/>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Документы, указанные в </w:t>
      </w:r>
      <w:r w:rsidR="00885CD4" w:rsidRPr="00457B1D">
        <w:rPr>
          <w:rFonts w:ascii="PT Astra Serif" w:hAnsi="PT Astra Serif" w:cs="Arial"/>
          <w:sz w:val="28"/>
          <w:szCs w:val="28"/>
        </w:rPr>
        <w:t>подпунктах</w:t>
      </w:r>
      <w:r w:rsidRPr="00457B1D">
        <w:rPr>
          <w:rFonts w:ascii="PT Astra Serif" w:hAnsi="PT Astra Serif" w:cs="Arial"/>
          <w:sz w:val="28"/>
          <w:szCs w:val="28"/>
        </w:rPr>
        <w:t xml:space="preserve"> 2.6.5.</w:t>
      </w:r>
      <w:r w:rsidR="001A7FE2" w:rsidRPr="00457B1D">
        <w:rPr>
          <w:rFonts w:ascii="PT Astra Serif" w:hAnsi="PT Astra Serif" w:cs="Arial"/>
          <w:sz w:val="28"/>
          <w:szCs w:val="28"/>
        </w:rPr>
        <w:t>5</w:t>
      </w:r>
      <w:r w:rsidRPr="00457B1D">
        <w:rPr>
          <w:rFonts w:ascii="PT Astra Serif" w:hAnsi="PT Astra Serif" w:cs="Arial"/>
          <w:sz w:val="28"/>
          <w:szCs w:val="28"/>
        </w:rPr>
        <w:t xml:space="preserve"> – 2.6.5.</w:t>
      </w:r>
      <w:r w:rsidR="001A7FE2" w:rsidRPr="00457B1D">
        <w:rPr>
          <w:rFonts w:ascii="PT Astra Serif" w:hAnsi="PT Astra Serif" w:cs="Arial"/>
          <w:sz w:val="28"/>
          <w:szCs w:val="28"/>
        </w:rPr>
        <w:t>9</w:t>
      </w:r>
      <w:r w:rsidRPr="00457B1D">
        <w:rPr>
          <w:rFonts w:ascii="PT Astra Serif" w:hAnsi="PT Astra Serif" w:cs="Arial"/>
          <w:sz w:val="28"/>
          <w:szCs w:val="28"/>
        </w:rPr>
        <w:t xml:space="preserve"> настоящего пункта предоставляются молодыми семьями, желающими направить социальные выплаты на погашение основной суммы долга и уплату процентов</w:t>
      </w:r>
      <w:r w:rsidR="00A56BEA">
        <w:rPr>
          <w:rFonts w:ascii="PT Astra Serif" w:hAnsi="PT Astra Serif" w:cs="Arial"/>
          <w:sz w:val="28"/>
          <w:szCs w:val="28"/>
        </w:rPr>
        <w:t xml:space="preserve">                                </w:t>
      </w:r>
      <w:r w:rsidRPr="00457B1D">
        <w:rPr>
          <w:rFonts w:ascii="PT Astra Serif" w:hAnsi="PT Astra Serif" w:cs="Arial"/>
          <w:sz w:val="28"/>
          <w:szCs w:val="28"/>
        </w:rPr>
        <w:t xml:space="preserve"> по ипотечным жилищным кредитам (займам).</w:t>
      </w:r>
    </w:p>
    <w:p w14:paraId="1A8952E2" w14:textId="44EF9F60" w:rsidR="005C60D2" w:rsidRPr="00457B1D" w:rsidRDefault="005C60D2" w:rsidP="00457B1D">
      <w:pPr>
        <w:pStyle w:val="af"/>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Для молодых семей, </w:t>
      </w:r>
      <w:r w:rsidR="008E464A" w:rsidRPr="00457B1D">
        <w:rPr>
          <w:rFonts w:ascii="PT Astra Serif" w:hAnsi="PT Astra Serif" w:cs="Arial"/>
          <w:sz w:val="28"/>
          <w:szCs w:val="28"/>
        </w:rPr>
        <w:t xml:space="preserve">имеющих 5 и более детей, </w:t>
      </w:r>
      <w:r w:rsidR="00FC13E4" w:rsidRPr="00457B1D">
        <w:rPr>
          <w:rFonts w:ascii="PT Astra Serif" w:hAnsi="PT Astra Serif" w:cs="Arial"/>
          <w:sz w:val="28"/>
          <w:szCs w:val="28"/>
        </w:rPr>
        <w:t xml:space="preserve">имеющих одного и более ребенка-инвалида, а также для молодых семей </w:t>
      </w:r>
      <w:r w:rsidRPr="00457B1D">
        <w:rPr>
          <w:rFonts w:ascii="PT Astra Serif" w:hAnsi="PT Astra Serif" w:cs="Arial"/>
          <w:sz w:val="28"/>
          <w:szCs w:val="28"/>
        </w:rPr>
        <w:t>желающих направить социальную выплату на погашение основной суммы долга и уплат</w:t>
      </w:r>
      <w:r w:rsidR="001A7FE2" w:rsidRPr="00457B1D">
        <w:rPr>
          <w:rFonts w:ascii="PT Astra Serif" w:hAnsi="PT Astra Serif" w:cs="Arial"/>
          <w:sz w:val="28"/>
          <w:szCs w:val="28"/>
        </w:rPr>
        <w:t>ы</w:t>
      </w:r>
      <w:r w:rsidRPr="00457B1D">
        <w:rPr>
          <w:rFonts w:ascii="PT Astra Serif" w:hAnsi="PT Astra Serif" w:cs="Arial"/>
          <w:sz w:val="28"/>
          <w:szCs w:val="28"/>
        </w:rPr>
        <w:t xml:space="preserve"> процентов по ипотечным жилищным кредитам (займам) предоставление документов, указанных</w:t>
      </w:r>
      <w:r w:rsidR="007D7306" w:rsidRPr="00457B1D">
        <w:rPr>
          <w:rFonts w:ascii="PT Astra Serif" w:hAnsi="PT Astra Serif" w:cs="Arial"/>
          <w:sz w:val="28"/>
          <w:szCs w:val="28"/>
        </w:rPr>
        <w:t xml:space="preserve"> в </w:t>
      </w:r>
      <w:r w:rsidR="00885CD4" w:rsidRPr="00457B1D">
        <w:rPr>
          <w:rFonts w:ascii="PT Astra Serif" w:hAnsi="PT Astra Serif" w:cs="Arial"/>
          <w:sz w:val="28"/>
          <w:szCs w:val="28"/>
        </w:rPr>
        <w:t xml:space="preserve">подпункте </w:t>
      </w:r>
      <w:r w:rsidR="007D7306" w:rsidRPr="00457B1D">
        <w:rPr>
          <w:rFonts w:ascii="PT Astra Serif" w:hAnsi="PT Astra Serif" w:cs="Arial"/>
          <w:sz w:val="28"/>
          <w:szCs w:val="28"/>
        </w:rPr>
        <w:t>2.6.5</w:t>
      </w:r>
      <w:r w:rsidRPr="00457B1D">
        <w:rPr>
          <w:rFonts w:ascii="PT Astra Serif" w:hAnsi="PT Astra Serif" w:cs="Arial"/>
          <w:sz w:val="28"/>
          <w:szCs w:val="28"/>
        </w:rPr>
        <w:t>.</w:t>
      </w:r>
      <w:r w:rsidR="001A7FE2" w:rsidRPr="00457B1D">
        <w:rPr>
          <w:rFonts w:ascii="PT Astra Serif" w:hAnsi="PT Astra Serif" w:cs="Arial"/>
          <w:sz w:val="28"/>
          <w:szCs w:val="28"/>
        </w:rPr>
        <w:t>2</w:t>
      </w:r>
      <w:r w:rsidRPr="00457B1D">
        <w:rPr>
          <w:rFonts w:ascii="PT Astra Serif" w:hAnsi="PT Astra Serif" w:cs="Arial"/>
          <w:sz w:val="28"/>
          <w:szCs w:val="28"/>
        </w:rPr>
        <w:t xml:space="preserve"> настоящего пункта, не требуется.</w:t>
      </w:r>
    </w:p>
    <w:p w14:paraId="3428E0F7" w14:textId="70F814EA" w:rsidR="006A7CB7" w:rsidRPr="00457B1D" w:rsidRDefault="004B2970" w:rsidP="00457B1D">
      <w:pPr>
        <w:pStyle w:val="af"/>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lastRenderedPageBreak/>
        <w:t xml:space="preserve">В случае если у члена (членов) молодой семьи ранее </w:t>
      </w:r>
      <w:r w:rsidR="00374E7A" w:rsidRPr="00457B1D">
        <w:rPr>
          <w:rFonts w:ascii="PT Astra Serif" w:hAnsi="PT Astra Serif" w:cs="Arial"/>
          <w:sz w:val="28"/>
          <w:szCs w:val="28"/>
        </w:rPr>
        <w:t>по</w:t>
      </w:r>
      <w:r w:rsidRPr="00457B1D">
        <w:rPr>
          <w:rFonts w:ascii="PT Astra Serif" w:hAnsi="PT Astra Serif" w:cs="Arial"/>
          <w:sz w:val="28"/>
          <w:szCs w:val="28"/>
        </w:rPr>
        <w:t>менял</w:t>
      </w:r>
      <w:r w:rsidR="00374E7A" w:rsidRPr="00457B1D">
        <w:rPr>
          <w:rFonts w:ascii="PT Astra Serif" w:hAnsi="PT Astra Serif" w:cs="Arial"/>
          <w:sz w:val="28"/>
          <w:szCs w:val="28"/>
        </w:rPr>
        <w:t>и</w:t>
      </w:r>
      <w:r w:rsidRPr="00457B1D">
        <w:rPr>
          <w:rFonts w:ascii="PT Astra Serif" w:hAnsi="PT Astra Serif" w:cs="Arial"/>
          <w:sz w:val="28"/>
          <w:szCs w:val="28"/>
        </w:rPr>
        <w:t>сь имя, либо фамилия, либо отчество, либо документ удостоверяющий личность, в том числе свидетельство о рождении детей до 14 лет, такая молодая семья дополнительно к заявлению об участии в окружном мероприятии заполняет информацию к заявлению по форме согласно приложению № 17 к Порядку.</w:t>
      </w:r>
    </w:p>
    <w:p w14:paraId="0BF1B2D2" w14:textId="260BCF8A" w:rsidR="002E0E83" w:rsidRPr="00457B1D" w:rsidRDefault="002E0E83" w:rsidP="00C854DF">
      <w:pPr>
        <w:pStyle w:val="ad"/>
        <w:numPr>
          <w:ilvl w:val="2"/>
          <w:numId w:val="54"/>
        </w:numPr>
        <w:spacing w:line="240" w:lineRule="auto"/>
        <w:ind w:left="0" w:firstLine="709"/>
        <w:outlineLvl w:val="1"/>
        <w:rPr>
          <w:rFonts w:ascii="PT Astra Serif" w:hAnsi="PT Astra Serif" w:cs="Arial"/>
          <w:bdr w:val="none" w:sz="0" w:space="0" w:color="auto" w:frame="1"/>
        </w:rPr>
      </w:pPr>
      <w:r w:rsidRPr="00457B1D">
        <w:rPr>
          <w:rFonts w:ascii="PT Astra Serif" w:eastAsia="Calibri" w:hAnsi="PT Astra Serif" w:cs="Arial"/>
        </w:rPr>
        <w:t xml:space="preserve">Перечень документов, </w:t>
      </w:r>
      <w:r w:rsidR="003715B5" w:rsidRPr="00457B1D">
        <w:rPr>
          <w:rFonts w:ascii="PT Astra Serif" w:eastAsia="Calibri" w:hAnsi="PT Astra Serif" w:cs="Arial"/>
        </w:rPr>
        <w:t xml:space="preserve">предъявляемых с заявлением </w:t>
      </w:r>
      <w:r w:rsidRPr="00457B1D">
        <w:rPr>
          <w:rFonts w:ascii="PT Astra Serif" w:eastAsia="Calibri" w:hAnsi="PT Astra Serif" w:cs="Arial"/>
        </w:rPr>
        <w:t xml:space="preserve">о </w:t>
      </w:r>
      <w:r w:rsidRPr="00457B1D">
        <w:rPr>
          <w:rFonts w:ascii="PT Astra Serif" w:hAnsi="PT Astra Serif" w:cs="Arial"/>
          <w:bdr w:val="none" w:sz="0" w:space="0" w:color="auto" w:frame="1"/>
        </w:rPr>
        <w:t xml:space="preserve">выдаче свидетельства о праве на получение социальной выплаты, </w:t>
      </w:r>
      <w:r w:rsidRPr="00457B1D">
        <w:rPr>
          <w:rFonts w:ascii="PT Astra Serif" w:eastAsia="Calibri" w:hAnsi="PT Astra Serif" w:cs="Arial"/>
        </w:rPr>
        <w:t>которые заявитель должен представить самостоятельно</w:t>
      </w:r>
      <w:r w:rsidRPr="00457B1D">
        <w:rPr>
          <w:rFonts w:ascii="PT Astra Serif" w:hAnsi="PT Astra Serif" w:cs="Arial"/>
          <w:bdr w:val="none" w:sz="0" w:space="0" w:color="auto" w:frame="1"/>
        </w:rPr>
        <w:t>:</w:t>
      </w:r>
    </w:p>
    <w:p w14:paraId="7C9F3022" w14:textId="500F3982" w:rsidR="00374223" w:rsidRPr="00457B1D" w:rsidRDefault="00374223" w:rsidP="00C854DF">
      <w:pPr>
        <w:pStyle w:val="af"/>
        <w:numPr>
          <w:ilvl w:val="3"/>
          <w:numId w:val="54"/>
        </w:numPr>
        <w:tabs>
          <w:tab w:val="left" w:pos="1134"/>
          <w:tab w:val="left" w:pos="1701"/>
        </w:tabs>
        <w:autoSpaceDE w:val="0"/>
        <w:autoSpaceDN w:val="0"/>
        <w:adjustRightInd w:val="0"/>
        <w:spacing w:after="0" w:line="240" w:lineRule="auto"/>
        <w:ind w:left="0" w:firstLine="709"/>
        <w:jc w:val="both"/>
        <w:outlineLvl w:val="2"/>
        <w:rPr>
          <w:rFonts w:ascii="PT Astra Serif" w:hAnsi="PT Astra Serif" w:cs="Arial"/>
          <w:sz w:val="28"/>
          <w:szCs w:val="28"/>
        </w:rPr>
      </w:pPr>
      <w:r w:rsidRPr="00457B1D">
        <w:rPr>
          <w:rFonts w:ascii="PT Astra Serif" w:hAnsi="PT Astra Serif" w:cs="Arial"/>
          <w:sz w:val="28"/>
          <w:szCs w:val="28"/>
        </w:rPr>
        <w:t>оригиналы документов, удостоверяющих личность каждого члена молодой семьи</w:t>
      </w:r>
      <w:r w:rsidR="00DF095C" w:rsidRPr="00457B1D">
        <w:rPr>
          <w:rFonts w:ascii="PT Astra Serif" w:hAnsi="PT Astra Serif" w:cs="Arial"/>
          <w:sz w:val="28"/>
          <w:szCs w:val="28"/>
        </w:rPr>
        <w:t xml:space="preserve"> в 1 экземпляре</w:t>
      </w:r>
      <w:r w:rsidRPr="00457B1D">
        <w:rPr>
          <w:rFonts w:ascii="PT Astra Serif" w:hAnsi="PT Astra Serif" w:cs="Arial"/>
          <w:sz w:val="28"/>
          <w:szCs w:val="28"/>
          <w:bdr w:val="none" w:sz="0" w:space="0" w:color="auto" w:frame="1"/>
        </w:rPr>
        <w:t>;</w:t>
      </w:r>
    </w:p>
    <w:p w14:paraId="3783C215" w14:textId="1658AE9C" w:rsidR="00235371" w:rsidRPr="00457B1D" w:rsidRDefault="00235371" w:rsidP="00C854DF">
      <w:pPr>
        <w:pStyle w:val="af"/>
        <w:numPr>
          <w:ilvl w:val="3"/>
          <w:numId w:val="54"/>
        </w:numPr>
        <w:tabs>
          <w:tab w:val="left" w:pos="1134"/>
          <w:tab w:val="left" w:pos="1701"/>
        </w:tabs>
        <w:autoSpaceDE w:val="0"/>
        <w:autoSpaceDN w:val="0"/>
        <w:adjustRightInd w:val="0"/>
        <w:spacing w:after="0" w:line="240" w:lineRule="auto"/>
        <w:ind w:left="0" w:firstLine="709"/>
        <w:jc w:val="both"/>
        <w:outlineLvl w:val="2"/>
        <w:rPr>
          <w:rFonts w:ascii="PT Astra Serif" w:hAnsi="PT Astra Serif" w:cs="Arial"/>
          <w:sz w:val="28"/>
          <w:szCs w:val="28"/>
        </w:rPr>
      </w:pPr>
      <w:r w:rsidRPr="00457B1D">
        <w:rPr>
          <w:rFonts w:ascii="PT Astra Serif" w:hAnsi="PT Astra Serif" w:cs="Arial"/>
          <w:sz w:val="28"/>
          <w:szCs w:val="28"/>
        </w:rPr>
        <w:t xml:space="preserve">оригиналы документов, подтверждающих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1 экземпляре, </w:t>
      </w:r>
      <w:r w:rsidR="004564B6">
        <w:rPr>
          <w:rFonts w:ascii="PT Astra Serif" w:hAnsi="PT Astra Serif" w:cs="Arial"/>
          <w:sz w:val="28"/>
          <w:szCs w:val="28"/>
        </w:rPr>
        <w:t xml:space="preserve">                </w:t>
      </w:r>
      <w:r w:rsidRPr="00457B1D">
        <w:rPr>
          <w:rFonts w:ascii="PT Astra Serif" w:hAnsi="PT Astra Serif" w:cs="Arial"/>
          <w:sz w:val="28"/>
          <w:szCs w:val="28"/>
        </w:rPr>
        <w:t>а именно:</w:t>
      </w:r>
    </w:p>
    <w:p w14:paraId="68A9D6F5" w14:textId="06266252" w:rsidR="00235371" w:rsidRPr="00457B1D" w:rsidRDefault="00235371" w:rsidP="00A56BEA">
      <w:pPr>
        <w:pStyle w:val="af"/>
        <w:numPr>
          <w:ilvl w:val="0"/>
          <w:numId w:val="13"/>
        </w:numPr>
        <w:tabs>
          <w:tab w:val="left" w:pos="1134"/>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выписку банка о наличии собственных средств, находящихся на счете членов молодой семьи;</w:t>
      </w:r>
    </w:p>
    <w:p w14:paraId="56A85596" w14:textId="00F000E9" w:rsidR="00235371" w:rsidRPr="00457B1D" w:rsidRDefault="00235371" w:rsidP="00A56BEA">
      <w:pPr>
        <w:pStyle w:val="af"/>
        <w:numPr>
          <w:ilvl w:val="0"/>
          <w:numId w:val="13"/>
        </w:numPr>
        <w:tabs>
          <w:tab w:val="left" w:pos="1134"/>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справку (решение) банка о размере кредита, который банк готов предоставить члену (членам) молодой семьи для приобретения жилья, </w:t>
      </w:r>
      <w:r w:rsidR="001D4B42">
        <w:rPr>
          <w:rFonts w:ascii="PT Astra Serif" w:hAnsi="PT Astra Serif" w:cs="Arial"/>
          <w:sz w:val="28"/>
          <w:szCs w:val="28"/>
        </w:rPr>
        <w:t xml:space="preserve">                              </w:t>
      </w:r>
      <w:r w:rsidRPr="00457B1D">
        <w:rPr>
          <w:rFonts w:ascii="PT Astra Serif" w:hAnsi="PT Astra Serif" w:cs="Arial"/>
          <w:sz w:val="28"/>
          <w:szCs w:val="28"/>
        </w:rPr>
        <w:t>с указанием цели (в случае недост</w:t>
      </w:r>
      <w:r w:rsidR="000C0CFC" w:rsidRPr="00457B1D">
        <w:rPr>
          <w:rFonts w:ascii="PT Astra Serif" w:hAnsi="PT Astra Serif" w:cs="Arial"/>
          <w:sz w:val="28"/>
          <w:szCs w:val="28"/>
        </w:rPr>
        <w:t>аточности потенциальных доходов</w:t>
      </w:r>
      <w:r w:rsidRPr="00457B1D">
        <w:rPr>
          <w:rFonts w:ascii="PT Astra Serif" w:hAnsi="PT Astra Serif" w:cs="Arial"/>
          <w:sz w:val="28"/>
          <w:szCs w:val="28"/>
        </w:rPr>
        <w:t>);</w:t>
      </w:r>
    </w:p>
    <w:p w14:paraId="27D25678" w14:textId="125F8DA4" w:rsidR="00374223" w:rsidRPr="00457B1D" w:rsidRDefault="00235371" w:rsidP="00C854DF">
      <w:pPr>
        <w:pStyle w:val="af"/>
        <w:numPr>
          <w:ilvl w:val="3"/>
          <w:numId w:val="54"/>
        </w:numPr>
        <w:tabs>
          <w:tab w:val="left" w:pos="1701"/>
        </w:tabs>
        <w:autoSpaceDE w:val="0"/>
        <w:autoSpaceDN w:val="0"/>
        <w:adjustRightInd w:val="0"/>
        <w:spacing w:after="0" w:line="240" w:lineRule="auto"/>
        <w:ind w:left="0" w:firstLine="709"/>
        <w:jc w:val="both"/>
        <w:outlineLvl w:val="2"/>
        <w:rPr>
          <w:rFonts w:ascii="PT Astra Serif" w:hAnsi="PT Astra Serif" w:cs="Arial"/>
          <w:sz w:val="28"/>
          <w:szCs w:val="28"/>
        </w:rPr>
      </w:pPr>
      <w:r w:rsidRPr="00457B1D">
        <w:rPr>
          <w:rFonts w:ascii="PT Astra Serif" w:hAnsi="PT Astra Serif" w:cs="Arial"/>
          <w:sz w:val="28"/>
          <w:szCs w:val="28"/>
        </w:rPr>
        <w:t>оригиналы свидетельств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r w:rsidR="001D4B42">
        <w:rPr>
          <w:rFonts w:ascii="PT Astra Serif" w:hAnsi="PT Astra Serif" w:cs="Arial"/>
          <w:sz w:val="28"/>
          <w:szCs w:val="28"/>
        </w:rPr>
        <w:t xml:space="preserve">                      </w:t>
      </w:r>
      <w:r w:rsidRPr="00457B1D">
        <w:rPr>
          <w:rFonts w:ascii="PT Astra Serif" w:hAnsi="PT Astra Serif" w:cs="Arial"/>
          <w:sz w:val="28"/>
          <w:szCs w:val="28"/>
        </w:rPr>
        <w:t xml:space="preserve"> </w:t>
      </w:r>
      <w:r w:rsidRPr="00457B1D">
        <w:rPr>
          <w:rFonts w:ascii="PT Astra Serif" w:hAnsi="PT Astra Serif" w:cs="Arial"/>
          <w:bCs/>
          <w:sz w:val="28"/>
          <w:szCs w:val="28"/>
          <w:shd w:val="clear" w:color="auto" w:fill="FFFFFF"/>
        </w:rPr>
        <w:t>(при наличии) в 1 экземпляре;</w:t>
      </w:r>
    </w:p>
    <w:p w14:paraId="7D3C0871" w14:textId="782BC354" w:rsidR="009725B7" w:rsidRPr="00457B1D" w:rsidRDefault="009725B7" w:rsidP="00C854DF">
      <w:pPr>
        <w:pStyle w:val="af"/>
        <w:numPr>
          <w:ilvl w:val="3"/>
          <w:numId w:val="54"/>
        </w:numPr>
        <w:tabs>
          <w:tab w:val="left" w:pos="1701"/>
        </w:tabs>
        <w:autoSpaceDE w:val="0"/>
        <w:autoSpaceDN w:val="0"/>
        <w:adjustRightInd w:val="0"/>
        <w:spacing w:after="0" w:line="240" w:lineRule="auto"/>
        <w:ind w:left="0" w:firstLine="709"/>
        <w:jc w:val="both"/>
        <w:outlineLvl w:val="2"/>
        <w:rPr>
          <w:rFonts w:ascii="PT Astra Serif" w:hAnsi="PT Astra Serif" w:cs="Arial"/>
          <w:sz w:val="28"/>
          <w:szCs w:val="28"/>
        </w:rPr>
      </w:pPr>
      <w:r w:rsidRPr="00457B1D">
        <w:rPr>
          <w:rFonts w:ascii="PT Astra Serif" w:hAnsi="PT Astra Serif" w:cs="Arial"/>
          <w:sz w:val="28"/>
          <w:szCs w:val="28"/>
        </w:rPr>
        <w:t>в случае направления социальной выплаты на погашение основной суммы долга и уплату процентов по ипотечным жилищным кредитам (займам):</w:t>
      </w:r>
    </w:p>
    <w:p w14:paraId="1B05464A" w14:textId="66F0857F" w:rsidR="009725B7" w:rsidRPr="00457B1D" w:rsidRDefault="00D73186" w:rsidP="00A56BEA">
      <w:pPr>
        <w:pStyle w:val="af"/>
        <w:numPr>
          <w:ilvl w:val="0"/>
          <w:numId w:val="12"/>
        </w:numPr>
        <w:tabs>
          <w:tab w:val="left" w:pos="993"/>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оригинал </w:t>
      </w:r>
      <w:r w:rsidRPr="00457B1D">
        <w:rPr>
          <w:rFonts w:ascii="PT Astra Serif" w:eastAsiaTheme="minorHAnsi" w:hAnsi="PT Astra Serif" w:cs="Arial"/>
          <w:sz w:val="28"/>
          <w:szCs w:val="28"/>
        </w:rPr>
        <w:t>справки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r w:rsidRPr="00457B1D">
        <w:rPr>
          <w:rFonts w:ascii="PT Astra Serif" w:hAnsi="PT Astra Serif" w:cs="Arial"/>
          <w:sz w:val="28"/>
          <w:szCs w:val="28"/>
        </w:rPr>
        <w:t xml:space="preserve"> в 1 экземпляре;</w:t>
      </w:r>
    </w:p>
    <w:p w14:paraId="0962AF0C" w14:textId="5944D9DB" w:rsidR="009725B7" w:rsidRPr="00457B1D" w:rsidRDefault="009725B7" w:rsidP="00C854DF">
      <w:pPr>
        <w:pStyle w:val="af"/>
        <w:numPr>
          <w:ilvl w:val="3"/>
          <w:numId w:val="54"/>
        </w:numPr>
        <w:tabs>
          <w:tab w:val="left" w:pos="1134"/>
          <w:tab w:val="left" w:pos="1701"/>
        </w:tabs>
        <w:autoSpaceDE w:val="0"/>
        <w:autoSpaceDN w:val="0"/>
        <w:adjustRightInd w:val="0"/>
        <w:spacing w:after="0" w:line="240" w:lineRule="auto"/>
        <w:ind w:left="0" w:firstLine="709"/>
        <w:jc w:val="both"/>
        <w:outlineLvl w:val="2"/>
        <w:rPr>
          <w:rFonts w:ascii="PT Astra Serif" w:hAnsi="PT Astra Serif" w:cs="Arial"/>
          <w:sz w:val="28"/>
          <w:szCs w:val="28"/>
        </w:rPr>
      </w:pPr>
      <w:r w:rsidRPr="00457B1D">
        <w:rPr>
          <w:rFonts w:ascii="PT Astra Serif" w:hAnsi="PT Astra Serif" w:cs="Arial"/>
          <w:sz w:val="28"/>
          <w:szCs w:val="28"/>
        </w:rPr>
        <w:t>в случае если перед получением свидетельства молодая семья изъявила желание сменить направление</w:t>
      </w:r>
      <w:r w:rsidR="00883F7C" w:rsidRPr="00457B1D">
        <w:rPr>
          <w:rFonts w:ascii="PT Astra Serif" w:hAnsi="PT Astra Serif" w:cs="Arial"/>
          <w:sz w:val="28"/>
          <w:szCs w:val="28"/>
        </w:rPr>
        <w:t xml:space="preserve"> использования</w:t>
      </w:r>
      <w:r w:rsidRPr="00457B1D">
        <w:rPr>
          <w:rFonts w:ascii="PT Astra Serif" w:hAnsi="PT Astra Serif" w:cs="Arial"/>
          <w:sz w:val="28"/>
          <w:szCs w:val="28"/>
        </w:rPr>
        <w:t xml:space="preserve"> социальной выплаты </w:t>
      </w:r>
      <w:r w:rsidR="001D4B42">
        <w:rPr>
          <w:rFonts w:ascii="PT Astra Serif" w:hAnsi="PT Astra Serif" w:cs="Arial"/>
          <w:sz w:val="28"/>
          <w:szCs w:val="28"/>
        </w:rPr>
        <w:t xml:space="preserve">                   </w:t>
      </w:r>
      <w:r w:rsidRPr="00457B1D">
        <w:rPr>
          <w:rFonts w:ascii="PT Astra Serif" w:hAnsi="PT Astra Serif" w:cs="Arial"/>
          <w:sz w:val="28"/>
          <w:szCs w:val="28"/>
        </w:rPr>
        <w:t xml:space="preserve">с приобретения жилого помещения на погашение основной суммы долга </w:t>
      </w:r>
      <w:r w:rsidR="001D4B42">
        <w:rPr>
          <w:rFonts w:ascii="PT Astra Serif" w:hAnsi="PT Astra Serif" w:cs="Arial"/>
          <w:sz w:val="28"/>
          <w:szCs w:val="28"/>
        </w:rPr>
        <w:t xml:space="preserve">                          </w:t>
      </w:r>
      <w:r w:rsidRPr="00457B1D">
        <w:rPr>
          <w:rFonts w:ascii="PT Astra Serif" w:hAnsi="PT Astra Serif" w:cs="Arial"/>
          <w:sz w:val="28"/>
          <w:szCs w:val="28"/>
        </w:rPr>
        <w:t>и уплату процентов по ипотечным жилищным кредитам (займам):</w:t>
      </w:r>
    </w:p>
    <w:p w14:paraId="4B4C0D10" w14:textId="416697DA" w:rsidR="00374223" w:rsidRPr="00457B1D" w:rsidRDefault="00374223" w:rsidP="00A56BEA">
      <w:pPr>
        <w:pStyle w:val="af"/>
        <w:numPr>
          <w:ilvl w:val="0"/>
          <w:numId w:val="11"/>
        </w:numPr>
        <w:tabs>
          <w:tab w:val="left" w:pos="993"/>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оригинал договора купли-продажи жилого помещения, либо договор участия в долевом строительстве, либо договор уступки прав требований </w:t>
      </w:r>
      <w:r w:rsidR="001D4B42">
        <w:rPr>
          <w:rFonts w:ascii="PT Astra Serif" w:hAnsi="PT Astra Serif" w:cs="Arial"/>
          <w:sz w:val="28"/>
          <w:szCs w:val="28"/>
        </w:rPr>
        <w:t xml:space="preserve">                         </w:t>
      </w:r>
      <w:r w:rsidRPr="00457B1D">
        <w:rPr>
          <w:rFonts w:ascii="PT Astra Serif" w:hAnsi="PT Astra Serif" w:cs="Arial"/>
          <w:sz w:val="28"/>
          <w:szCs w:val="28"/>
        </w:rPr>
        <w:t>по договору участия в долевом строительстве, зарегистрированный органом, осуществляющим государственную регистрацию прав на недвижимое имущество и сделок с ним в 1 экземпляре;</w:t>
      </w:r>
    </w:p>
    <w:p w14:paraId="3F9E05FD" w14:textId="17DC5240" w:rsidR="00374223" w:rsidRPr="00457B1D" w:rsidRDefault="00374223" w:rsidP="00A56BEA">
      <w:pPr>
        <w:pStyle w:val="af"/>
        <w:numPr>
          <w:ilvl w:val="0"/>
          <w:numId w:val="11"/>
        </w:numPr>
        <w:tabs>
          <w:tab w:val="left" w:pos="993"/>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оригинал договора ипотечного жилищного кредита или займа </w:t>
      </w:r>
      <w:r w:rsidR="001D4B42">
        <w:rPr>
          <w:rFonts w:ascii="PT Astra Serif" w:hAnsi="PT Astra Serif" w:cs="Arial"/>
          <w:sz w:val="28"/>
          <w:szCs w:val="28"/>
        </w:rPr>
        <w:t xml:space="preserve">                              </w:t>
      </w:r>
      <w:r w:rsidRPr="00457B1D">
        <w:rPr>
          <w:rFonts w:ascii="PT Astra Serif" w:hAnsi="PT Astra Serif" w:cs="Arial"/>
          <w:sz w:val="28"/>
          <w:szCs w:val="28"/>
        </w:rPr>
        <w:t>в 1 экземпляре;</w:t>
      </w:r>
    </w:p>
    <w:p w14:paraId="4CA508A8" w14:textId="3179FB6E" w:rsidR="00724A7F" w:rsidRPr="00457B1D" w:rsidRDefault="00724A7F" w:rsidP="00A56BEA">
      <w:pPr>
        <w:pStyle w:val="af"/>
        <w:numPr>
          <w:ilvl w:val="0"/>
          <w:numId w:val="11"/>
        </w:numPr>
        <w:tabs>
          <w:tab w:val="left" w:pos="993"/>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eastAsiaTheme="minorHAnsi" w:hAnsi="PT Astra Serif" w:cs="Arial"/>
          <w:sz w:val="28"/>
          <w:szCs w:val="28"/>
        </w:rPr>
        <w:t xml:space="preserve">оригинал договора кредита (займа) на погашение ранее предоставленного жилищного кредита в 1 экземпляре - в случае использования </w:t>
      </w:r>
      <w:r w:rsidRPr="00457B1D">
        <w:rPr>
          <w:rFonts w:ascii="PT Astra Serif" w:eastAsiaTheme="minorHAnsi" w:hAnsi="PT Astra Serif" w:cs="Arial"/>
          <w:sz w:val="28"/>
          <w:szCs w:val="28"/>
        </w:rPr>
        <w:lastRenderedPageBreak/>
        <w:t>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2C589952" w14:textId="018CE4CA" w:rsidR="00374223" w:rsidRPr="00457B1D" w:rsidRDefault="00D73186" w:rsidP="00A56BEA">
      <w:pPr>
        <w:pStyle w:val="af"/>
        <w:numPr>
          <w:ilvl w:val="0"/>
          <w:numId w:val="11"/>
        </w:numPr>
        <w:tabs>
          <w:tab w:val="left" w:pos="993"/>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оригинал </w:t>
      </w:r>
      <w:r w:rsidRPr="00457B1D">
        <w:rPr>
          <w:rFonts w:ascii="PT Astra Serif" w:eastAsiaTheme="minorHAnsi" w:hAnsi="PT Astra Serif" w:cs="Arial"/>
          <w:sz w:val="28"/>
          <w:szCs w:val="28"/>
        </w:rPr>
        <w:t>справки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r w:rsidRPr="00457B1D">
        <w:rPr>
          <w:rFonts w:ascii="PT Astra Serif" w:hAnsi="PT Astra Serif" w:cs="Arial"/>
          <w:sz w:val="28"/>
          <w:szCs w:val="28"/>
        </w:rPr>
        <w:t xml:space="preserve"> в 1 экземпляре;</w:t>
      </w:r>
    </w:p>
    <w:p w14:paraId="336C1E40" w14:textId="2D137E8B" w:rsidR="001D4A7A" w:rsidRPr="00457B1D" w:rsidRDefault="00374223" w:rsidP="00A56BEA">
      <w:pPr>
        <w:pStyle w:val="af"/>
        <w:numPr>
          <w:ilvl w:val="0"/>
          <w:numId w:val="11"/>
        </w:numPr>
        <w:tabs>
          <w:tab w:val="left" w:pos="993"/>
        </w:tabs>
        <w:autoSpaceDE w:val="0"/>
        <w:autoSpaceDN w:val="0"/>
        <w:adjustRightInd w:val="0"/>
        <w:spacing w:after="0" w:line="240" w:lineRule="auto"/>
        <w:ind w:left="0" w:firstLine="709"/>
        <w:jc w:val="both"/>
        <w:rPr>
          <w:rFonts w:ascii="PT Astra Serif" w:hAnsi="PT Astra Serif" w:cs="Arial"/>
          <w:sz w:val="28"/>
          <w:szCs w:val="28"/>
          <w:bdr w:val="none" w:sz="0" w:space="0" w:color="auto" w:frame="1"/>
        </w:rPr>
      </w:pPr>
      <w:r w:rsidRPr="00457B1D">
        <w:rPr>
          <w:rFonts w:ascii="PT Astra Serif" w:hAnsi="PT Astra Serif" w:cs="Arial"/>
          <w:sz w:val="28"/>
          <w:szCs w:val="28"/>
        </w:rPr>
        <w:t>оригинал технического паспорта на приобретенное жилое помещение, выданного государственным органом, осуществляющим государственный</w:t>
      </w:r>
      <w:r w:rsidR="004B55DC">
        <w:rPr>
          <w:rFonts w:ascii="PT Astra Serif" w:hAnsi="PT Astra Serif" w:cs="Arial"/>
          <w:sz w:val="28"/>
          <w:szCs w:val="28"/>
        </w:rPr>
        <w:t xml:space="preserve">                 </w:t>
      </w:r>
      <w:r w:rsidRPr="00457B1D">
        <w:rPr>
          <w:rFonts w:ascii="PT Astra Serif" w:hAnsi="PT Astra Serif" w:cs="Arial"/>
          <w:sz w:val="28"/>
          <w:szCs w:val="28"/>
        </w:rPr>
        <w:t xml:space="preserve"> учет и техническую инвентаризацию объектов недвижимого имущества, учет государственного и муниципального имущества, с указанием даты постройки жилого дома, в котором расположено данное</w:t>
      </w:r>
      <w:r w:rsidR="00724A7F" w:rsidRPr="00457B1D">
        <w:rPr>
          <w:rFonts w:ascii="PT Astra Serif" w:hAnsi="PT Astra Serif" w:cs="Arial"/>
          <w:sz w:val="28"/>
          <w:szCs w:val="28"/>
        </w:rPr>
        <w:t xml:space="preserve"> жилое помещение в 1 экземпляре.</w:t>
      </w:r>
    </w:p>
    <w:p w14:paraId="06209D2B" w14:textId="6E9A8861" w:rsidR="00DF3658" w:rsidRPr="00457B1D" w:rsidRDefault="00DF3658" w:rsidP="00457B1D">
      <w:pPr>
        <w:pStyle w:val="af"/>
        <w:autoSpaceDE w:val="0"/>
        <w:autoSpaceDN w:val="0"/>
        <w:adjustRightInd w:val="0"/>
        <w:spacing w:after="0" w:line="240" w:lineRule="auto"/>
        <w:ind w:left="0" w:firstLine="709"/>
        <w:jc w:val="both"/>
        <w:rPr>
          <w:rFonts w:ascii="PT Astra Serif" w:hAnsi="PT Astra Serif" w:cs="Arial"/>
          <w:sz w:val="28"/>
          <w:szCs w:val="28"/>
          <w:bdr w:val="none" w:sz="0" w:space="0" w:color="auto" w:frame="1"/>
        </w:rPr>
      </w:pPr>
      <w:r w:rsidRPr="00457B1D">
        <w:rPr>
          <w:rFonts w:ascii="PT Astra Serif" w:hAnsi="PT Astra Serif" w:cs="Arial"/>
          <w:sz w:val="28"/>
          <w:szCs w:val="28"/>
          <w:bdr w:val="none" w:sz="0" w:space="0" w:color="auto" w:frame="1"/>
        </w:rPr>
        <w:t>Для молодых семей, имеющих 5 и более детей, имеющих одного и более ребенка-инвалида, а также для молодых семей желающих направить социальную выплату на погашение основной суммы долга и уплаты процентов по ипотечным жилищным кредитам (займам) предоставление документов, указанных в подпункте 2.6.</w:t>
      </w:r>
      <w:r w:rsidR="00685A06" w:rsidRPr="00457B1D">
        <w:rPr>
          <w:rFonts w:ascii="PT Astra Serif" w:hAnsi="PT Astra Serif" w:cs="Arial"/>
          <w:sz w:val="28"/>
          <w:szCs w:val="28"/>
          <w:bdr w:val="none" w:sz="0" w:space="0" w:color="auto" w:frame="1"/>
        </w:rPr>
        <w:t>6</w:t>
      </w:r>
      <w:r w:rsidRPr="00457B1D">
        <w:rPr>
          <w:rFonts w:ascii="PT Astra Serif" w:hAnsi="PT Astra Serif" w:cs="Arial"/>
          <w:sz w:val="28"/>
          <w:szCs w:val="28"/>
          <w:bdr w:val="none" w:sz="0" w:space="0" w:color="auto" w:frame="1"/>
        </w:rPr>
        <w:t>.2 настоящего пункта, не требуется.</w:t>
      </w:r>
    </w:p>
    <w:p w14:paraId="37CA0A0E" w14:textId="5670C613" w:rsidR="002E0E83" w:rsidRPr="00457B1D" w:rsidRDefault="002E0E83" w:rsidP="00C854DF">
      <w:pPr>
        <w:pStyle w:val="ad"/>
        <w:numPr>
          <w:ilvl w:val="2"/>
          <w:numId w:val="54"/>
        </w:numPr>
        <w:spacing w:line="240" w:lineRule="auto"/>
        <w:ind w:left="0" w:firstLine="709"/>
        <w:outlineLvl w:val="1"/>
        <w:rPr>
          <w:rFonts w:ascii="PT Astra Serif" w:hAnsi="PT Astra Serif" w:cs="Arial"/>
          <w:bdr w:val="none" w:sz="0" w:space="0" w:color="auto" w:frame="1"/>
        </w:rPr>
      </w:pPr>
      <w:r w:rsidRPr="00457B1D">
        <w:rPr>
          <w:rFonts w:ascii="PT Astra Serif" w:eastAsia="Calibri" w:hAnsi="PT Astra Serif" w:cs="Arial"/>
        </w:rPr>
        <w:t xml:space="preserve">Перечень документов, прилагаемых к заявлению о </w:t>
      </w:r>
      <w:r w:rsidRPr="00457B1D">
        <w:rPr>
          <w:rFonts w:ascii="PT Astra Serif" w:hAnsi="PT Astra Serif" w:cs="Arial"/>
          <w:bdr w:val="none" w:sz="0" w:space="0" w:color="auto" w:frame="1"/>
        </w:rPr>
        <w:t xml:space="preserve">принятии документов необходимых для перечисления социальной выплаты, </w:t>
      </w:r>
      <w:r w:rsidRPr="00457B1D">
        <w:rPr>
          <w:rFonts w:ascii="PT Astra Serif" w:eastAsia="Calibri" w:hAnsi="PT Astra Serif" w:cs="Arial"/>
        </w:rPr>
        <w:t>которые заявитель должен представить самостоятельно</w:t>
      </w:r>
      <w:r w:rsidRPr="00457B1D">
        <w:rPr>
          <w:rFonts w:ascii="PT Astra Serif" w:hAnsi="PT Astra Serif" w:cs="Arial"/>
          <w:bdr w:val="none" w:sz="0" w:space="0" w:color="auto" w:frame="1"/>
        </w:rPr>
        <w:t>:</w:t>
      </w:r>
    </w:p>
    <w:p w14:paraId="32F11F3D" w14:textId="5E6CEDF8" w:rsidR="0021636B" w:rsidRPr="00457B1D" w:rsidRDefault="00AD1EC2" w:rsidP="00C854DF">
      <w:pPr>
        <w:pStyle w:val="af"/>
        <w:numPr>
          <w:ilvl w:val="3"/>
          <w:numId w:val="54"/>
        </w:numPr>
        <w:tabs>
          <w:tab w:val="left" w:pos="1134"/>
          <w:tab w:val="left" w:pos="1701"/>
        </w:tabs>
        <w:autoSpaceDE w:val="0"/>
        <w:autoSpaceDN w:val="0"/>
        <w:adjustRightInd w:val="0"/>
        <w:spacing w:after="0" w:line="240" w:lineRule="auto"/>
        <w:ind w:left="0" w:firstLine="709"/>
        <w:jc w:val="both"/>
        <w:outlineLvl w:val="2"/>
        <w:rPr>
          <w:rFonts w:ascii="PT Astra Serif" w:hAnsi="PT Astra Serif" w:cs="Arial"/>
          <w:sz w:val="28"/>
          <w:szCs w:val="28"/>
        </w:rPr>
      </w:pPr>
      <w:r w:rsidRPr="00457B1D">
        <w:rPr>
          <w:rFonts w:ascii="PT Astra Serif" w:hAnsi="PT Astra Serif" w:cs="Arial"/>
          <w:sz w:val="28"/>
          <w:szCs w:val="28"/>
        </w:rPr>
        <w:t>оригинал договора купли-продажи жилого помещения, либо договор участия в долевом строительстве, либо договор уступки прав требований по договору участия в долевом строительстве, зарегистрированный органом, осуществляющим государственную регистрацию прав на недвижимое имущество и сделок с ним в 1 экземпляре</w:t>
      </w:r>
      <w:r w:rsidR="0021636B" w:rsidRPr="00457B1D">
        <w:rPr>
          <w:rFonts w:ascii="PT Astra Serif" w:hAnsi="PT Astra Serif" w:cs="Arial"/>
          <w:sz w:val="28"/>
          <w:szCs w:val="28"/>
        </w:rPr>
        <w:t>;</w:t>
      </w:r>
    </w:p>
    <w:p w14:paraId="0BB1ED4D" w14:textId="2B6EECE9" w:rsidR="0021636B" w:rsidRPr="00457B1D" w:rsidRDefault="00B90634" w:rsidP="00C854DF">
      <w:pPr>
        <w:pStyle w:val="af"/>
        <w:numPr>
          <w:ilvl w:val="3"/>
          <w:numId w:val="54"/>
        </w:numPr>
        <w:tabs>
          <w:tab w:val="left" w:pos="1134"/>
          <w:tab w:val="left" w:pos="1701"/>
        </w:tabs>
        <w:autoSpaceDE w:val="0"/>
        <w:autoSpaceDN w:val="0"/>
        <w:adjustRightInd w:val="0"/>
        <w:spacing w:after="0" w:line="240" w:lineRule="auto"/>
        <w:ind w:left="0" w:firstLine="709"/>
        <w:jc w:val="both"/>
        <w:outlineLvl w:val="2"/>
        <w:rPr>
          <w:rFonts w:ascii="PT Astra Serif" w:hAnsi="PT Astra Serif" w:cs="Arial"/>
          <w:sz w:val="28"/>
          <w:szCs w:val="28"/>
        </w:rPr>
      </w:pPr>
      <w:r w:rsidRPr="00457B1D">
        <w:rPr>
          <w:rFonts w:ascii="PT Astra Serif" w:hAnsi="PT Astra Serif" w:cs="Arial"/>
          <w:sz w:val="28"/>
          <w:szCs w:val="28"/>
        </w:rPr>
        <w:t>оригинал</w:t>
      </w:r>
      <w:r w:rsidR="002746A3" w:rsidRPr="00457B1D">
        <w:rPr>
          <w:rFonts w:ascii="PT Astra Serif" w:hAnsi="PT Astra Serif" w:cs="Arial"/>
          <w:sz w:val="28"/>
          <w:szCs w:val="28"/>
        </w:rPr>
        <w:t xml:space="preserve"> </w:t>
      </w:r>
      <w:r w:rsidR="0021636B" w:rsidRPr="00457B1D">
        <w:rPr>
          <w:rFonts w:ascii="PT Astra Serif" w:hAnsi="PT Astra Serif" w:cs="Arial"/>
          <w:sz w:val="28"/>
          <w:szCs w:val="28"/>
        </w:rPr>
        <w:t>договор</w:t>
      </w:r>
      <w:r w:rsidR="002746A3" w:rsidRPr="00457B1D">
        <w:rPr>
          <w:rFonts w:ascii="PT Astra Serif" w:hAnsi="PT Astra Serif" w:cs="Arial"/>
          <w:sz w:val="28"/>
          <w:szCs w:val="28"/>
        </w:rPr>
        <w:t>а</w:t>
      </w:r>
      <w:r w:rsidR="0021636B" w:rsidRPr="00457B1D">
        <w:rPr>
          <w:rFonts w:ascii="PT Astra Serif" w:hAnsi="PT Astra Serif" w:cs="Arial"/>
          <w:sz w:val="28"/>
          <w:szCs w:val="28"/>
        </w:rPr>
        <w:t xml:space="preserve"> ипотечного жилищного кредитования </w:t>
      </w:r>
      <w:r w:rsidR="004B55DC">
        <w:rPr>
          <w:rFonts w:ascii="PT Astra Serif" w:hAnsi="PT Astra Serif" w:cs="Arial"/>
          <w:sz w:val="28"/>
          <w:szCs w:val="28"/>
        </w:rPr>
        <w:t xml:space="preserve">                        </w:t>
      </w:r>
      <w:r w:rsidR="0021636B" w:rsidRPr="00457B1D">
        <w:rPr>
          <w:rFonts w:ascii="PT Astra Serif" w:hAnsi="PT Astra Serif" w:cs="Arial"/>
          <w:sz w:val="28"/>
          <w:szCs w:val="28"/>
        </w:rPr>
        <w:t>или займа</w:t>
      </w:r>
      <w:r w:rsidR="002746A3" w:rsidRPr="00457B1D">
        <w:rPr>
          <w:rFonts w:ascii="PT Astra Serif" w:hAnsi="PT Astra Serif" w:cs="Arial"/>
          <w:sz w:val="28"/>
          <w:szCs w:val="28"/>
        </w:rPr>
        <w:t xml:space="preserve"> в 1 экземпляре</w:t>
      </w:r>
      <w:r w:rsidR="0021636B" w:rsidRPr="00457B1D">
        <w:rPr>
          <w:rFonts w:ascii="PT Astra Serif" w:hAnsi="PT Astra Serif" w:cs="Arial"/>
          <w:sz w:val="28"/>
          <w:szCs w:val="28"/>
        </w:rPr>
        <w:t>;</w:t>
      </w:r>
    </w:p>
    <w:p w14:paraId="189886E6" w14:textId="67AEED52" w:rsidR="004147A3" w:rsidRPr="00457B1D" w:rsidRDefault="002746A3" w:rsidP="00C854DF">
      <w:pPr>
        <w:pStyle w:val="af"/>
        <w:numPr>
          <w:ilvl w:val="3"/>
          <w:numId w:val="54"/>
        </w:numPr>
        <w:tabs>
          <w:tab w:val="left" w:pos="1134"/>
          <w:tab w:val="left" w:pos="1701"/>
        </w:tabs>
        <w:autoSpaceDE w:val="0"/>
        <w:autoSpaceDN w:val="0"/>
        <w:adjustRightInd w:val="0"/>
        <w:spacing w:after="0" w:line="240" w:lineRule="auto"/>
        <w:ind w:left="0" w:firstLine="709"/>
        <w:jc w:val="both"/>
        <w:outlineLvl w:val="2"/>
        <w:rPr>
          <w:rFonts w:ascii="PT Astra Serif" w:hAnsi="PT Astra Serif" w:cs="Arial"/>
          <w:sz w:val="28"/>
          <w:szCs w:val="28"/>
        </w:rPr>
      </w:pPr>
      <w:r w:rsidRPr="00457B1D">
        <w:rPr>
          <w:rFonts w:ascii="PT Astra Serif" w:hAnsi="PT Astra Serif" w:cs="Arial"/>
          <w:sz w:val="28"/>
          <w:szCs w:val="28"/>
        </w:rPr>
        <w:t xml:space="preserve">оригинал </w:t>
      </w:r>
      <w:r w:rsidR="0021636B" w:rsidRPr="00457B1D">
        <w:rPr>
          <w:rFonts w:ascii="PT Astra Serif" w:hAnsi="PT Astra Serif" w:cs="Arial"/>
          <w:sz w:val="28"/>
          <w:szCs w:val="28"/>
        </w:rPr>
        <w:t>справк</w:t>
      </w:r>
      <w:r w:rsidRPr="00457B1D">
        <w:rPr>
          <w:rFonts w:ascii="PT Astra Serif" w:hAnsi="PT Astra Serif" w:cs="Arial"/>
          <w:sz w:val="28"/>
          <w:szCs w:val="28"/>
        </w:rPr>
        <w:t>и</w:t>
      </w:r>
      <w:r w:rsidR="0021636B" w:rsidRPr="00457B1D">
        <w:rPr>
          <w:rFonts w:ascii="PT Astra Serif" w:hAnsi="PT Astra Serif" w:cs="Arial"/>
          <w:sz w:val="28"/>
          <w:szCs w:val="28"/>
        </w:rPr>
        <w:t>, выданн</w:t>
      </w:r>
      <w:r w:rsidRPr="00457B1D">
        <w:rPr>
          <w:rFonts w:ascii="PT Astra Serif" w:hAnsi="PT Astra Serif" w:cs="Arial"/>
          <w:sz w:val="28"/>
          <w:szCs w:val="28"/>
        </w:rPr>
        <w:t>ой</w:t>
      </w:r>
      <w:r w:rsidR="0021636B" w:rsidRPr="00457B1D">
        <w:rPr>
          <w:rFonts w:ascii="PT Astra Serif" w:hAnsi="PT Astra Serif" w:cs="Arial"/>
          <w:sz w:val="28"/>
          <w:szCs w:val="28"/>
        </w:rPr>
        <w:t xml:space="preserve"> кредитной организацией (заимодавцем), подтверждающую наличие задолженности на текущий месяц </w:t>
      </w:r>
      <w:r w:rsidR="004B55DC">
        <w:rPr>
          <w:rFonts w:ascii="PT Astra Serif" w:hAnsi="PT Astra Serif" w:cs="Arial"/>
          <w:sz w:val="28"/>
          <w:szCs w:val="28"/>
        </w:rPr>
        <w:t xml:space="preserve">         </w:t>
      </w:r>
      <w:r w:rsidR="0021636B" w:rsidRPr="00457B1D">
        <w:rPr>
          <w:rFonts w:ascii="PT Astra Serif" w:hAnsi="PT Astra Serif" w:cs="Arial"/>
          <w:sz w:val="28"/>
          <w:szCs w:val="28"/>
        </w:rPr>
        <w:t xml:space="preserve">по кредиту (займу), с указанием суммы основного долга и процентов </w:t>
      </w:r>
      <w:r w:rsidR="004B55DC">
        <w:rPr>
          <w:rFonts w:ascii="PT Astra Serif" w:hAnsi="PT Astra Serif" w:cs="Arial"/>
          <w:sz w:val="28"/>
          <w:szCs w:val="28"/>
        </w:rPr>
        <w:t xml:space="preserve">                             </w:t>
      </w:r>
      <w:r w:rsidR="0021636B" w:rsidRPr="00457B1D">
        <w:rPr>
          <w:rFonts w:ascii="PT Astra Serif" w:hAnsi="PT Astra Serif" w:cs="Arial"/>
          <w:sz w:val="28"/>
          <w:szCs w:val="28"/>
        </w:rPr>
        <w:t xml:space="preserve">по кредиту (займу), за исключением иных процентов, штрафов, комиссий </w:t>
      </w:r>
      <w:r w:rsidR="004B55DC">
        <w:rPr>
          <w:rFonts w:ascii="PT Astra Serif" w:hAnsi="PT Astra Serif" w:cs="Arial"/>
          <w:sz w:val="28"/>
          <w:szCs w:val="28"/>
        </w:rPr>
        <w:t xml:space="preserve">                          </w:t>
      </w:r>
      <w:r w:rsidR="0021636B" w:rsidRPr="00457B1D">
        <w:rPr>
          <w:rFonts w:ascii="PT Astra Serif" w:hAnsi="PT Astra Serif" w:cs="Arial"/>
          <w:sz w:val="28"/>
          <w:szCs w:val="28"/>
        </w:rPr>
        <w:t>и пеней за просрочку исполнения обязательств по этим кредитам и займам</w:t>
      </w:r>
      <w:r w:rsidR="004B55DC">
        <w:rPr>
          <w:rFonts w:ascii="PT Astra Serif" w:hAnsi="PT Astra Serif" w:cs="Arial"/>
          <w:sz w:val="28"/>
          <w:szCs w:val="28"/>
        </w:rPr>
        <w:t xml:space="preserve">                        </w:t>
      </w:r>
      <w:r w:rsidRPr="00457B1D">
        <w:rPr>
          <w:rFonts w:ascii="PT Astra Serif" w:hAnsi="PT Astra Serif" w:cs="Arial"/>
          <w:sz w:val="28"/>
          <w:szCs w:val="28"/>
        </w:rPr>
        <w:t xml:space="preserve"> в 1 экземпляре</w:t>
      </w:r>
      <w:r w:rsidR="004147A3" w:rsidRPr="00457B1D">
        <w:rPr>
          <w:rFonts w:ascii="PT Astra Serif" w:hAnsi="PT Astra Serif" w:cs="Arial"/>
          <w:sz w:val="28"/>
          <w:szCs w:val="28"/>
        </w:rPr>
        <w:t>;</w:t>
      </w:r>
    </w:p>
    <w:p w14:paraId="315167B9" w14:textId="3CD34313" w:rsidR="00A251D9" w:rsidRPr="00457B1D" w:rsidRDefault="005D37E1" w:rsidP="00C854DF">
      <w:pPr>
        <w:pStyle w:val="af"/>
        <w:numPr>
          <w:ilvl w:val="3"/>
          <w:numId w:val="54"/>
        </w:numPr>
        <w:tabs>
          <w:tab w:val="left" w:pos="1134"/>
          <w:tab w:val="left" w:pos="1701"/>
        </w:tabs>
        <w:autoSpaceDE w:val="0"/>
        <w:autoSpaceDN w:val="0"/>
        <w:adjustRightInd w:val="0"/>
        <w:spacing w:after="0" w:line="240" w:lineRule="auto"/>
        <w:ind w:left="0" w:firstLine="709"/>
        <w:jc w:val="both"/>
        <w:outlineLvl w:val="2"/>
        <w:rPr>
          <w:rFonts w:ascii="PT Astra Serif" w:hAnsi="PT Astra Serif" w:cs="Arial"/>
          <w:sz w:val="28"/>
          <w:szCs w:val="28"/>
        </w:rPr>
      </w:pPr>
      <w:r w:rsidRPr="00457B1D">
        <w:rPr>
          <w:rFonts w:ascii="PT Astra Serif" w:hAnsi="PT Astra Serif" w:cs="Arial"/>
          <w:sz w:val="28"/>
          <w:szCs w:val="28"/>
        </w:rPr>
        <w:t>оригинал нотариально заверенного</w:t>
      </w:r>
      <w:r w:rsidR="004147A3" w:rsidRPr="00457B1D">
        <w:rPr>
          <w:rFonts w:ascii="PT Astra Serif" w:hAnsi="PT Astra Serif" w:cs="Arial"/>
          <w:sz w:val="28"/>
          <w:szCs w:val="28"/>
        </w:rPr>
        <w:t xml:space="preserve"> обязательств</w:t>
      </w:r>
      <w:r w:rsidRPr="00457B1D">
        <w:rPr>
          <w:rFonts w:ascii="PT Astra Serif" w:hAnsi="PT Astra Serif" w:cs="Arial"/>
          <w:sz w:val="28"/>
          <w:szCs w:val="28"/>
        </w:rPr>
        <w:t>а</w:t>
      </w:r>
      <w:r w:rsidR="004147A3" w:rsidRPr="00457B1D">
        <w:rPr>
          <w:rFonts w:ascii="PT Astra Serif" w:hAnsi="PT Astra Serif" w:cs="Arial"/>
          <w:sz w:val="28"/>
          <w:szCs w:val="28"/>
        </w:rPr>
        <w:t xml:space="preserve"> переоформить приобретенное с помощью социальной выплаты жилое помещение в общую собственность всех членов семьи, указанных в свидетельстве о праве</w:t>
      </w:r>
      <w:r w:rsidR="004B55DC">
        <w:rPr>
          <w:rFonts w:ascii="PT Astra Serif" w:hAnsi="PT Astra Serif" w:cs="Arial"/>
          <w:sz w:val="28"/>
          <w:szCs w:val="28"/>
        </w:rPr>
        <w:t xml:space="preserve">                            </w:t>
      </w:r>
      <w:r w:rsidR="004147A3" w:rsidRPr="00457B1D">
        <w:rPr>
          <w:rFonts w:ascii="PT Astra Serif" w:hAnsi="PT Astra Serif" w:cs="Arial"/>
          <w:sz w:val="28"/>
          <w:szCs w:val="28"/>
        </w:rPr>
        <w:t xml:space="preserve"> на получение социальной выплаты, в течение 6 месяцев после снятия обременения с жилого помещения </w:t>
      </w:r>
      <w:r w:rsidRPr="00457B1D">
        <w:rPr>
          <w:rFonts w:ascii="PT Astra Serif" w:hAnsi="PT Astra Serif" w:cs="Arial"/>
          <w:sz w:val="28"/>
          <w:szCs w:val="28"/>
        </w:rPr>
        <w:t>в 1 экземпляре</w:t>
      </w:r>
      <w:r w:rsidR="004147A3" w:rsidRPr="00457B1D">
        <w:rPr>
          <w:rFonts w:ascii="PT Astra Serif" w:hAnsi="PT Astra Serif" w:cs="Arial"/>
          <w:sz w:val="28"/>
          <w:szCs w:val="28"/>
        </w:rPr>
        <w:t>.</w:t>
      </w:r>
    </w:p>
    <w:p w14:paraId="2498592B" w14:textId="783896E1" w:rsidR="0021636B" w:rsidRPr="00457B1D" w:rsidRDefault="0021636B" w:rsidP="00A56BEA">
      <w:pPr>
        <w:pStyle w:val="af"/>
        <w:tabs>
          <w:tab w:val="left" w:pos="1134"/>
          <w:tab w:val="left" w:pos="1701"/>
        </w:tabs>
        <w:autoSpaceDE w:val="0"/>
        <w:autoSpaceDN w:val="0"/>
        <w:adjustRightInd w:val="0"/>
        <w:spacing w:after="0" w:line="240" w:lineRule="auto"/>
        <w:ind w:left="0" w:firstLine="709"/>
        <w:jc w:val="both"/>
        <w:rPr>
          <w:rFonts w:ascii="PT Astra Serif" w:hAnsi="PT Astra Serif" w:cs="Arial"/>
          <w:sz w:val="28"/>
          <w:szCs w:val="28"/>
          <w:bdr w:val="none" w:sz="0" w:space="0" w:color="auto" w:frame="1"/>
        </w:rPr>
      </w:pPr>
      <w:r w:rsidRPr="00457B1D">
        <w:rPr>
          <w:rFonts w:ascii="PT Astra Serif" w:hAnsi="PT Astra Serif" w:cs="Arial"/>
          <w:sz w:val="28"/>
          <w:szCs w:val="28"/>
        </w:rPr>
        <w:t xml:space="preserve">Документы, указанные в </w:t>
      </w:r>
      <w:r w:rsidR="00885CD4" w:rsidRPr="00457B1D">
        <w:rPr>
          <w:rFonts w:ascii="PT Astra Serif" w:hAnsi="PT Astra Serif" w:cs="Arial"/>
          <w:sz w:val="28"/>
          <w:szCs w:val="28"/>
        </w:rPr>
        <w:t>подпункта</w:t>
      </w:r>
      <w:r w:rsidRPr="00457B1D">
        <w:rPr>
          <w:rFonts w:ascii="PT Astra Serif" w:hAnsi="PT Astra Serif" w:cs="Arial"/>
          <w:sz w:val="28"/>
          <w:szCs w:val="28"/>
        </w:rPr>
        <w:t>х 2.6.</w:t>
      </w:r>
      <w:r w:rsidR="0081089F" w:rsidRPr="00457B1D">
        <w:rPr>
          <w:rFonts w:ascii="PT Astra Serif" w:hAnsi="PT Astra Serif" w:cs="Arial"/>
          <w:sz w:val="28"/>
          <w:szCs w:val="28"/>
        </w:rPr>
        <w:t>7</w:t>
      </w:r>
      <w:r w:rsidR="00B90634" w:rsidRPr="00457B1D">
        <w:rPr>
          <w:rFonts w:ascii="PT Astra Serif" w:hAnsi="PT Astra Serif" w:cs="Arial"/>
          <w:sz w:val="28"/>
          <w:szCs w:val="28"/>
        </w:rPr>
        <w:t>.2</w:t>
      </w:r>
      <w:r w:rsidRPr="00457B1D">
        <w:rPr>
          <w:rFonts w:ascii="PT Astra Serif" w:hAnsi="PT Astra Serif" w:cs="Arial"/>
          <w:sz w:val="28"/>
          <w:szCs w:val="28"/>
        </w:rPr>
        <w:t>, 2.6.</w:t>
      </w:r>
      <w:r w:rsidR="0081089F" w:rsidRPr="00457B1D">
        <w:rPr>
          <w:rFonts w:ascii="PT Astra Serif" w:hAnsi="PT Astra Serif" w:cs="Arial"/>
          <w:sz w:val="28"/>
          <w:szCs w:val="28"/>
        </w:rPr>
        <w:t>7</w:t>
      </w:r>
      <w:r w:rsidR="00B90634" w:rsidRPr="00457B1D">
        <w:rPr>
          <w:rFonts w:ascii="PT Astra Serif" w:hAnsi="PT Astra Serif" w:cs="Arial"/>
          <w:sz w:val="28"/>
          <w:szCs w:val="28"/>
        </w:rPr>
        <w:t>.3</w:t>
      </w:r>
      <w:r w:rsidRPr="00457B1D">
        <w:rPr>
          <w:rFonts w:ascii="PT Astra Serif" w:hAnsi="PT Astra Serif" w:cs="Arial"/>
          <w:sz w:val="28"/>
          <w:szCs w:val="28"/>
        </w:rPr>
        <w:t xml:space="preserve"> настоящего пункта, предоставляются в случае использования социальной выплаты </w:t>
      </w:r>
      <w:r w:rsidR="004B55DC">
        <w:rPr>
          <w:rFonts w:ascii="PT Astra Serif" w:hAnsi="PT Astra Serif" w:cs="Arial"/>
          <w:sz w:val="28"/>
          <w:szCs w:val="28"/>
        </w:rPr>
        <w:t xml:space="preserve">                                          </w:t>
      </w:r>
      <w:r w:rsidRPr="00457B1D">
        <w:rPr>
          <w:rFonts w:ascii="PT Astra Serif" w:hAnsi="PT Astra Serif" w:cs="Arial"/>
          <w:sz w:val="28"/>
          <w:szCs w:val="28"/>
        </w:rPr>
        <w:t xml:space="preserve">на первоначальный взнос при получении ипотечного жилищного кредита (займа) или на </w:t>
      </w:r>
      <w:r w:rsidRPr="00457B1D">
        <w:rPr>
          <w:rFonts w:ascii="PT Astra Serif" w:hAnsi="PT Astra Serif" w:cs="Arial"/>
          <w:sz w:val="28"/>
          <w:szCs w:val="28"/>
          <w:bdr w:val="none" w:sz="0" w:space="0" w:color="auto" w:frame="1"/>
        </w:rPr>
        <w:t xml:space="preserve">погашение основной суммы долга и уплаты процентов </w:t>
      </w:r>
      <w:r w:rsidR="004B55DC">
        <w:rPr>
          <w:rFonts w:ascii="PT Astra Serif" w:hAnsi="PT Astra Serif" w:cs="Arial"/>
          <w:sz w:val="28"/>
          <w:szCs w:val="28"/>
          <w:bdr w:val="none" w:sz="0" w:space="0" w:color="auto" w:frame="1"/>
        </w:rPr>
        <w:t xml:space="preserve">                              </w:t>
      </w:r>
      <w:r w:rsidRPr="00457B1D">
        <w:rPr>
          <w:rFonts w:ascii="PT Astra Serif" w:hAnsi="PT Astra Serif" w:cs="Arial"/>
          <w:sz w:val="28"/>
          <w:szCs w:val="28"/>
          <w:bdr w:val="none" w:sz="0" w:space="0" w:color="auto" w:frame="1"/>
        </w:rPr>
        <w:t>по ипотечным жилищным кредитам (займам).</w:t>
      </w:r>
    </w:p>
    <w:p w14:paraId="1B04EE2A" w14:textId="5A2E80DA" w:rsidR="00A251D9" w:rsidRPr="00457B1D" w:rsidRDefault="00A251D9" w:rsidP="00457B1D">
      <w:pPr>
        <w:pStyle w:val="af"/>
        <w:autoSpaceDE w:val="0"/>
        <w:autoSpaceDN w:val="0"/>
        <w:adjustRightInd w:val="0"/>
        <w:spacing w:after="0" w:line="240" w:lineRule="auto"/>
        <w:ind w:left="0" w:firstLine="709"/>
        <w:jc w:val="both"/>
        <w:rPr>
          <w:rFonts w:ascii="PT Astra Serif" w:hAnsi="PT Astra Serif" w:cs="Arial"/>
          <w:sz w:val="28"/>
          <w:szCs w:val="28"/>
          <w:bdr w:val="none" w:sz="0" w:space="0" w:color="auto" w:frame="1"/>
        </w:rPr>
      </w:pPr>
      <w:r w:rsidRPr="00457B1D">
        <w:rPr>
          <w:rFonts w:ascii="PT Astra Serif" w:hAnsi="PT Astra Serif" w:cs="Arial"/>
          <w:sz w:val="28"/>
          <w:szCs w:val="28"/>
          <w:bdr w:val="none" w:sz="0" w:space="0" w:color="auto" w:frame="1"/>
        </w:rPr>
        <w:lastRenderedPageBreak/>
        <w:t>Документ, указанный в подпункте 2.6.7.4 настоящего пункта, предоставляется в случае</w:t>
      </w:r>
      <w:r w:rsidR="003776EB" w:rsidRPr="00457B1D">
        <w:rPr>
          <w:rFonts w:ascii="PT Astra Serif" w:hAnsi="PT Astra Serif" w:cs="Arial"/>
          <w:sz w:val="28"/>
          <w:szCs w:val="28"/>
          <w:bdr w:val="none" w:sz="0" w:space="0" w:color="auto" w:frame="1"/>
        </w:rPr>
        <w:t xml:space="preserve"> </w:t>
      </w:r>
      <w:r w:rsidR="00647A7F" w:rsidRPr="00457B1D">
        <w:rPr>
          <w:rFonts w:ascii="PT Astra Serif" w:hAnsi="PT Astra Serif" w:cs="Arial"/>
          <w:sz w:val="28"/>
          <w:szCs w:val="28"/>
          <w:bdr w:val="none" w:sz="0" w:space="0" w:color="auto" w:frame="1"/>
        </w:rPr>
        <w:t xml:space="preserve">оформления приобретенного жилого помещения </w:t>
      </w:r>
      <w:r w:rsidR="00346AA7" w:rsidRPr="00457B1D">
        <w:rPr>
          <w:rFonts w:ascii="PT Astra Serif" w:hAnsi="PT Astra Serif" w:cs="Arial"/>
          <w:sz w:val="28"/>
          <w:szCs w:val="28"/>
        </w:rPr>
        <w:br/>
      </w:r>
      <w:r w:rsidR="00647A7F" w:rsidRPr="00457B1D">
        <w:rPr>
          <w:rFonts w:ascii="PT Astra Serif" w:hAnsi="PT Astra Serif" w:cs="Arial"/>
          <w:sz w:val="28"/>
          <w:szCs w:val="28"/>
          <w:bdr w:val="none" w:sz="0" w:space="0" w:color="auto" w:frame="1"/>
        </w:rPr>
        <w:t>в собственность одного из супругов (родителя в неполной молодой семье) или обоих супругов.</w:t>
      </w:r>
    </w:p>
    <w:p w14:paraId="1DAE8677" w14:textId="1A68AAC7" w:rsidR="00BB03E5" w:rsidRPr="00457B1D" w:rsidRDefault="00BB03E5" w:rsidP="00C854DF">
      <w:pPr>
        <w:pStyle w:val="ad"/>
        <w:numPr>
          <w:ilvl w:val="2"/>
          <w:numId w:val="54"/>
        </w:numPr>
        <w:spacing w:line="240" w:lineRule="auto"/>
        <w:ind w:left="0" w:firstLine="709"/>
        <w:outlineLvl w:val="1"/>
        <w:rPr>
          <w:rFonts w:ascii="PT Astra Serif" w:eastAsia="Calibri" w:hAnsi="PT Astra Serif" w:cs="Arial"/>
        </w:rPr>
      </w:pPr>
      <w:r w:rsidRPr="00457B1D">
        <w:rPr>
          <w:rFonts w:ascii="PT Astra Serif" w:eastAsia="Calibri" w:hAnsi="PT Astra Serif" w:cs="Arial"/>
        </w:rPr>
        <w:t xml:space="preserve">Перечень документов, </w:t>
      </w:r>
      <w:r w:rsidR="003715B5" w:rsidRPr="00457B1D">
        <w:rPr>
          <w:rFonts w:ascii="PT Astra Serif" w:eastAsia="Calibri" w:hAnsi="PT Astra Serif" w:cs="Arial"/>
        </w:rPr>
        <w:t>предъявляемых с заявлением</w:t>
      </w:r>
      <w:r w:rsidR="003715B5" w:rsidRPr="00457B1D">
        <w:rPr>
          <w:rFonts w:ascii="PT Astra Serif" w:hAnsi="PT Astra Serif" w:cs="Arial"/>
        </w:rPr>
        <w:t xml:space="preserve"> </w:t>
      </w:r>
      <w:r w:rsidR="00B16713" w:rsidRPr="00457B1D">
        <w:rPr>
          <w:rFonts w:ascii="PT Astra Serif" w:hAnsi="PT Astra Serif" w:cs="Arial"/>
        </w:rPr>
        <w:t>о внесении изменений в учетное дело молодой семьи – участницы окружного мероприятия:</w:t>
      </w:r>
    </w:p>
    <w:p w14:paraId="71F144EE" w14:textId="2E01242F" w:rsidR="00B16713" w:rsidRPr="00457B1D" w:rsidRDefault="00547DE1" w:rsidP="00C854DF">
      <w:pPr>
        <w:pStyle w:val="ad"/>
        <w:numPr>
          <w:ilvl w:val="3"/>
          <w:numId w:val="54"/>
        </w:numPr>
        <w:tabs>
          <w:tab w:val="left" w:pos="1701"/>
        </w:tabs>
        <w:spacing w:line="240" w:lineRule="auto"/>
        <w:ind w:left="0" w:firstLine="709"/>
        <w:outlineLvl w:val="2"/>
        <w:rPr>
          <w:rFonts w:ascii="PT Astra Serif" w:eastAsia="Calibri" w:hAnsi="PT Astra Serif" w:cs="Arial"/>
        </w:rPr>
      </w:pPr>
      <w:r w:rsidRPr="00457B1D">
        <w:rPr>
          <w:rFonts w:ascii="PT Astra Serif" w:hAnsi="PT Astra Serif" w:cs="Arial"/>
        </w:rPr>
        <w:t>В случае изменения у молодых семей состава семьи (рождение ребенка, усыновление (удочерение) детей</w:t>
      </w:r>
      <w:r w:rsidR="004510BB" w:rsidRPr="00457B1D">
        <w:rPr>
          <w:rFonts w:ascii="PT Astra Serif" w:hAnsi="PT Astra Serif" w:cs="Arial"/>
        </w:rPr>
        <w:t xml:space="preserve"> </w:t>
      </w:r>
      <w:r w:rsidRPr="00457B1D">
        <w:rPr>
          <w:rFonts w:ascii="PT Astra Serif" w:hAnsi="PT Astra Serif" w:cs="Arial"/>
        </w:rPr>
        <w:t>-</w:t>
      </w:r>
      <w:r w:rsidR="004510BB" w:rsidRPr="00457B1D">
        <w:rPr>
          <w:rFonts w:ascii="PT Astra Serif" w:hAnsi="PT Astra Serif" w:cs="Arial"/>
        </w:rPr>
        <w:t xml:space="preserve"> </w:t>
      </w:r>
      <w:r w:rsidRPr="00457B1D">
        <w:rPr>
          <w:rFonts w:ascii="PT Astra Serif" w:hAnsi="PT Astra Serif" w:cs="Arial"/>
        </w:rPr>
        <w:t>сирот и детей, оставшихся</w:t>
      </w:r>
      <w:r w:rsidR="004B55DC">
        <w:rPr>
          <w:rFonts w:ascii="PT Astra Serif" w:hAnsi="PT Astra Serif" w:cs="Arial"/>
        </w:rPr>
        <w:t xml:space="preserve">                         </w:t>
      </w:r>
      <w:r w:rsidRPr="00457B1D">
        <w:rPr>
          <w:rFonts w:ascii="PT Astra Serif" w:hAnsi="PT Astra Serif" w:cs="Arial"/>
        </w:rPr>
        <w:t xml:space="preserve"> без попечения родителей, регистрация (расторжение) брака, получение членом молодой семьи гражданства Российской Федерации):</w:t>
      </w:r>
    </w:p>
    <w:p w14:paraId="43289782" w14:textId="758E98E2" w:rsidR="004C70E5" w:rsidRPr="00457B1D" w:rsidRDefault="004C70E5" w:rsidP="00A56BEA">
      <w:pPr>
        <w:pStyle w:val="ad"/>
        <w:numPr>
          <w:ilvl w:val="0"/>
          <w:numId w:val="21"/>
        </w:numPr>
        <w:tabs>
          <w:tab w:val="left" w:pos="993"/>
        </w:tabs>
        <w:spacing w:line="240" w:lineRule="auto"/>
        <w:ind w:left="0" w:firstLine="709"/>
        <w:rPr>
          <w:rFonts w:ascii="PT Astra Serif" w:hAnsi="PT Astra Serif" w:cs="Arial"/>
        </w:rPr>
      </w:pPr>
      <w:r w:rsidRPr="00457B1D">
        <w:rPr>
          <w:rFonts w:ascii="PT Astra Serif" w:hAnsi="PT Astra Serif" w:cs="Arial"/>
        </w:rPr>
        <w:t>оригиналы документов, удостоверяющих личность каждого члена молодой семьи в 1 экземпляре;</w:t>
      </w:r>
    </w:p>
    <w:p w14:paraId="07493B62" w14:textId="7CD5EF05" w:rsidR="004C70E5" w:rsidRPr="00457B1D" w:rsidRDefault="004C70E5" w:rsidP="00A56BEA">
      <w:pPr>
        <w:pStyle w:val="ad"/>
        <w:numPr>
          <w:ilvl w:val="0"/>
          <w:numId w:val="21"/>
        </w:numPr>
        <w:tabs>
          <w:tab w:val="left" w:pos="142"/>
          <w:tab w:val="left" w:pos="993"/>
        </w:tabs>
        <w:spacing w:line="240" w:lineRule="auto"/>
        <w:ind w:left="0" w:firstLine="709"/>
        <w:rPr>
          <w:rFonts w:ascii="PT Astra Serif" w:hAnsi="PT Astra Serif" w:cs="Arial"/>
        </w:rPr>
      </w:pPr>
      <w:r w:rsidRPr="00457B1D">
        <w:rPr>
          <w:rFonts w:ascii="PT Astra Serif" w:hAnsi="PT Astra Serif" w:cs="Arial"/>
        </w:rPr>
        <w:t xml:space="preserve">оригиналы документов, подтверждающих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1 экземпляре, </w:t>
      </w:r>
      <w:r w:rsidR="004B55DC">
        <w:rPr>
          <w:rFonts w:ascii="PT Astra Serif" w:hAnsi="PT Astra Serif" w:cs="Arial"/>
        </w:rPr>
        <w:t xml:space="preserve">                     </w:t>
      </w:r>
      <w:r w:rsidRPr="00457B1D">
        <w:rPr>
          <w:rFonts w:ascii="PT Astra Serif" w:hAnsi="PT Astra Serif" w:cs="Arial"/>
        </w:rPr>
        <w:t>а именно:</w:t>
      </w:r>
    </w:p>
    <w:p w14:paraId="53FF4CB6" w14:textId="16C7A136" w:rsidR="004C70E5" w:rsidRPr="00457B1D" w:rsidRDefault="004C70E5" w:rsidP="00A56BEA">
      <w:pPr>
        <w:pStyle w:val="ad"/>
        <w:numPr>
          <w:ilvl w:val="0"/>
          <w:numId w:val="28"/>
        </w:numPr>
        <w:tabs>
          <w:tab w:val="left" w:pos="142"/>
          <w:tab w:val="left" w:pos="993"/>
        </w:tabs>
        <w:spacing w:line="240" w:lineRule="auto"/>
        <w:ind w:left="0" w:firstLine="709"/>
        <w:rPr>
          <w:rFonts w:ascii="PT Astra Serif" w:hAnsi="PT Astra Serif" w:cs="Arial"/>
        </w:rPr>
      </w:pPr>
      <w:r w:rsidRPr="00457B1D">
        <w:rPr>
          <w:rFonts w:ascii="PT Astra Serif" w:hAnsi="PT Astra Serif" w:cs="Arial"/>
        </w:rPr>
        <w:t>выписку банка о наличии собственных средств, находящихся на счете членов молодой семьи;</w:t>
      </w:r>
    </w:p>
    <w:p w14:paraId="042EC28E" w14:textId="363F8BC0" w:rsidR="004C70E5" w:rsidRPr="00457B1D" w:rsidRDefault="004C70E5" w:rsidP="00A56BEA">
      <w:pPr>
        <w:pStyle w:val="ad"/>
        <w:numPr>
          <w:ilvl w:val="0"/>
          <w:numId w:val="28"/>
        </w:numPr>
        <w:tabs>
          <w:tab w:val="left" w:pos="142"/>
          <w:tab w:val="left" w:pos="993"/>
        </w:tabs>
        <w:spacing w:line="240" w:lineRule="auto"/>
        <w:ind w:left="0" w:firstLine="709"/>
        <w:rPr>
          <w:rFonts w:ascii="PT Astra Serif" w:hAnsi="PT Astra Serif" w:cs="Arial"/>
        </w:rPr>
      </w:pPr>
      <w:r w:rsidRPr="00457B1D">
        <w:rPr>
          <w:rFonts w:ascii="PT Astra Serif" w:hAnsi="PT Astra Serif" w:cs="Arial"/>
        </w:rPr>
        <w:t>справку (решение) банка о размере кредита, который банк готов предоставить члену (членам) молодой семьи для приобретения жилья,</w:t>
      </w:r>
      <w:r w:rsidR="004B55DC">
        <w:rPr>
          <w:rFonts w:ascii="PT Astra Serif" w:hAnsi="PT Astra Serif" w:cs="Arial"/>
        </w:rPr>
        <w:t xml:space="preserve">                           </w:t>
      </w:r>
      <w:r w:rsidRPr="00457B1D">
        <w:rPr>
          <w:rFonts w:ascii="PT Astra Serif" w:hAnsi="PT Astra Serif" w:cs="Arial"/>
        </w:rPr>
        <w:t xml:space="preserve"> с указанием цели (в случае недост</w:t>
      </w:r>
      <w:r w:rsidR="002A40C1" w:rsidRPr="00457B1D">
        <w:rPr>
          <w:rFonts w:ascii="PT Astra Serif" w:hAnsi="PT Astra Serif" w:cs="Arial"/>
        </w:rPr>
        <w:t>аточности потенциальных доходов</w:t>
      </w:r>
      <w:r w:rsidRPr="00457B1D">
        <w:rPr>
          <w:rFonts w:ascii="PT Astra Serif" w:hAnsi="PT Astra Serif" w:cs="Arial"/>
        </w:rPr>
        <w:t>);</w:t>
      </w:r>
    </w:p>
    <w:p w14:paraId="23BABB00" w14:textId="3EE1252F" w:rsidR="007D4027" w:rsidRPr="00457B1D" w:rsidRDefault="004C70E5" w:rsidP="00A56BEA">
      <w:pPr>
        <w:pStyle w:val="ad"/>
        <w:numPr>
          <w:ilvl w:val="0"/>
          <w:numId w:val="21"/>
        </w:numPr>
        <w:tabs>
          <w:tab w:val="left" w:pos="993"/>
        </w:tabs>
        <w:spacing w:line="240" w:lineRule="auto"/>
        <w:ind w:left="0" w:firstLine="709"/>
        <w:rPr>
          <w:rFonts w:ascii="PT Astra Serif" w:hAnsi="PT Astra Serif" w:cs="Arial"/>
        </w:rPr>
      </w:pPr>
      <w:r w:rsidRPr="00457B1D">
        <w:rPr>
          <w:rFonts w:ascii="PT Astra Serif" w:hAnsi="PT Astra Serif" w:cs="Arial"/>
        </w:rPr>
        <w:t xml:space="preserve">оригиналы свидетельств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w:t>
      </w:r>
      <w:r w:rsidR="004B55DC">
        <w:rPr>
          <w:rFonts w:ascii="PT Astra Serif" w:hAnsi="PT Astra Serif" w:cs="Arial"/>
        </w:rPr>
        <w:t xml:space="preserve">                      </w:t>
      </w:r>
      <w:r w:rsidRPr="00457B1D">
        <w:rPr>
          <w:rFonts w:ascii="PT Astra Serif" w:hAnsi="PT Astra Serif" w:cs="Arial"/>
        </w:rPr>
        <w:t>(при наличии</w:t>
      </w:r>
      <w:r w:rsidR="007D4027" w:rsidRPr="00457B1D">
        <w:rPr>
          <w:rFonts w:ascii="PT Astra Serif" w:hAnsi="PT Astra Serif" w:cs="Arial"/>
        </w:rPr>
        <w:t>) в 1 экземпляре</w:t>
      </w:r>
      <w:r w:rsidR="0061037D" w:rsidRPr="00457B1D">
        <w:rPr>
          <w:rFonts w:ascii="PT Astra Serif" w:hAnsi="PT Astra Serif" w:cs="Arial"/>
        </w:rPr>
        <w:t>;</w:t>
      </w:r>
    </w:p>
    <w:p w14:paraId="47F4ACF4" w14:textId="5E5C4D25" w:rsidR="00BA2D6C" w:rsidRPr="00457B1D" w:rsidRDefault="006746C8" w:rsidP="00457B1D">
      <w:pPr>
        <w:pStyle w:val="ad"/>
        <w:spacing w:line="240" w:lineRule="auto"/>
        <w:ind w:firstLine="709"/>
        <w:rPr>
          <w:rFonts w:ascii="PT Astra Serif" w:hAnsi="PT Astra Serif" w:cs="Arial"/>
        </w:rPr>
      </w:pPr>
      <w:r w:rsidRPr="00457B1D">
        <w:rPr>
          <w:rFonts w:ascii="PT Astra Serif" w:hAnsi="PT Astra Serif" w:cs="Arial"/>
          <w:bdr w:val="none" w:sz="0" w:space="0" w:color="auto" w:frame="1"/>
        </w:rPr>
        <w:t xml:space="preserve">Для молодых семей, имеющих 5 и более детей, имеющих одного и более ребенка-инвалида, а также для молодых семей желающих направить социальную выплату на погашение основной суммы долга и уплаты процентов по ипотечным жилищным кредитам (займам) предоставление документов, указанных в </w:t>
      </w:r>
      <w:r w:rsidR="00150D94" w:rsidRPr="00457B1D">
        <w:rPr>
          <w:rFonts w:ascii="PT Astra Serif" w:hAnsi="PT Astra Serif" w:cs="Arial"/>
          <w:bdr w:val="none" w:sz="0" w:space="0" w:color="auto" w:frame="1"/>
        </w:rPr>
        <w:t xml:space="preserve">абзацах третьем - шестом </w:t>
      </w:r>
      <w:r w:rsidRPr="00457B1D">
        <w:rPr>
          <w:rFonts w:ascii="PT Astra Serif" w:hAnsi="PT Astra Serif" w:cs="Arial"/>
          <w:bdr w:val="none" w:sz="0" w:space="0" w:color="auto" w:frame="1"/>
        </w:rPr>
        <w:t>подпункт</w:t>
      </w:r>
      <w:r w:rsidR="00150D94" w:rsidRPr="00457B1D">
        <w:rPr>
          <w:rFonts w:ascii="PT Astra Serif" w:hAnsi="PT Astra Serif" w:cs="Arial"/>
          <w:bdr w:val="none" w:sz="0" w:space="0" w:color="auto" w:frame="1"/>
        </w:rPr>
        <w:t>а</w:t>
      </w:r>
      <w:r w:rsidRPr="00457B1D">
        <w:rPr>
          <w:rFonts w:ascii="PT Astra Serif" w:hAnsi="PT Astra Serif" w:cs="Arial"/>
          <w:bdr w:val="none" w:sz="0" w:space="0" w:color="auto" w:frame="1"/>
        </w:rPr>
        <w:t xml:space="preserve"> 2.6.</w:t>
      </w:r>
      <w:r w:rsidR="00CD18CC" w:rsidRPr="00457B1D">
        <w:rPr>
          <w:rFonts w:ascii="PT Astra Serif" w:hAnsi="PT Astra Serif" w:cs="Arial"/>
          <w:bdr w:val="none" w:sz="0" w:space="0" w:color="auto" w:frame="1"/>
        </w:rPr>
        <w:t>8</w:t>
      </w:r>
      <w:r w:rsidRPr="00457B1D">
        <w:rPr>
          <w:rFonts w:ascii="PT Astra Serif" w:hAnsi="PT Astra Serif" w:cs="Arial"/>
          <w:bdr w:val="none" w:sz="0" w:space="0" w:color="auto" w:frame="1"/>
        </w:rPr>
        <w:t>.</w:t>
      </w:r>
      <w:r w:rsidR="00CD18CC" w:rsidRPr="00457B1D">
        <w:rPr>
          <w:rFonts w:ascii="PT Astra Serif" w:hAnsi="PT Astra Serif" w:cs="Arial"/>
          <w:bdr w:val="none" w:sz="0" w:space="0" w:color="auto" w:frame="1"/>
        </w:rPr>
        <w:t>1</w:t>
      </w:r>
      <w:r w:rsidRPr="00457B1D">
        <w:rPr>
          <w:rFonts w:ascii="PT Astra Serif" w:hAnsi="PT Astra Serif" w:cs="Arial"/>
          <w:bdr w:val="none" w:sz="0" w:space="0" w:color="auto" w:frame="1"/>
        </w:rPr>
        <w:t xml:space="preserve"> настоящего пункта, </w:t>
      </w:r>
      <w:r w:rsidR="004B55DC">
        <w:rPr>
          <w:rFonts w:ascii="PT Astra Serif" w:hAnsi="PT Astra Serif" w:cs="Arial"/>
          <w:bdr w:val="none" w:sz="0" w:space="0" w:color="auto" w:frame="1"/>
        </w:rPr>
        <w:t xml:space="preserve">                   </w:t>
      </w:r>
      <w:r w:rsidRPr="00457B1D">
        <w:rPr>
          <w:rFonts w:ascii="PT Astra Serif" w:hAnsi="PT Astra Serif" w:cs="Arial"/>
          <w:bdr w:val="none" w:sz="0" w:space="0" w:color="auto" w:frame="1"/>
        </w:rPr>
        <w:t>не требуется.</w:t>
      </w:r>
    </w:p>
    <w:p w14:paraId="6318E2A5" w14:textId="75E45635" w:rsidR="006D6BFF" w:rsidRPr="00457B1D" w:rsidRDefault="006D6BFF" w:rsidP="00C854DF">
      <w:pPr>
        <w:pStyle w:val="ad"/>
        <w:numPr>
          <w:ilvl w:val="3"/>
          <w:numId w:val="54"/>
        </w:numPr>
        <w:tabs>
          <w:tab w:val="left" w:pos="1701"/>
        </w:tabs>
        <w:spacing w:line="240" w:lineRule="auto"/>
        <w:ind w:left="0" w:firstLine="709"/>
        <w:outlineLvl w:val="2"/>
        <w:rPr>
          <w:rFonts w:ascii="PT Astra Serif" w:eastAsia="Calibri" w:hAnsi="PT Astra Serif" w:cs="Arial"/>
        </w:rPr>
      </w:pPr>
      <w:r w:rsidRPr="00457B1D">
        <w:rPr>
          <w:rFonts w:ascii="PT Astra Serif" w:eastAsia="Calibri" w:hAnsi="PT Astra Serif" w:cs="Arial"/>
        </w:rPr>
        <w:t>В случае снятия инвалидности ребенку по результатам проведенного переосвидетельствования по истечении срока, на который ребенку установлена категория «ребенок-инвалид»:</w:t>
      </w:r>
    </w:p>
    <w:p w14:paraId="3ACD3F5C" w14:textId="77777777" w:rsidR="006D6BFF" w:rsidRPr="00457B1D" w:rsidRDefault="006D6BFF" w:rsidP="00A56BEA">
      <w:pPr>
        <w:pStyle w:val="ad"/>
        <w:numPr>
          <w:ilvl w:val="0"/>
          <w:numId w:val="21"/>
        </w:numPr>
        <w:tabs>
          <w:tab w:val="left" w:pos="1134"/>
        </w:tabs>
        <w:spacing w:line="240" w:lineRule="auto"/>
        <w:ind w:left="0" w:firstLine="709"/>
        <w:rPr>
          <w:rFonts w:ascii="PT Astra Serif" w:hAnsi="PT Astra Serif" w:cs="Arial"/>
        </w:rPr>
      </w:pPr>
      <w:r w:rsidRPr="00457B1D">
        <w:rPr>
          <w:rFonts w:ascii="PT Astra Serif" w:hAnsi="PT Astra Serif" w:cs="Arial"/>
        </w:rPr>
        <w:t>оригиналы документов, удостоверяющих личность каждого члена молодой семьи в 1 экземпляре;</w:t>
      </w:r>
    </w:p>
    <w:p w14:paraId="6F046DD5" w14:textId="632F4833" w:rsidR="006D6BFF" w:rsidRPr="00457B1D" w:rsidRDefault="006D6BFF" w:rsidP="00A56BEA">
      <w:pPr>
        <w:pStyle w:val="ad"/>
        <w:numPr>
          <w:ilvl w:val="0"/>
          <w:numId w:val="21"/>
        </w:numPr>
        <w:tabs>
          <w:tab w:val="left" w:pos="1134"/>
        </w:tabs>
        <w:spacing w:line="240" w:lineRule="auto"/>
        <w:ind w:left="0" w:firstLine="709"/>
        <w:rPr>
          <w:rFonts w:ascii="PT Astra Serif" w:hAnsi="PT Astra Serif" w:cs="Arial"/>
        </w:rPr>
      </w:pPr>
      <w:r w:rsidRPr="00457B1D">
        <w:rPr>
          <w:rFonts w:ascii="PT Astra Serif" w:hAnsi="PT Astra Serif" w:cs="Arial"/>
        </w:rPr>
        <w:t xml:space="preserve">оригиналы документов, подтверждающих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1 экземпляре, </w:t>
      </w:r>
      <w:r w:rsidR="004564B6">
        <w:rPr>
          <w:rFonts w:ascii="PT Astra Serif" w:hAnsi="PT Astra Serif" w:cs="Arial"/>
        </w:rPr>
        <w:t xml:space="preserve">               </w:t>
      </w:r>
      <w:r w:rsidRPr="00457B1D">
        <w:rPr>
          <w:rFonts w:ascii="PT Astra Serif" w:hAnsi="PT Astra Serif" w:cs="Arial"/>
        </w:rPr>
        <w:t>а именно:</w:t>
      </w:r>
    </w:p>
    <w:p w14:paraId="64D3961F" w14:textId="321D670F" w:rsidR="006D6BFF" w:rsidRPr="00457B1D" w:rsidRDefault="006D6BFF" w:rsidP="00A56BEA">
      <w:pPr>
        <w:pStyle w:val="ad"/>
        <w:numPr>
          <w:ilvl w:val="0"/>
          <w:numId w:val="29"/>
        </w:numPr>
        <w:tabs>
          <w:tab w:val="left" w:pos="1134"/>
          <w:tab w:val="left" w:pos="1276"/>
        </w:tabs>
        <w:spacing w:line="240" w:lineRule="auto"/>
        <w:ind w:left="0" w:firstLine="709"/>
        <w:rPr>
          <w:rFonts w:ascii="PT Astra Serif" w:hAnsi="PT Astra Serif" w:cs="Arial"/>
        </w:rPr>
      </w:pPr>
      <w:r w:rsidRPr="00457B1D">
        <w:rPr>
          <w:rFonts w:ascii="PT Astra Serif" w:hAnsi="PT Astra Serif" w:cs="Arial"/>
        </w:rPr>
        <w:t>выписку банка о наличии собственных средств, находящихся на счете членов молодой семьи;</w:t>
      </w:r>
    </w:p>
    <w:p w14:paraId="243310CF" w14:textId="160872D0" w:rsidR="006D6BFF" w:rsidRPr="00457B1D" w:rsidRDefault="006D6BFF" w:rsidP="00A56BEA">
      <w:pPr>
        <w:pStyle w:val="ad"/>
        <w:numPr>
          <w:ilvl w:val="0"/>
          <w:numId w:val="29"/>
        </w:numPr>
        <w:tabs>
          <w:tab w:val="left" w:pos="1134"/>
          <w:tab w:val="left" w:pos="1276"/>
        </w:tabs>
        <w:spacing w:line="240" w:lineRule="auto"/>
        <w:ind w:left="0" w:firstLine="709"/>
        <w:rPr>
          <w:rFonts w:ascii="PT Astra Serif" w:hAnsi="PT Astra Serif" w:cs="Arial"/>
        </w:rPr>
      </w:pPr>
      <w:r w:rsidRPr="00457B1D">
        <w:rPr>
          <w:rFonts w:ascii="PT Astra Serif" w:hAnsi="PT Astra Serif" w:cs="Arial"/>
        </w:rPr>
        <w:lastRenderedPageBreak/>
        <w:t xml:space="preserve">справку (решение) банка о размере кредита, который банк готов предоставить члену (членам) молодой семьи для приобретения жилья, </w:t>
      </w:r>
      <w:r w:rsidR="004B55DC">
        <w:rPr>
          <w:rFonts w:ascii="PT Astra Serif" w:hAnsi="PT Astra Serif" w:cs="Arial"/>
        </w:rPr>
        <w:t xml:space="preserve">                              </w:t>
      </w:r>
      <w:r w:rsidRPr="00457B1D">
        <w:rPr>
          <w:rFonts w:ascii="PT Astra Serif" w:hAnsi="PT Astra Serif" w:cs="Arial"/>
        </w:rPr>
        <w:t>с указанием цели (в случае недост</w:t>
      </w:r>
      <w:r w:rsidR="002A40C1" w:rsidRPr="00457B1D">
        <w:rPr>
          <w:rFonts w:ascii="PT Astra Serif" w:hAnsi="PT Astra Serif" w:cs="Arial"/>
        </w:rPr>
        <w:t>аточности потенциальных доходов</w:t>
      </w:r>
      <w:r w:rsidRPr="00457B1D">
        <w:rPr>
          <w:rFonts w:ascii="PT Astra Serif" w:hAnsi="PT Astra Serif" w:cs="Arial"/>
        </w:rPr>
        <w:t>);</w:t>
      </w:r>
    </w:p>
    <w:p w14:paraId="379BFA76" w14:textId="56189E1A" w:rsidR="006D6BFF" w:rsidRPr="00457B1D" w:rsidRDefault="006D6BFF" w:rsidP="00A56BEA">
      <w:pPr>
        <w:pStyle w:val="ad"/>
        <w:numPr>
          <w:ilvl w:val="0"/>
          <w:numId w:val="21"/>
        </w:numPr>
        <w:tabs>
          <w:tab w:val="left" w:pos="1134"/>
          <w:tab w:val="left" w:pos="1276"/>
        </w:tabs>
        <w:spacing w:line="240" w:lineRule="auto"/>
        <w:ind w:left="0" w:firstLine="709"/>
        <w:rPr>
          <w:rFonts w:ascii="PT Astra Serif" w:eastAsia="Calibri" w:hAnsi="PT Astra Serif" w:cs="Arial"/>
        </w:rPr>
      </w:pPr>
      <w:r w:rsidRPr="00457B1D">
        <w:rPr>
          <w:rFonts w:ascii="PT Astra Serif" w:hAnsi="PT Astra Serif" w:cs="Arial"/>
        </w:rPr>
        <w:t>оригиналы свидетельств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(при наличии) в 1 экземпляре;</w:t>
      </w:r>
    </w:p>
    <w:p w14:paraId="7DFCEC60" w14:textId="3B4FF900" w:rsidR="00D7671C" w:rsidRPr="00457B1D" w:rsidRDefault="00D7671C" w:rsidP="00A56BEA">
      <w:pPr>
        <w:pStyle w:val="ad"/>
        <w:tabs>
          <w:tab w:val="left" w:pos="1276"/>
        </w:tabs>
        <w:spacing w:line="240" w:lineRule="auto"/>
        <w:ind w:firstLine="709"/>
        <w:rPr>
          <w:rFonts w:ascii="PT Astra Serif" w:hAnsi="PT Astra Serif" w:cs="Arial"/>
        </w:rPr>
      </w:pPr>
      <w:r w:rsidRPr="00457B1D">
        <w:rPr>
          <w:rFonts w:ascii="PT Astra Serif" w:hAnsi="PT Astra Serif" w:cs="Arial"/>
          <w:bdr w:val="none" w:sz="0" w:space="0" w:color="auto" w:frame="1"/>
        </w:rPr>
        <w:t>Для молодых семей, имеющих 5 и более детей, имеющих одного и более ребенка-инвалида, а также для молодых семей желающих направить социальную выплату на погашение основной суммы долга и уплаты процентов по ипотечным жилищным кредитам (займам) предоставление документов, указанных в абзацах третьем - шестом подпункта 2.6.8.2 настоящего пункта, не требуется.</w:t>
      </w:r>
    </w:p>
    <w:p w14:paraId="22E5ABC9" w14:textId="54494E08" w:rsidR="00570DF3" w:rsidRPr="00457B1D" w:rsidRDefault="00570DF3" w:rsidP="00C854DF">
      <w:pPr>
        <w:pStyle w:val="ad"/>
        <w:numPr>
          <w:ilvl w:val="3"/>
          <w:numId w:val="54"/>
        </w:numPr>
        <w:tabs>
          <w:tab w:val="left" w:pos="1701"/>
        </w:tabs>
        <w:spacing w:line="240" w:lineRule="auto"/>
        <w:ind w:left="0" w:firstLine="709"/>
        <w:outlineLvl w:val="2"/>
        <w:rPr>
          <w:rFonts w:ascii="PT Astra Serif" w:eastAsia="Calibri" w:hAnsi="PT Astra Serif" w:cs="Arial"/>
        </w:rPr>
      </w:pPr>
      <w:r w:rsidRPr="00457B1D">
        <w:rPr>
          <w:rFonts w:ascii="PT Astra Serif" w:eastAsia="Calibri" w:hAnsi="PT Astra Serif" w:cs="Arial"/>
        </w:rPr>
        <w:t xml:space="preserve">В случае установления ребенку категории </w:t>
      </w:r>
      <w:r w:rsidR="004510BB" w:rsidRPr="00457B1D">
        <w:rPr>
          <w:rFonts w:ascii="PT Astra Serif" w:eastAsia="Calibri" w:hAnsi="PT Astra Serif" w:cs="Arial"/>
        </w:rPr>
        <w:t>«</w:t>
      </w:r>
      <w:r w:rsidRPr="00457B1D">
        <w:rPr>
          <w:rFonts w:ascii="PT Astra Serif" w:eastAsia="Calibri" w:hAnsi="PT Astra Serif" w:cs="Arial"/>
        </w:rPr>
        <w:t>ребенок-инвалид</w:t>
      </w:r>
      <w:r w:rsidR="004510BB" w:rsidRPr="00457B1D">
        <w:rPr>
          <w:rFonts w:ascii="PT Astra Serif" w:eastAsia="Calibri" w:hAnsi="PT Astra Serif" w:cs="Arial"/>
        </w:rPr>
        <w:t>»</w:t>
      </w:r>
      <w:r w:rsidR="004C6E24" w:rsidRPr="00457B1D">
        <w:rPr>
          <w:rFonts w:ascii="PT Astra Serif" w:eastAsia="Calibri" w:hAnsi="PT Astra Serif" w:cs="Arial"/>
        </w:rPr>
        <w:t xml:space="preserve"> </w:t>
      </w:r>
      <w:r w:rsidRPr="00457B1D">
        <w:rPr>
          <w:rFonts w:ascii="PT Astra Serif" w:eastAsia="Calibri" w:hAnsi="PT Astra Serif" w:cs="Arial"/>
        </w:rPr>
        <w:t>предоставление иных документов не требуется;</w:t>
      </w:r>
    </w:p>
    <w:p w14:paraId="13C492FC" w14:textId="409091AE" w:rsidR="00570DF3" w:rsidRPr="00457B1D" w:rsidRDefault="00AD15A5" w:rsidP="00C854DF">
      <w:pPr>
        <w:pStyle w:val="ad"/>
        <w:numPr>
          <w:ilvl w:val="3"/>
          <w:numId w:val="54"/>
        </w:numPr>
        <w:tabs>
          <w:tab w:val="left" w:pos="1701"/>
        </w:tabs>
        <w:spacing w:line="240" w:lineRule="auto"/>
        <w:ind w:left="0" w:firstLine="709"/>
        <w:outlineLvl w:val="2"/>
        <w:rPr>
          <w:rFonts w:ascii="PT Astra Serif" w:eastAsia="Calibri" w:hAnsi="PT Astra Serif" w:cs="Arial"/>
        </w:rPr>
      </w:pPr>
      <w:r w:rsidRPr="00457B1D">
        <w:rPr>
          <w:rFonts w:ascii="PT Astra Serif" w:eastAsia="Calibri" w:hAnsi="PT Astra Serif" w:cs="Arial"/>
        </w:rPr>
        <w:t>В случае если у члена молодой семьи поменял</w:t>
      </w:r>
      <w:r w:rsidR="00374E7A" w:rsidRPr="00457B1D">
        <w:rPr>
          <w:rFonts w:ascii="PT Astra Serif" w:eastAsia="Calibri" w:hAnsi="PT Astra Serif" w:cs="Arial"/>
        </w:rPr>
        <w:t>и</w:t>
      </w:r>
      <w:r w:rsidRPr="00457B1D">
        <w:rPr>
          <w:rFonts w:ascii="PT Astra Serif" w:eastAsia="Calibri" w:hAnsi="PT Astra Serif" w:cs="Arial"/>
        </w:rPr>
        <w:t>сь имя либо фамилия, либо отчество, либо ранее представленный документ удостоверяющий личность, в том числе свидетельство о рождении детей до 14 лет, либо ребенком (детьми) получен паспорт:</w:t>
      </w:r>
    </w:p>
    <w:p w14:paraId="6E92D3EA" w14:textId="28B23631" w:rsidR="00F310F9" w:rsidRPr="00457B1D" w:rsidRDefault="00F310F9" w:rsidP="00A56BEA">
      <w:pPr>
        <w:pStyle w:val="ad"/>
        <w:numPr>
          <w:ilvl w:val="0"/>
          <w:numId w:val="21"/>
        </w:numPr>
        <w:tabs>
          <w:tab w:val="left" w:pos="993"/>
        </w:tabs>
        <w:spacing w:line="240" w:lineRule="auto"/>
        <w:ind w:left="0" w:firstLine="709"/>
        <w:rPr>
          <w:rFonts w:ascii="PT Astra Serif" w:eastAsia="Calibri" w:hAnsi="PT Astra Serif" w:cs="Arial"/>
        </w:rPr>
      </w:pPr>
      <w:r w:rsidRPr="00457B1D">
        <w:rPr>
          <w:rFonts w:ascii="PT Astra Serif" w:eastAsia="Calibri" w:hAnsi="PT Astra Serif" w:cs="Arial"/>
        </w:rPr>
        <w:t xml:space="preserve">документы, удостоверяющие личность члена молодой семьи, </w:t>
      </w:r>
      <w:r w:rsidR="00346AA7" w:rsidRPr="00457B1D">
        <w:rPr>
          <w:rFonts w:ascii="PT Astra Serif" w:hAnsi="PT Astra Serif" w:cs="Arial"/>
        </w:rPr>
        <w:br/>
      </w:r>
      <w:r w:rsidRPr="00457B1D">
        <w:rPr>
          <w:rFonts w:ascii="PT Astra Serif" w:eastAsia="Calibri" w:hAnsi="PT Astra Serif" w:cs="Arial"/>
        </w:rPr>
        <w:t>у которого произошли изменения;</w:t>
      </w:r>
    </w:p>
    <w:p w14:paraId="4C66C89D" w14:textId="6B6D8B6A" w:rsidR="00AD15A5" w:rsidRPr="00457B1D" w:rsidRDefault="00F310F9" w:rsidP="00A56BEA">
      <w:pPr>
        <w:pStyle w:val="ad"/>
        <w:numPr>
          <w:ilvl w:val="0"/>
          <w:numId w:val="21"/>
        </w:numPr>
        <w:tabs>
          <w:tab w:val="left" w:pos="993"/>
        </w:tabs>
        <w:spacing w:line="240" w:lineRule="auto"/>
        <w:ind w:left="0" w:firstLine="709"/>
        <w:rPr>
          <w:rFonts w:ascii="PT Astra Serif" w:eastAsia="Calibri" w:hAnsi="PT Astra Serif" w:cs="Arial"/>
        </w:rPr>
      </w:pPr>
      <w:r w:rsidRPr="00457B1D">
        <w:rPr>
          <w:rFonts w:ascii="PT Astra Serif" w:eastAsia="Calibri" w:hAnsi="PT Astra Serif" w:cs="Arial"/>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подтверждающие произошедшие изменения (при наличии);</w:t>
      </w:r>
    </w:p>
    <w:p w14:paraId="193FCAB3" w14:textId="61850BC7" w:rsidR="00DB3C0A" w:rsidRPr="00457B1D" w:rsidRDefault="00DB3C0A" w:rsidP="00C854DF">
      <w:pPr>
        <w:pStyle w:val="ad"/>
        <w:numPr>
          <w:ilvl w:val="3"/>
          <w:numId w:val="54"/>
        </w:numPr>
        <w:tabs>
          <w:tab w:val="left" w:pos="1701"/>
        </w:tabs>
        <w:spacing w:line="240" w:lineRule="auto"/>
        <w:ind w:left="0" w:firstLine="709"/>
        <w:outlineLvl w:val="2"/>
        <w:rPr>
          <w:rFonts w:ascii="PT Astra Serif" w:eastAsia="Calibri" w:hAnsi="PT Astra Serif" w:cs="Arial"/>
        </w:rPr>
      </w:pPr>
      <w:r w:rsidRPr="00457B1D">
        <w:rPr>
          <w:rFonts w:ascii="PT Astra Serif" w:eastAsia="Calibri" w:hAnsi="PT Astra Serif" w:cs="Arial"/>
        </w:rPr>
        <w:t xml:space="preserve">В случае если молодая семья изъявила желание сменить направление использования социальной выплаты с приобретения жилого помещения на погашение основной суммы долга и уплату процентов </w:t>
      </w:r>
      <w:r w:rsidR="00346AA7" w:rsidRPr="00457B1D">
        <w:rPr>
          <w:rFonts w:ascii="PT Astra Serif" w:hAnsi="PT Astra Serif" w:cs="Arial"/>
        </w:rPr>
        <w:br/>
      </w:r>
      <w:r w:rsidRPr="00457B1D">
        <w:rPr>
          <w:rFonts w:ascii="PT Astra Serif" w:eastAsia="Calibri" w:hAnsi="PT Astra Serif" w:cs="Arial"/>
        </w:rPr>
        <w:t>по ипотечным жилищным кредитам (займам):</w:t>
      </w:r>
    </w:p>
    <w:p w14:paraId="3F4FFCCF" w14:textId="10F05616" w:rsidR="00DB3C0A" w:rsidRPr="00457B1D" w:rsidRDefault="00C44E1F" w:rsidP="00A56BEA">
      <w:pPr>
        <w:pStyle w:val="ad"/>
        <w:tabs>
          <w:tab w:val="left" w:pos="1134"/>
        </w:tabs>
        <w:spacing w:line="240" w:lineRule="auto"/>
        <w:ind w:firstLine="709"/>
        <w:rPr>
          <w:rFonts w:ascii="PT Astra Serif" w:eastAsia="Calibri" w:hAnsi="PT Astra Serif" w:cs="Arial"/>
        </w:rPr>
      </w:pPr>
      <w:r w:rsidRPr="00457B1D">
        <w:rPr>
          <w:rFonts w:ascii="PT Astra Serif" w:eastAsia="Calibri" w:hAnsi="PT Astra Serif" w:cs="Arial"/>
        </w:rPr>
        <w:t>-</w:t>
      </w:r>
      <w:r w:rsidRPr="00457B1D">
        <w:rPr>
          <w:rFonts w:ascii="PT Astra Serif" w:eastAsia="Calibri" w:hAnsi="PT Astra Serif" w:cs="Arial"/>
        </w:rPr>
        <w:tab/>
      </w:r>
      <w:r w:rsidR="00DB3C0A" w:rsidRPr="00457B1D">
        <w:rPr>
          <w:rFonts w:ascii="PT Astra Serif" w:eastAsia="Calibri" w:hAnsi="PT Astra Serif" w:cs="Arial"/>
        </w:rPr>
        <w:t>оригинал договора купли-продажи жилого помещения, либо договор участия в долевом строительстве, либо договор уступки прав требований по договору участия в долевом строительстве, зарегистрированный органом, осуществляющим государственную регистрацию прав на недвижимое имущество и сделок с ним в 1 экземпляре;</w:t>
      </w:r>
    </w:p>
    <w:p w14:paraId="7AA26B7C" w14:textId="371942EA" w:rsidR="00DB3C0A" w:rsidRPr="00457B1D" w:rsidRDefault="00DB3C0A" w:rsidP="00A56BEA">
      <w:pPr>
        <w:pStyle w:val="ad"/>
        <w:tabs>
          <w:tab w:val="left" w:pos="1134"/>
        </w:tabs>
        <w:spacing w:line="240" w:lineRule="auto"/>
        <w:ind w:firstLine="709"/>
        <w:rPr>
          <w:rFonts w:ascii="PT Astra Serif" w:eastAsia="Calibri" w:hAnsi="PT Astra Serif" w:cs="Arial"/>
        </w:rPr>
      </w:pPr>
      <w:r w:rsidRPr="00457B1D">
        <w:rPr>
          <w:rFonts w:ascii="PT Astra Serif" w:eastAsia="Calibri" w:hAnsi="PT Astra Serif" w:cs="Arial"/>
        </w:rPr>
        <w:t>-</w:t>
      </w:r>
      <w:r w:rsidRPr="00457B1D">
        <w:rPr>
          <w:rFonts w:ascii="PT Astra Serif" w:eastAsia="Calibri" w:hAnsi="PT Astra Serif" w:cs="Arial"/>
        </w:rPr>
        <w:tab/>
        <w:t>оригинал договора ипотечного жилищного кредита или займа в 1 экземпляре;</w:t>
      </w:r>
    </w:p>
    <w:p w14:paraId="44026F87" w14:textId="3CA4243E" w:rsidR="00DB3C0A" w:rsidRPr="00457B1D" w:rsidRDefault="00DB3C0A" w:rsidP="00A56BEA">
      <w:pPr>
        <w:pStyle w:val="ad"/>
        <w:tabs>
          <w:tab w:val="left" w:pos="1134"/>
        </w:tabs>
        <w:spacing w:line="240" w:lineRule="auto"/>
        <w:ind w:firstLine="709"/>
        <w:rPr>
          <w:rFonts w:ascii="PT Astra Serif" w:eastAsia="Calibri" w:hAnsi="PT Astra Serif" w:cs="Arial"/>
        </w:rPr>
      </w:pPr>
      <w:r w:rsidRPr="00457B1D">
        <w:rPr>
          <w:rFonts w:ascii="PT Astra Serif" w:eastAsia="Calibri" w:hAnsi="PT Astra Serif" w:cs="Arial"/>
        </w:rPr>
        <w:t>-</w:t>
      </w:r>
      <w:r w:rsidRPr="00457B1D">
        <w:rPr>
          <w:rFonts w:ascii="PT Astra Serif" w:eastAsia="Calibri" w:hAnsi="PT Astra Serif" w:cs="Arial"/>
        </w:rPr>
        <w:tab/>
        <w:t>оригинал договора кредита (займа) на погашение ранее предоставленного жилищного кредита в 1 экземпляре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2C7D7512" w14:textId="5F4BE37C" w:rsidR="00DB3C0A" w:rsidRPr="00457B1D" w:rsidRDefault="00DB3C0A" w:rsidP="00A56BEA">
      <w:pPr>
        <w:pStyle w:val="ad"/>
        <w:tabs>
          <w:tab w:val="left" w:pos="1134"/>
        </w:tabs>
        <w:spacing w:line="240" w:lineRule="auto"/>
        <w:ind w:firstLine="709"/>
        <w:rPr>
          <w:rFonts w:ascii="PT Astra Serif" w:eastAsia="Calibri" w:hAnsi="PT Astra Serif" w:cs="Arial"/>
        </w:rPr>
      </w:pPr>
      <w:r w:rsidRPr="00457B1D">
        <w:rPr>
          <w:rFonts w:ascii="PT Astra Serif" w:eastAsia="Calibri" w:hAnsi="PT Astra Serif" w:cs="Arial"/>
        </w:rPr>
        <w:t>-</w:t>
      </w:r>
      <w:r w:rsidRPr="00457B1D">
        <w:rPr>
          <w:rFonts w:ascii="PT Astra Serif" w:eastAsia="Calibri" w:hAnsi="PT Astra Serif" w:cs="Arial"/>
        </w:rPr>
        <w:tab/>
        <w:t xml:space="preserve">оригинал справки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w:t>
      </w:r>
      <w:r w:rsidRPr="00457B1D">
        <w:rPr>
          <w:rFonts w:ascii="PT Astra Serif" w:eastAsia="Calibri" w:hAnsi="PT Astra Serif" w:cs="Arial"/>
        </w:rPr>
        <w:lastRenderedPageBreak/>
        <w:t>используется социальная выплата, и сумме задолженности по выплате процентов за пользование соответствующим кредитом; в 1 экземпляре;</w:t>
      </w:r>
    </w:p>
    <w:p w14:paraId="0E04DFE3" w14:textId="25FB3B54" w:rsidR="00F310F9" w:rsidRPr="00457B1D" w:rsidRDefault="00DB3C0A" w:rsidP="00A56BEA">
      <w:pPr>
        <w:pStyle w:val="ad"/>
        <w:tabs>
          <w:tab w:val="left" w:pos="1134"/>
        </w:tabs>
        <w:spacing w:line="240" w:lineRule="auto"/>
        <w:ind w:firstLine="709"/>
        <w:rPr>
          <w:rFonts w:ascii="PT Astra Serif" w:eastAsia="Calibri" w:hAnsi="PT Astra Serif" w:cs="Arial"/>
        </w:rPr>
      </w:pPr>
      <w:r w:rsidRPr="00457B1D">
        <w:rPr>
          <w:rFonts w:ascii="PT Astra Serif" w:eastAsia="Calibri" w:hAnsi="PT Astra Serif" w:cs="Arial"/>
        </w:rPr>
        <w:t>-</w:t>
      </w:r>
      <w:r w:rsidRPr="00457B1D">
        <w:rPr>
          <w:rFonts w:ascii="PT Astra Serif" w:eastAsia="Calibri" w:hAnsi="PT Astra Serif" w:cs="Arial"/>
        </w:rPr>
        <w:tab/>
        <w:t xml:space="preserve">оригинал технического паспорта на приобретенное жилое помещение, выданного государственным органом, осуществляющим государственный учет </w:t>
      </w:r>
      <w:r w:rsidR="00346AA7" w:rsidRPr="00457B1D">
        <w:rPr>
          <w:rFonts w:ascii="PT Astra Serif" w:hAnsi="PT Astra Serif" w:cs="Arial"/>
        </w:rPr>
        <w:br/>
      </w:r>
      <w:r w:rsidRPr="00457B1D">
        <w:rPr>
          <w:rFonts w:ascii="PT Astra Serif" w:eastAsia="Calibri" w:hAnsi="PT Astra Serif" w:cs="Arial"/>
        </w:rPr>
        <w:t>и техническую инвентаризацию объектов недвижимого имущества, учет государственного и муниципального имущества, с указанием даты постройки жилого дома, в котором расположено данное</w:t>
      </w:r>
      <w:r w:rsidR="00A3783D" w:rsidRPr="00457B1D">
        <w:rPr>
          <w:rFonts w:ascii="PT Astra Serif" w:eastAsia="Calibri" w:hAnsi="PT Astra Serif" w:cs="Arial"/>
        </w:rPr>
        <w:t xml:space="preserve"> жилое помещение в 1 экземпляре;</w:t>
      </w:r>
    </w:p>
    <w:p w14:paraId="7AB231A2" w14:textId="105376B0" w:rsidR="00A3783D" w:rsidRPr="00457B1D" w:rsidRDefault="0088736B" w:rsidP="00C854DF">
      <w:pPr>
        <w:pStyle w:val="ad"/>
        <w:numPr>
          <w:ilvl w:val="3"/>
          <w:numId w:val="54"/>
        </w:numPr>
        <w:tabs>
          <w:tab w:val="left" w:pos="1701"/>
        </w:tabs>
        <w:spacing w:line="240" w:lineRule="auto"/>
        <w:ind w:left="0" w:firstLine="709"/>
        <w:outlineLvl w:val="2"/>
        <w:rPr>
          <w:rFonts w:ascii="PT Astra Serif" w:eastAsia="Calibri" w:hAnsi="PT Astra Serif" w:cs="Arial"/>
        </w:rPr>
      </w:pPr>
      <w:r w:rsidRPr="00457B1D">
        <w:rPr>
          <w:rFonts w:ascii="PT Astra Serif" w:eastAsia="Calibri" w:hAnsi="PT Astra Serif" w:cs="Arial"/>
        </w:rPr>
        <w:t xml:space="preserve">В случае если молодая семья изъявила желание сменить направление использования социальной выплаты с погашения основной суммы долга и уплату процентов по ипотечным жилищным кредитам (займам) </w:t>
      </w:r>
      <w:r w:rsidR="00346AA7" w:rsidRPr="00457B1D">
        <w:rPr>
          <w:rFonts w:ascii="PT Astra Serif" w:hAnsi="PT Astra Serif" w:cs="Arial"/>
        </w:rPr>
        <w:br/>
      </w:r>
      <w:r w:rsidRPr="00457B1D">
        <w:rPr>
          <w:rFonts w:ascii="PT Astra Serif" w:eastAsia="Calibri" w:hAnsi="PT Astra Serif" w:cs="Arial"/>
        </w:rPr>
        <w:t>на приобретение жилого помещения:</w:t>
      </w:r>
    </w:p>
    <w:p w14:paraId="10BA4482" w14:textId="76659DD9" w:rsidR="00CF77EA" w:rsidRPr="00457B1D" w:rsidRDefault="00CF77EA" w:rsidP="00A56BEA">
      <w:pPr>
        <w:pStyle w:val="af"/>
        <w:numPr>
          <w:ilvl w:val="0"/>
          <w:numId w:val="19"/>
        </w:numPr>
        <w:tabs>
          <w:tab w:val="left" w:pos="1134"/>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оригиналы документов, удостоверяющих личность каждого члена молодой семьи в 1 экземпляре</w:t>
      </w:r>
      <w:r w:rsidRPr="00457B1D">
        <w:rPr>
          <w:rFonts w:ascii="PT Astra Serif" w:hAnsi="PT Astra Serif" w:cs="Arial"/>
          <w:sz w:val="28"/>
          <w:szCs w:val="28"/>
          <w:bdr w:val="none" w:sz="0" w:space="0" w:color="auto" w:frame="1"/>
        </w:rPr>
        <w:t>;</w:t>
      </w:r>
    </w:p>
    <w:p w14:paraId="54E2EE64" w14:textId="478B098B" w:rsidR="00CF77EA" w:rsidRPr="00457B1D" w:rsidRDefault="00CF77EA" w:rsidP="00A56BEA">
      <w:pPr>
        <w:pStyle w:val="af"/>
        <w:numPr>
          <w:ilvl w:val="0"/>
          <w:numId w:val="19"/>
        </w:numPr>
        <w:tabs>
          <w:tab w:val="left" w:pos="1134"/>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оригиналы документов, подтверждающих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1 экземпляре, </w:t>
      </w:r>
      <w:r w:rsidR="00575B8B">
        <w:rPr>
          <w:rFonts w:ascii="PT Astra Serif" w:hAnsi="PT Astra Serif" w:cs="Arial"/>
          <w:sz w:val="28"/>
          <w:szCs w:val="28"/>
        </w:rPr>
        <w:t xml:space="preserve">                      </w:t>
      </w:r>
      <w:r w:rsidRPr="00457B1D">
        <w:rPr>
          <w:rFonts w:ascii="PT Astra Serif" w:hAnsi="PT Astra Serif" w:cs="Arial"/>
          <w:sz w:val="28"/>
          <w:szCs w:val="28"/>
        </w:rPr>
        <w:t>а именно:</w:t>
      </w:r>
    </w:p>
    <w:p w14:paraId="588BF725" w14:textId="74C13405" w:rsidR="00CF77EA" w:rsidRPr="00457B1D" w:rsidRDefault="00CF77EA" w:rsidP="00A56BEA">
      <w:pPr>
        <w:pStyle w:val="af"/>
        <w:numPr>
          <w:ilvl w:val="0"/>
          <w:numId w:val="30"/>
        </w:numPr>
        <w:tabs>
          <w:tab w:val="left" w:pos="1134"/>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выписку банка о наличии собственных средств, находящихся на счете членов молодой семьи;</w:t>
      </w:r>
    </w:p>
    <w:p w14:paraId="0C9528C0" w14:textId="5D295E64" w:rsidR="00CF77EA" w:rsidRPr="00457B1D" w:rsidRDefault="00CF77EA" w:rsidP="00A56BEA">
      <w:pPr>
        <w:pStyle w:val="af"/>
        <w:numPr>
          <w:ilvl w:val="0"/>
          <w:numId w:val="30"/>
        </w:numPr>
        <w:tabs>
          <w:tab w:val="left" w:pos="1134"/>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справку (решение) банка о размере кредита, который банк готов предоставить члену (членам) молодой семьи для приобретения жилья,</w:t>
      </w:r>
      <w:r w:rsidR="004B55DC">
        <w:rPr>
          <w:rFonts w:ascii="PT Astra Serif" w:hAnsi="PT Astra Serif" w:cs="Arial"/>
          <w:sz w:val="28"/>
          <w:szCs w:val="28"/>
        </w:rPr>
        <w:t xml:space="preserve">                            </w:t>
      </w:r>
      <w:r w:rsidRPr="00457B1D">
        <w:rPr>
          <w:rFonts w:ascii="PT Astra Serif" w:hAnsi="PT Astra Serif" w:cs="Arial"/>
          <w:sz w:val="28"/>
          <w:szCs w:val="28"/>
        </w:rPr>
        <w:t xml:space="preserve"> с указанием цели (в случае недост</w:t>
      </w:r>
      <w:r w:rsidR="002A40C1" w:rsidRPr="00457B1D">
        <w:rPr>
          <w:rFonts w:ascii="PT Astra Serif" w:hAnsi="PT Astra Serif" w:cs="Arial"/>
          <w:sz w:val="28"/>
          <w:szCs w:val="28"/>
        </w:rPr>
        <w:t>аточности потенциальных доходов</w:t>
      </w:r>
      <w:r w:rsidRPr="00457B1D">
        <w:rPr>
          <w:rFonts w:ascii="PT Astra Serif" w:hAnsi="PT Astra Serif" w:cs="Arial"/>
          <w:sz w:val="28"/>
          <w:szCs w:val="28"/>
        </w:rPr>
        <w:t>);</w:t>
      </w:r>
    </w:p>
    <w:p w14:paraId="74B64D24" w14:textId="17171173" w:rsidR="00CF77EA" w:rsidRPr="00457B1D" w:rsidRDefault="00CF77EA" w:rsidP="00A56BEA">
      <w:pPr>
        <w:pStyle w:val="ad"/>
        <w:numPr>
          <w:ilvl w:val="0"/>
          <w:numId w:val="20"/>
        </w:numPr>
        <w:tabs>
          <w:tab w:val="left" w:pos="1134"/>
        </w:tabs>
        <w:spacing w:line="240" w:lineRule="auto"/>
        <w:ind w:left="0" w:firstLine="709"/>
        <w:rPr>
          <w:rFonts w:ascii="PT Astra Serif" w:eastAsia="Calibri" w:hAnsi="PT Astra Serif" w:cs="Arial"/>
        </w:rPr>
      </w:pPr>
      <w:r w:rsidRPr="00457B1D">
        <w:rPr>
          <w:rFonts w:ascii="PT Astra Serif" w:hAnsi="PT Astra Serif" w:cs="Arial"/>
        </w:rPr>
        <w:t>оригиналы свидетельств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r w:rsidR="004B55DC">
        <w:rPr>
          <w:rFonts w:ascii="PT Astra Serif" w:hAnsi="PT Astra Serif" w:cs="Arial"/>
        </w:rPr>
        <w:t xml:space="preserve">                  </w:t>
      </w:r>
      <w:r w:rsidRPr="00457B1D">
        <w:rPr>
          <w:rFonts w:ascii="PT Astra Serif" w:hAnsi="PT Astra Serif" w:cs="Arial"/>
        </w:rPr>
        <w:t xml:space="preserve"> </w:t>
      </w:r>
      <w:r w:rsidRPr="00457B1D">
        <w:rPr>
          <w:rFonts w:ascii="PT Astra Serif" w:hAnsi="PT Astra Serif" w:cs="Arial"/>
          <w:bCs/>
          <w:shd w:val="clear" w:color="auto" w:fill="FFFFFF"/>
        </w:rPr>
        <w:t>(при наличии) в 1 экземпляре;</w:t>
      </w:r>
    </w:p>
    <w:p w14:paraId="3D6922AA" w14:textId="6B052A90" w:rsidR="00A00EB7" w:rsidRPr="00457B1D" w:rsidRDefault="00A00EB7" w:rsidP="00A56BEA">
      <w:pPr>
        <w:pStyle w:val="ad"/>
        <w:tabs>
          <w:tab w:val="left" w:pos="1134"/>
        </w:tabs>
        <w:spacing w:line="240" w:lineRule="auto"/>
        <w:ind w:firstLine="709"/>
        <w:rPr>
          <w:rFonts w:ascii="PT Astra Serif" w:hAnsi="PT Astra Serif" w:cs="Arial"/>
        </w:rPr>
      </w:pPr>
      <w:r w:rsidRPr="00457B1D">
        <w:rPr>
          <w:rFonts w:ascii="PT Astra Serif" w:hAnsi="PT Astra Serif" w:cs="Arial"/>
          <w:bdr w:val="none" w:sz="0" w:space="0" w:color="auto" w:frame="1"/>
        </w:rPr>
        <w:t xml:space="preserve">Для молодых семей, имеющих 5 и более детей, имеющих одного </w:t>
      </w:r>
      <w:r w:rsidR="004B55DC">
        <w:rPr>
          <w:rFonts w:ascii="PT Astra Serif" w:hAnsi="PT Astra Serif" w:cs="Arial"/>
          <w:bdr w:val="none" w:sz="0" w:space="0" w:color="auto" w:frame="1"/>
        </w:rPr>
        <w:t xml:space="preserve">                      </w:t>
      </w:r>
      <w:r w:rsidRPr="00457B1D">
        <w:rPr>
          <w:rFonts w:ascii="PT Astra Serif" w:hAnsi="PT Astra Serif" w:cs="Arial"/>
          <w:bdr w:val="none" w:sz="0" w:space="0" w:color="auto" w:frame="1"/>
        </w:rPr>
        <w:t>и более ребенка-инвалида предоставление документов, указанных в абзацах третьем - шестом подпункта 2.6.8.6 настоящего пункта, не требуется.</w:t>
      </w:r>
    </w:p>
    <w:p w14:paraId="5776BA35" w14:textId="2F7F351C" w:rsidR="00250031" w:rsidRPr="00457B1D" w:rsidRDefault="00250031" w:rsidP="00C854DF">
      <w:pPr>
        <w:pStyle w:val="ad"/>
        <w:numPr>
          <w:ilvl w:val="2"/>
          <w:numId w:val="54"/>
        </w:numPr>
        <w:tabs>
          <w:tab w:val="left" w:pos="1134"/>
        </w:tabs>
        <w:spacing w:line="240" w:lineRule="auto"/>
        <w:ind w:left="0" w:firstLine="709"/>
        <w:outlineLvl w:val="2"/>
        <w:rPr>
          <w:rFonts w:ascii="PT Astra Serif" w:eastAsia="Calibri" w:hAnsi="PT Astra Serif" w:cs="Arial"/>
        </w:rPr>
      </w:pPr>
      <w:r w:rsidRPr="00457B1D">
        <w:rPr>
          <w:rFonts w:ascii="PT Astra Serif" w:eastAsia="Calibri" w:hAnsi="PT Astra Serif" w:cs="Arial"/>
        </w:rPr>
        <w:t>Документы, представляемые заявителем, должны соответствовать следующим требованиям:</w:t>
      </w:r>
    </w:p>
    <w:p w14:paraId="00D26018" w14:textId="31CE3229" w:rsidR="00250031" w:rsidRPr="00457B1D" w:rsidRDefault="00250031" w:rsidP="00776B3A">
      <w:pPr>
        <w:pStyle w:val="ad"/>
        <w:numPr>
          <w:ilvl w:val="0"/>
          <w:numId w:val="10"/>
        </w:numPr>
        <w:tabs>
          <w:tab w:val="left" w:pos="993"/>
        </w:tabs>
        <w:spacing w:line="240" w:lineRule="auto"/>
        <w:ind w:left="0" w:firstLine="709"/>
        <w:rPr>
          <w:rFonts w:ascii="PT Astra Serif" w:eastAsia="Calibri" w:hAnsi="PT Astra Serif" w:cs="Arial"/>
        </w:rPr>
      </w:pPr>
      <w:r w:rsidRPr="00457B1D">
        <w:rPr>
          <w:rFonts w:ascii="PT Astra Serif" w:eastAsia="Calibri" w:hAnsi="PT Astra Serif" w:cs="Arial"/>
        </w:rPr>
        <w:t>в документах не должно быть подчисток, приписок, зачеркнутых слов и иных неоговоренных исправлений;</w:t>
      </w:r>
    </w:p>
    <w:p w14:paraId="21BD2E38" w14:textId="153D74E5" w:rsidR="00250031" w:rsidRPr="00457B1D" w:rsidRDefault="00250031" w:rsidP="00776B3A">
      <w:pPr>
        <w:pStyle w:val="ad"/>
        <w:numPr>
          <w:ilvl w:val="0"/>
          <w:numId w:val="10"/>
        </w:numPr>
        <w:tabs>
          <w:tab w:val="left" w:pos="993"/>
        </w:tabs>
        <w:spacing w:line="240" w:lineRule="auto"/>
        <w:ind w:left="0" w:firstLine="709"/>
        <w:rPr>
          <w:rFonts w:ascii="PT Astra Serif" w:eastAsia="Calibri" w:hAnsi="PT Astra Serif" w:cs="Arial"/>
        </w:rPr>
      </w:pPr>
      <w:r w:rsidRPr="00457B1D">
        <w:rPr>
          <w:rFonts w:ascii="PT Astra Serif" w:eastAsia="Calibri" w:hAnsi="PT Astra Serif" w:cs="Arial"/>
        </w:rPr>
        <w:t>документы не должны быть исполнены карандашом;</w:t>
      </w:r>
    </w:p>
    <w:p w14:paraId="71A2E858" w14:textId="102F5D58" w:rsidR="00250031" w:rsidRPr="00457B1D" w:rsidRDefault="00250031" w:rsidP="00776B3A">
      <w:pPr>
        <w:pStyle w:val="ad"/>
        <w:numPr>
          <w:ilvl w:val="0"/>
          <w:numId w:val="10"/>
        </w:numPr>
        <w:tabs>
          <w:tab w:val="left" w:pos="993"/>
        </w:tabs>
        <w:spacing w:line="240" w:lineRule="auto"/>
        <w:ind w:left="0" w:firstLine="709"/>
        <w:rPr>
          <w:rFonts w:ascii="PT Astra Serif" w:eastAsia="Calibri" w:hAnsi="PT Astra Serif" w:cs="Arial"/>
        </w:rPr>
      </w:pPr>
      <w:r w:rsidRPr="00457B1D">
        <w:rPr>
          <w:rFonts w:ascii="PT Astra Serif" w:eastAsia="Calibri" w:hAnsi="PT Astra Serif" w:cs="Arial"/>
        </w:rPr>
        <w:t>документы не должны иметь повреждений, наличие которых допускает многозначность истолкования содержания.</w:t>
      </w:r>
    </w:p>
    <w:p w14:paraId="3330FBF3" w14:textId="77777777" w:rsidR="00776B3A" w:rsidRDefault="00776B3A" w:rsidP="00457B1D">
      <w:pPr>
        <w:pStyle w:val="ConsPlusNormal"/>
        <w:ind w:firstLine="567"/>
        <w:jc w:val="center"/>
        <w:rPr>
          <w:rFonts w:ascii="PT Astra Serif" w:hAnsi="PT Astra Serif" w:cs="Arial"/>
          <w:b/>
          <w:bCs/>
        </w:rPr>
      </w:pPr>
    </w:p>
    <w:p w14:paraId="3BF9F941" w14:textId="77777777" w:rsidR="00575B8B" w:rsidRDefault="00575B8B" w:rsidP="00457B1D">
      <w:pPr>
        <w:pStyle w:val="ConsPlusNormal"/>
        <w:ind w:firstLine="567"/>
        <w:jc w:val="center"/>
        <w:rPr>
          <w:rFonts w:ascii="PT Astra Serif" w:hAnsi="PT Astra Serif" w:cs="Arial"/>
          <w:b/>
          <w:bCs/>
        </w:rPr>
      </w:pPr>
    </w:p>
    <w:p w14:paraId="7FDC11B2" w14:textId="77777777" w:rsidR="00575B8B" w:rsidRDefault="00575B8B" w:rsidP="00457B1D">
      <w:pPr>
        <w:pStyle w:val="ConsPlusNormal"/>
        <w:ind w:firstLine="567"/>
        <w:jc w:val="center"/>
        <w:rPr>
          <w:rFonts w:ascii="PT Astra Serif" w:hAnsi="PT Astra Serif" w:cs="Arial"/>
          <w:b/>
          <w:bCs/>
        </w:rPr>
      </w:pPr>
    </w:p>
    <w:p w14:paraId="389FC6C3" w14:textId="77777777" w:rsidR="00575B8B" w:rsidRDefault="00575B8B" w:rsidP="00457B1D">
      <w:pPr>
        <w:pStyle w:val="ConsPlusNormal"/>
        <w:ind w:firstLine="567"/>
        <w:jc w:val="center"/>
        <w:rPr>
          <w:rFonts w:ascii="PT Astra Serif" w:hAnsi="PT Astra Serif" w:cs="Arial"/>
          <w:b/>
          <w:bCs/>
        </w:rPr>
      </w:pPr>
    </w:p>
    <w:p w14:paraId="6498EC4C" w14:textId="77777777" w:rsidR="00575B8B" w:rsidRDefault="00575B8B" w:rsidP="00457B1D">
      <w:pPr>
        <w:pStyle w:val="ConsPlusNormal"/>
        <w:ind w:firstLine="567"/>
        <w:jc w:val="center"/>
        <w:rPr>
          <w:rFonts w:ascii="PT Astra Serif" w:hAnsi="PT Astra Serif" w:cs="Arial"/>
          <w:b/>
          <w:bCs/>
        </w:rPr>
      </w:pPr>
    </w:p>
    <w:p w14:paraId="59AE080F" w14:textId="77777777" w:rsidR="00575B8B" w:rsidRDefault="00575B8B" w:rsidP="00457B1D">
      <w:pPr>
        <w:pStyle w:val="ConsPlusNormal"/>
        <w:ind w:firstLine="567"/>
        <w:jc w:val="center"/>
        <w:rPr>
          <w:rFonts w:ascii="PT Astra Serif" w:hAnsi="PT Astra Serif" w:cs="Arial"/>
          <w:b/>
          <w:bCs/>
        </w:rPr>
      </w:pPr>
    </w:p>
    <w:p w14:paraId="0478093C" w14:textId="77777777" w:rsidR="00575B8B" w:rsidRDefault="00575B8B" w:rsidP="00457B1D">
      <w:pPr>
        <w:pStyle w:val="ConsPlusNormal"/>
        <w:ind w:firstLine="567"/>
        <w:jc w:val="center"/>
        <w:rPr>
          <w:rFonts w:ascii="PT Astra Serif" w:hAnsi="PT Astra Serif" w:cs="Arial"/>
          <w:b/>
          <w:bCs/>
        </w:rPr>
      </w:pPr>
    </w:p>
    <w:p w14:paraId="0C06F7D9" w14:textId="77777777" w:rsidR="00575B8B" w:rsidRDefault="00575B8B" w:rsidP="00457B1D">
      <w:pPr>
        <w:pStyle w:val="ConsPlusNormal"/>
        <w:ind w:firstLine="567"/>
        <w:jc w:val="center"/>
        <w:rPr>
          <w:rFonts w:ascii="PT Astra Serif" w:hAnsi="PT Astra Serif" w:cs="Arial"/>
          <w:b/>
          <w:bCs/>
        </w:rPr>
      </w:pPr>
    </w:p>
    <w:p w14:paraId="790C5265" w14:textId="12228B99" w:rsidR="00776B3A" w:rsidRDefault="00C028D1" w:rsidP="00C854DF">
      <w:pPr>
        <w:pStyle w:val="ad"/>
        <w:numPr>
          <w:ilvl w:val="1"/>
          <w:numId w:val="54"/>
        </w:numPr>
        <w:spacing w:line="240" w:lineRule="auto"/>
        <w:ind w:left="0" w:firstLine="0"/>
        <w:jc w:val="center"/>
        <w:outlineLvl w:val="1"/>
        <w:rPr>
          <w:rFonts w:ascii="PT Astra Serif" w:hAnsi="PT Astra Serif" w:cs="Arial"/>
          <w:b/>
        </w:rPr>
      </w:pPr>
      <w:r w:rsidRPr="00457B1D">
        <w:rPr>
          <w:rFonts w:ascii="PT Astra Serif" w:hAnsi="PT Astra Serif" w:cs="Arial"/>
          <w:b/>
        </w:rPr>
        <w:lastRenderedPageBreak/>
        <w:t>Исчерпывающий перечень документов,</w:t>
      </w:r>
    </w:p>
    <w:p w14:paraId="63AD28B7" w14:textId="77777777" w:rsidR="00776B3A" w:rsidRDefault="00C028D1" w:rsidP="00776B3A">
      <w:pPr>
        <w:pStyle w:val="ad"/>
        <w:spacing w:line="240" w:lineRule="auto"/>
        <w:ind w:firstLine="0"/>
        <w:jc w:val="center"/>
        <w:outlineLvl w:val="1"/>
        <w:rPr>
          <w:rFonts w:ascii="PT Astra Serif" w:hAnsi="PT Astra Serif" w:cs="Arial"/>
          <w:b/>
        </w:rPr>
      </w:pPr>
      <w:r w:rsidRPr="00457B1D">
        <w:rPr>
          <w:rFonts w:ascii="PT Astra Serif" w:hAnsi="PT Astra Serif" w:cs="Arial"/>
          <w:b/>
        </w:rPr>
        <w:t xml:space="preserve">необходимых в соответствии с нормативными правовыми актами </w:t>
      </w:r>
    </w:p>
    <w:p w14:paraId="687AA4D7" w14:textId="77777777" w:rsidR="00776B3A" w:rsidRDefault="00C028D1" w:rsidP="00776B3A">
      <w:pPr>
        <w:pStyle w:val="ad"/>
        <w:spacing w:line="240" w:lineRule="auto"/>
        <w:ind w:firstLine="0"/>
        <w:jc w:val="center"/>
        <w:outlineLvl w:val="1"/>
        <w:rPr>
          <w:rFonts w:ascii="PT Astra Serif" w:hAnsi="PT Astra Serif" w:cs="Arial"/>
          <w:b/>
        </w:rPr>
      </w:pPr>
      <w:r w:rsidRPr="00457B1D">
        <w:rPr>
          <w:rFonts w:ascii="PT Astra Serif" w:hAnsi="PT Astra Serif" w:cs="Arial"/>
          <w:b/>
        </w:rPr>
        <w:t xml:space="preserve">для предоставления муниципальной услуги, которые находятся </w:t>
      </w:r>
    </w:p>
    <w:p w14:paraId="5252278D" w14:textId="4412C989" w:rsidR="00776B3A" w:rsidRDefault="00C028D1" w:rsidP="00776B3A">
      <w:pPr>
        <w:pStyle w:val="ad"/>
        <w:spacing w:line="240" w:lineRule="auto"/>
        <w:ind w:firstLine="0"/>
        <w:jc w:val="center"/>
        <w:outlineLvl w:val="1"/>
        <w:rPr>
          <w:rFonts w:ascii="PT Astra Serif" w:hAnsi="PT Astra Serif" w:cs="Arial"/>
          <w:b/>
        </w:rPr>
      </w:pPr>
      <w:r w:rsidRPr="00457B1D">
        <w:rPr>
          <w:rFonts w:ascii="PT Astra Serif" w:hAnsi="PT Astra Serif" w:cs="Arial"/>
          <w:b/>
        </w:rPr>
        <w:t xml:space="preserve">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w:t>
      </w:r>
    </w:p>
    <w:p w14:paraId="3AD8AB98" w14:textId="34C42431" w:rsidR="00331468" w:rsidRPr="00457B1D" w:rsidRDefault="00C028D1" w:rsidP="00776B3A">
      <w:pPr>
        <w:pStyle w:val="ad"/>
        <w:spacing w:line="240" w:lineRule="auto"/>
        <w:ind w:firstLine="0"/>
        <w:jc w:val="center"/>
        <w:outlineLvl w:val="1"/>
        <w:rPr>
          <w:rFonts w:ascii="PT Astra Serif" w:hAnsi="PT Astra Serif" w:cs="Arial"/>
          <w:b/>
        </w:rPr>
      </w:pPr>
      <w:r w:rsidRPr="00457B1D">
        <w:rPr>
          <w:rFonts w:ascii="PT Astra Serif" w:hAnsi="PT Astra Serif" w:cs="Arial"/>
          <w:b/>
        </w:rPr>
        <w:t>а также способы их получения заявител</w:t>
      </w:r>
      <w:r w:rsidR="00031E74" w:rsidRPr="00457B1D">
        <w:rPr>
          <w:rFonts w:ascii="PT Astra Serif" w:hAnsi="PT Astra Serif" w:cs="Arial"/>
          <w:b/>
        </w:rPr>
        <w:t>ем</w:t>
      </w:r>
      <w:r w:rsidRPr="00457B1D">
        <w:rPr>
          <w:rFonts w:ascii="PT Astra Serif" w:hAnsi="PT Astra Serif" w:cs="Arial"/>
          <w:b/>
        </w:rPr>
        <w:t xml:space="preserve">, в том числе в электронной форме, порядок </w:t>
      </w:r>
      <w:r w:rsidR="001C33E0" w:rsidRPr="00457B1D">
        <w:rPr>
          <w:rFonts w:ascii="PT Astra Serif" w:hAnsi="PT Astra Serif" w:cs="Arial"/>
          <w:b/>
        </w:rPr>
        <w:t>их предоставления</w:t>
      </w:r>
    </w:p>
    <w:p w14:paraId="2AEDBDCC" w14:textId="77777777" w:rsidR="00C028D1" w:rsidRPr="00457B1D" w:rsidRDefault="00C028D1" w:rsidP="00457B1D">
      <w:pPr>
        <w:pStyle w:val="ad"/>
        <w:spacing w:line="240" w:lineRule="auto"/>
        <w:rPr>
          <w:rFonts w:ascii="PT Astra Serif" w:hAnsi="PT Astra Serif" w:cs="Arial"/>
        </w:rPr>
      </w:pPr>
    </w:p>
    <w:p w14:paraId="7D6B8226" w14:textId="4E6718D9" w:rsidR="00C028D1" w:rsidRPr="00457B1D" w:rsidRDefault="005569B3" w:rsidP="00C854DF">
      <w:pPr>
        <w:pStyle w:val="ad"/>
        <w:numPr>
          <w:ilvl w:val="2"/>
          <w:numId w:val="54"/>
        </w:numPr>
        <w:spacing w:line="240" w:lineRule="auto"/>
        <w:ind w:left="0" w:firstLine="709"/>
        <w:outlineLvl w:val="2"/>
        <w:rPr>
          <w:rFonts w:ascii="PT Astra Serif" w:eastAsia="Calibri" w:hAnsi="PT Astra Serif" w:cs="Arial"/>
          <w:lang w:eastAsia="x-none"/>
        </w:rPr>
      </w:pPr>
      <w:r w:rsidRPr="00457B1D">
        <w:rPr>
          <w:rFonts w:ascii="PT Astra Serif" w:eastAsia="Calibri" w:hAnsi="PT Astra Serif" w:cs="Arial"/>
          <w:lang w:eastAsia="x-none"/>
        </w:rPr>
        <w:t>В п</w:t>
      </w:r>
      <w:r w:rsidR="00C028D1" w:rsidRPr="00457B1D">
        <w:rPr>
          <w:rFonts w:ascii="PT Astra Serif" w:eastAsia="Calibri" w:hAnsi="PT Astra Serif" w:cs="Arial"/>
          <w:lang w:eastAsia="x-none"/>
        </w:rPr>
        <w:t>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 входят:</w:t>
      </w:r>
    </w:p>
    <w:p w14:paraId="32699106" w14:textId="61BB7D1C" w:rsidR="008F1EB0" w:rsidRPr="00457B1D" w:rsidRDefault="00123194" w:rsidP="00A56BEA">
      <w:pPr>
        <w:pStyle w:val="ad"/>
        <w:numPr>
          <w:ilvl w:val="0"/>
          <w:numId w:val="8"/>
        </w:numPr>
        <w:tabs>
          <w:tab w:val="left" w:pos="1134"/>
        </w:tabs>
        <w:spacing w:line="240" w:lineRule="auto"/>
        <w:ind w:left="0" w:firstLine="709"/>
        <w:rPr>
          <w:rFonts w:ascii="PT Astra Serif" w:eastAsiaTheme="minorHAnsi" w:hAnsi="PT Astra Serif" w:cs="Arial"/>
        </w:rPr>
      </w:pPr>
      <w:r w:rsidRPr="00457B1D">
        <w:rPr>
          <w:rFonts w:ascii="PT Astra Serif" w:eastAsiaTheme="minorHAnsi" w:hAnsi="PT Astra Serif" w:cs="Arial"/>
        </w:rPr>
        <w:t>Сведения</w:t>
      </w:r>
      <w:r w:rsidR="001E4C96" w:rsidRPr="00457B1D">
        <w:rPr>
          <w:rFonts w:ascii="PT Astra Serif" w:eastAsiaTheme="minorHAnsi" w:hAnsi="PT Astra Serif" w:cs="Arial"/>
        </w:rPr>
        <w:t xml:space="preserve"> из Единого государственного реестра недвижимости</w:t>
      </w:r>
      <w:r w:rsidR="008F1EB0" w:rsidRPr="00457B1D">
        <w:rPr>
          <w:rFonts w:ascii="PT Astra Serif" w:eastAsiaTheme="minorHAnsi" w:hAnsi="PT Astra Serif" w:cs="Arial"/>
        </w:rPr>
        <w:t xml:space="preserve"> на всех членов семьи Заявителя:</w:t>
      </w:r>
    </w:p>
    <w:p w14:paraId="5B6F13D4" w14:textId="07ABD509" w:rsidR="00760CCD" w:rsidRPr="00457B1D" w:rsidRDefault="00760CCD" w:rsidP="00C854DF">
      <w:pPr>
        <w:pStyle w:val="ad"/>
        <w:numPr>
          <w:ilvl w:val="0"/>
          <w:numId w:val="52"/>
        </w:numPr>
        <w:tabs>
          <w:tab w:val="left" w:pos="1134"/>
        </w:tabs>
        <w:spacing w:line="240" w:lineRule="auto"/>
        <w:ind w:left="0" w:firstLine="709"/>
        <w:rPr>
          <w:rFonts w:ascii="PT Astra Serif" w:hAnsi="PT Astra Serif" w:cs="Arial"/>
        </w:rPr>
      </w:pPr>
      <w:r w:rsidRPr="00457B1D">
        <w:rPr>
          <w:rFonts w:ascii="PT Astra Serif" w:hAnsi="PT Astra Serif" w:cs="Arial"/>
        </w:rPr>
        <w:t>сведениями о правах отдельного лица на имевшиеся (имеющиеся)</w:t>
      </w:r>
      <w:r w:rsidR="004B55DC">
        <w:rPr>
          <w:rFonts w:ascii="PT Astra Serif" w:hAnsi="PT Astra Serif" w:cs="Arial"/>
        </w:rPr>
        <w:t xml:space="preserve">                        </w:t>
      </w:r>
      <w:r w:rsidRPr="00457B1D">
        <w:rPr>
          <w:rFonts w:ascii="PT Astra Serif" w:hAnsi="PT Astra Serif" w:cs="Arial"/>
        </w:rPr>
        <w:t xml:space="preserve"> у него объекты недвижимого имущества за последние пять лет на территории Российской Федерации (оригинал в 1 экземпляре на каждого члена молодой семьи);</w:t>
      </w:r>
    </w:p>
    <w:p w14:paraId="4F58A5C6" w14:textId="661874B6" w:rsidR="00760CCD" w:rsidRPr="00457B1D" w:rsidRDefault="00760CCD" w:rsidP="00C854DF">
      <w:pPr>
        <w:pStyle w:val="ad"/>
        <w:numPr>
          <w:ilvl w:val="0"/>
          <w:numId w:val="52"/>
        </w:numPr>
        <w:tabs>
          <w:tab w:val="left" w:pos="1134"/>
        </w:tabs>
        <w:spacing w:line="240" w:lineRule="auto"/>
        <w:ind w:left="0" w:firstLine="709"/>
        <w:rPr>
          <w:rFonts w:ascii="PT Astra Serif" w:hAnsi="PT Astra Serif" w:cs="Arial"/>
        </w:rPr>
      </w:pPr>
      <w:r w:rsidRPr="00457B1D">
        <w:rPr>
          <w:rFonts w:ascii="PT Astra Serif" w:hAnsi="PT Astra Serif" w:cs="Arial"/>
        </w:rPr>
        <w:t>сведениями о проведенной государственной регистрации прав</w:t>
      </w:r>
      <w:r w:rsidR="004B55DC">
        <w:rPr>
          <w:rFonts w:ascii="PT Astra Serif" w:hAnsi="PT Astra Serif" w:cs="Arial"/>
        </w:rPr>
        <w:t xml:space="preserve">                         </w:t>
      </w:r>
      <w:r w:rsidRPr="00457B1D">
        <w:rPr>
          <w:rFonts w:ascii="PT Astra Serif" w:hAnsi="PT Astra Serif" w:cs="Arial"/>
        </w:rPr>
        <w:t xml:space="preserve"> на приобретенное (строящееся) жилого помещения (для заявителя, желающего направить социальную выплату на погашение основной суммы долга и уплату процентов по ипотечным жилищным кредитам) (оригинал в 1 экземпляре);</w:t>
      </w:r>
    </w:p>
    <w:p w14:paraId="16DC7D24" w14:textId="00FFD0FA" w:rsidR="00760CCD" w:rsidRPr="00457B1D" w:rsidRDefault="00760CCD" w:rsidP="00C854DF">
      <w:pPr>
        <w:pStyle w:val="ad"/>
        <w:numPr>
          <w:ilvl w:val="0"/>
          <w:numId w:val="52"/>
        </w:numPr>
        <w:tabs>
          <w:tab w:val="left" w:pos="1134"/>
        </w:tabs>
        <w:spacing w:line="240" w:lineRule="auto"/>
        <w:ind w:left="0" w:firstLine="709"/>
        <w:rPr>
          <w:rFonts w:ascii="PT Astra Serif" w:hAnsi="PT Astra Serif" w:cs="Arial"/>
        </w:rPr>
      </w:pPr>
      <w:r w:rsidRPr="00457B1D">
        <w:rPr>
          <w:rFonts w:ascii="PT Astra Serif" w:hAnsi="PT Astra Serif" w:cs="Arial"/>
        </w:rPr>
        <w:t>сведениями об объекте недвижимости, в котором зарегистрированы заявитель и члены его семьи (оригинал в 1 экземпляре на каждое жилое помещение, в котором зарегистрированы члены молодой семьи);</w:t>
      </w:r>
    </w:p>
    <w:p w14:paraId="23B98A3F" w14:textId="0F79DA91" w:rsidR="00760CCD" w:rsidRPr="00457B1D" w:rsidRDefault="00760CCD" w:rsidP="00C854DF">
      <w:pPr>
        <w:pStyle w:val="ad"/>
        <w:numPr>
          <w:ilvl w:val="0"/>
          <w:numId w:val="52"/>
        </w:numPr>
        <w:tabs>
          <w:tab w:val="left" w:pos="1134"/>
        </w:tabs>
        <w:spacing w:line="240" w:lineRule="auto"/>
        <w:ind w:left="0" w:firstLine="709"/>
        <w:rPr>
          <w:rFonts w:ascii="PT Astra Serif" w:hAnsi="PT Astra Serif" w:cs="Arial"/>
        </w:rPr>
      </w:pPr>
      <w:r w:rsidRPr="00457B1D">
        <w:rPr>
          <w:rFonts w:ascii="PT Astra Serif" w:hAnsi="PT Astra Serif" w:cs="Arial"/>
        </w:rPr>
        <w:t>сведениями об основных характеристиках и зарегистрированных правах на объект недвижимости (оригинал в 1 экземпляре на каждое жилое помещение, находящееся в собственности членов молодой семьи).</w:t>
      </w:r>
    </w:p>
    <w:p w14:paraId="1C7A974A" w14:textId="27F1A8D7" w:rsidR="001E4C96" w:rsidRPr="00457B1D" w:rsidRDefault="001E4C96" w:rsidP="00A56BEA">
      <w:pPr>
        <w:pStyle w:val="ad"/>
        <w:tabs>
          <w:tab w:val="left" w:pos="1134"/>
        </w:tabs>
        <w:spacing w:line="240" w:lineRule="auto"/>
        <w:ind w:firstLine="709"/>
        <w:rPr>
          <w:rFonts w:ascii="PT Astra Serif" w:eastAsiaTheme="minorHAnsi" w:hAnsi="PT Astra Serif" w:cs="Arial"/>
        </w:rPr>
      </w:pPr>
      <w:r w:rsidRPr="00457B1D">
        <w:rPr>
          <w:rFonts w:ascii="PT Astra Serif" w:hAnsi="PT Astra Serif" w:cs="Arial"/>
        </w:rPr>
        <w:t>Заявитель может получить данны</w:t>
      </w:r>
      <w:r w:rsidR="00B2449D" w:rsidRPr="00457B1D">
        <w:rPr>
          <w:rFonts w:ascii="PT Astra Serif" w:hAnsi="PT Astra Serif" w:cs="Arial"/>
        </w:rPr>
        <w:t>е</w:t>
      </w:r>
      <w:r w:rsidRPr="00457B1D">
        <w:rPr>
          <w:rFonts w:ascii="PT Astra Serif" w:hAnsi="PT Astra Serif" w:cs="Arial"/>
        </w:rPr>
        <w:t xml:space="preserve"> документ</w:t>
      </w:r>
      <w:r w:rsidR="00B2449D" w:rsidRPr="00457B1D">
        <w:rPr>
          <w:rFonts w:ascii="PT Astra Serif" w:hAnsi="PT Astra Serif" w:cs="Arial"/>
        </w:rPr>
        <w:t>ы</w:t>
      </w:r>
      <w:r w:rsidRPr="00457B1D">
        <w:rPr>
          <w:rFonts w:ascii="PT Astra Serif" w:hAnsi="PT Astra Serif" w:cs="Arial"/>
        </w:rPr>
        <w:t xml:space="preserve"> </w:t>
      </w:r>
      <w:r w:rsidR="00123194" w:rsidRPr="00457B1D">
        <w:rPr>
          <w:rFonts w:ascii="PT Astra Serif" w:hAnsi="PT Astra Serif" w:cs="Arial"/>
        </w:rPr>
        <w:t xml:space="preserve">(сведения) </w:t>
      </w:r>
      <w:r w:rsidRPr="00457B1D">
        <w:rPr>
          <w:rFonts w:ascii="PT Astra Serif" w:hAnsi="PT Astra Serif" w:cs="Arial"/>
        </w:rPr>
        <w:t xml:space="preserve">в </w:t>
      </w:r>
      <w:r w:rsidRPr="00457B1D">
        <w:rPr>
          <w:rFonts w:ascii="PT Astra Serif" w:eastAsiaTheme="minorHAnsi" w:hAnsi="PT Astra Serif" w:cs="Arial"/>
        </w:rPr>
        <w:t>Федеральной службе государственной регист</w:t>
      </w:r>
      <w:r w:rsidR="000B752F" w:rsidRPr="00457B1D">
        <w:rPr>
          <w:rFonts w:ascii="PT Astra Serif" w:eastAsiaTheme="minorHAnsi" w:hAnsi="PT Astra Serif" w:cs="Arial"/>
        </w:rPr>
        <w:t xml:space="preserve">рации, кадастра и картографии, </w:t>
      </w:r>
      <w:r w:rsidR="004564B6">
        <w:rPr>
          <w:rFonts w:ascii="PT Astra Serif" w:eastAsiaTheme="minorHAnsi" w:hAnsi="PT Astra Serif" w:cs="Arial"/>
        </w:rPr>
        <w:t xml:space="preserve">                                      </w:t>
      </w:r>
      <w:r w:rsidRPr="00457B1D">
        <w:rPr>
          <w:rFonts w:ascii="PT Astra Serif" w:eastAsiaTheme="minorHAnsi" w:hAnsi="PT Astra Serif" w:cs="Arial"/>
        </w:rPr>
        <w:t xml:space="preserve">ее территориальных органах, либо подведомственных ей федеральных государственных бюджетных учреждениях в случае наделения указанных учреждений соответствующими полномочиями в соответствии с </w:t>
      </w:r>
      <w:hyperlink r:id="rId16" w:history="1">
        <w:r w:rsidRPr="00457B1D">
          <w:rPr>
            <w:rFonts w:ascii="PT Astra Serif" w:eastAsiaTheme="minorHAnsi" w:hAnsi="PT Astra Serif" w:cs="Arial"/>
          </w:rPr>
          <w:t>частью 4 статьи 3</w:t>
        </w:r>
      </w:hyperlink>
      <w:r w:rsidRPr="00457B1D">
        <w:rPr>
          <w:rFonts w:ascii="PT Astra Serif" w:eastAsiaTheme="minorHAnsi" w:hAnsi="PT Astra Serif" w:cs="Arial"/>
        </w:rPr>
        <w:t xml:space="preserve"> Федерального закона от 13 июля 2015 года № 218-ФЗ</w:t>
      </w:r>
      <w:r w:rsidR="004B55DC">
        <w:rPr>
          <w:rFonts w:ascii="PT Astra Serif" w:eastAsiaTheme="minorHAnsi" w:hAnsi="PT Astra Serif" w:cs="Arial"/>
        </w:rPr>
        <w:t xml:space="preserve">                                      </w:t>
      </w:r>
      <w:r w:rsidRPr="00457B1D">
        <w:rPr>
          <w:rFonts w:ascii="PT Astra Serif" w:eastAsiaTheme="minorHAnsi" w:hAnsi="PT Astra Serif" w:cs="Arial"/>
        </w:rPr>
        <w:t xml:space="preserve"> </w:t>
      </w:r>
      <w:r w:rsidR="004510BB" w:rsidRPr="00457B1D">
        <w:rPr>
          <w:rFonts w:ascii="PT Astra Serif" w:eastAsiaTheme="minorHAnsi" w:hAnsi="PT Astra Serif" w:cs="Arial"/>
        </w:rPr>
        <w:t>«</w:t>
      </w:r>
      <w:r w:rsidRPr="00457B1D">
        <w:rPr>
          <w:rFonts w:ascii="PT Astra Serif" w:eastAsiaTheme="minorHAnsi" w:hAnsi="PT Astra Serif" w:cs="Arial"/>
        </w:rPr>
        <w:t>О государственной регистрации недвижимости</w:t>
      </w:r>
      <w:r w:rsidR="004510BB" w:rsidRPr="00457B1D">
        <w:rPr>
          <w:rFonts w:ascii="PT Astra Serif" w:eastAsiaTheme="minorHAnsi" w:hAnsi="PT Astra Serif" w:cs="Arial"/>
        </w:rPr>
        <w:t>»</w:t>
      </w:r>
      <w:r w:rsidRPr="00457B1D">
        <w:rPr>
          <w:rFonts w:ascii="PT Astra Serif" w:hAnsi="PT Astra Serif" w:cs="Arial"/>
        </w:rPr>
        <w:t xml:space="preserve"> в рамках предоставления государственной услуги </w:t>
      </w:r>
      <w:r w:rsidR="004510BB" w:rsidRPr="00457B1D">
        <w:rPr>
          <w:rFonts w:ascii="PT Astra Serif" w:eastAsiaTheme="minorHAnsi" w:hAnsi="PT Astra Serif" w:cs="Arial"/>
        </w:rPr>
        <w:t>«</w:t>
      </w:r>
      <w:r w:rsidRPr="00457B1D">
        <w:rPr>
          <w:rFonts w:ascii="PT Astra Serif" w:eastAsiaTheme="minorHAnsi" w:hAnsi="PT Astra Serif" w:cs="Arial"/>
        </w:rPr>
        <w:t>Предоставление сведений, содержащихся в Едином государственном реестре недвижимости</w:t>
      </w:r>
      <w:r w:rsidR="004510BB" w:rsidRPr="00457B1D">
        <w:rPr>
          <w:rFonts w:ascii="PT Astra Serif" w:eastAsiaTheme="minorHAnsi" w:hAnsi="PT Astra Serif" w:cs="Arial"/>
        </w:rPr>
        <w:t>»</w:t>
      </w:r>
      <w:r w:rsidRPr="00457B1D">
        <w:rPr>
          <w:rFonts w:ascii="PT Astra Serif" w:eastAsiaTheme="minorHAnsi" w:hAnsi="PT Astra Serif" w:cs="Arial"/>
        </w:rPr>
        <w:t xml:space="preserve">. </w:t>
      </w:r>
    </w:p>
    <w:p w14:paraId="557C68B7" w14:textId="341E32AC" w:rsidR="00123194" w:rsidRPr="00457B1D" w:rsidRDefault="00123194" w:rsidP="00A56BEA">
      <w:pPr>
        <w:pStyle w:val="ad"/>
        <w:numPr>
          <w:ilvl w:val="0"/>
          <w:numId w:val="8"/>
        </w:numPr>
        <w:tabs>
          <w:tab w:val="left" w:pos="1134"/>
        </w:tabs>
        <w:spacing w:line="240" w:lineRule="auto"/>
        <w:ind w:left="0" w:firstLine="709"/>
        <w:rPr>
          <w:rFonts w:ascii="PT Astra Serif" w:hAnsi="PT Astra Serif" w:cs="Arial"/>
        </w:rPr>
      </w:pPr>
      <w:r w:rsidRPr="00457B1D">
        <w:rPr>
          <w:rFonts w:ascii="PT Astra Serif" w:hAnsi="PT Astra Serif" w:cs="Arial"/>
        </w:rPr>
        <w:t>с</w:t>
      </w:r>
      <w:r w:rsidRPr="00457B1D">
        <w:rPr>
          <w:rFonts w:ascii="PT Astra Serif" w:eastAsiaTheme="minorHAnsi" w:hAnsi="PT Astra Serif" w:cs="Arial"/>
        </w:rPr>
        <w:t>ведения о страховом номере индивидуального лицевого счета зарегистрированного лица в системе обязательного пенсионного страхования, полученные на каждого члена молодой семьи</w:t>
      </w:r>
      <w:r w:rsidR="000B752F" w:rsidRPr="00457B1D">
        <w:rPr>
          <w:rFonts w:ascii="PT Astra Serif" w:eastAsiaTheme="minorHAnsi" w:hAnsi="PT Astra Serif" w:cs="Arial"/>
        </w:rPr>
        <w:t xml:space="preserve"> </w:t>
      </w:r>
      <w:r w:rsidR="000B752F" w:rsidRPr="00457B1D">
        <w:rPr>
          <w:rFonts w:ascii="PT Astra Serif" w:hAnsi="PT Astra Serif" w:cs="Arial"/>
        </w:rPr>
        <w:t>(оригинал в 1 экземпляре</w:t>
      </w:r>
      <w:r w:rsidR="004B55DC">
        <w:rPr>
          <w:rFonts w:ascii="PT Astra Serif" w:hAnsi="PT Astra Serif" w:cs="Arial"/>
        </w:rPr>
        <w:t xml:space="preserve">                       </w:t>
      </w:r>
      <w:r w:rsidR="000B752F" w:rsidRPr="00457B1D">
        <w:rPr>
          <w:rFonts w:ascii="PT Astra Serif" w:hAnsi="PT Astra Serif" w:cs="Arial"/>
        </w:rPr>
        <w:t xml:space="preserve"> на каждого члена семьи)</w:t>
      </w:r>
      <w:r w:rsidRPr="00457B1D">
        <w:rPr>
          <w:rFonts w:ascii="PT Astra Serif" w:eastAsiaTheme="minorHAnsi" w:hAnsi="PT Astra Serif" w:cs="Arial"/>
        </w:rPr>
        <w:t>.</w:t>
      </w:r>
    </w:p>
    <w:p w14:paraId="3791BF5F" w14:textId="058ABB31" w:rsidR="00123194" w:rsidRPr="00457B1D" w:rsidRDefault="00123194" w:rsidP="00A56BEA">
      <w:pPr>
        <w:pStyle w:val="ad"/>
        <w:tabs>
          <w:tab w:val="left" w:pos="1134"/>
        </w:tabs>
        <w:spacing w:line="240" w:lineRule="auto"/>
        <w:ind w:firstLine="709"/>
        <w:rPr>
          <w:rFonts w:ascii="PT Astra Serif" w:hAnsi="PT Astra Serif" w:cs="Arial"/>
        </w:rPr>
      </w:pPr>
      <w:r w:rsidRPr="00457B1D">
        <w:rPr>
          <w:rFonts w:ascii="PT Astra Serif" w:hAnsi="PT Astra Serif" w:cs="Arial"/>
        </w:rPr>
        <w:lastRenderedPageBreak/>
        <w:t>Заявитель может получить данные документы (сведения)</w:t>
      </w:r>
      <w:r w:rsidR="004B55DC">
        <w:rPr>
          <w:rFonts w:ascii="PT Astra Serif" w:hAnsi="PT Astra Serif" w:cs="Arial"/>
        </w:rPr>
        <w:t xml:space="preserve">                                      </w:t>
      </w:r>
      <w:r w:rsidRPr="00457B1D">
        <w:rPr>
          <w:rFonts w:ascii="PT Astra Serif" w:hAnsi="PT Astra Serif" w:cs="Arial"/>
        </w:rPr>
        <w:t xml:space="preserve"> в </w:t>
      </w:r>
      <w:r w:rsidRPr="00457B1D">
        <w:rPr>
          <w:rFonts w:ascii="PT Astra Serif" w:hAnsi="PT Astra Serif" w:cs="Arial"/>
          <w:bCs/>
        </w:rPr>
        <w:t>территориальном органе Пенсионного фонда Российской Федерации.</w:t>
      </w:r>
    </w:p>
    <w:p w14:paraId="3D90E321" w14:textId="11906A81" w:rsidR="00DA50C1" w:rsidRPr="00457B1D" w:rsidRDefault="00DA50C1" w:rsidP="00A56BEA">
      <w:pPr>
        <w:pStyle w:val="ad"/>
        <w:numPr>
          <w:ilvl w:val="0"/>
          <w:numId w:val="8"/>
        </w:numPr>
        <w:tabs>
          <w:tab w:val="left" w:pos="1134"/>
        </w:tabs>
        <w:spacing w:line="240" w:lineRule="auto"/>
        <w:ind w:left="0" w:firstLine="709"/>
        <w:rPr>
          <w:rFonts w:ascii="PT Astra Serif" w:hAnsi="PT Astra Serif" w:cs="Arial"/>
        </w:rPr>
      </w:pPr>
      <w:r w:rsidRPr="00457B1D">
        <w:rPr>
          <w:rFonts w:ascii="PT Astra Serif" w:hAnsi="PT Astra Serif" w:cs="Arial"/>
        </w:rPr>
        <w:t xml:space="preserve">сведениями об инвалидности, содержащиеся в федеральном реестре инвалидов (в случае необходимости подтверждения признания ребенка инвалидом, установления в отношении него категории </w:t>
      </w:r>
      <w:r w:rsidR="004510BB" w:rsidRPr="00457B1D">
        <w:rPr>
          <w:rFonts w:ascii="PT Astra Serif" w:hAnsi="PT Astra Serif" w:cs="Arial"/>
        </w:rPr>
        <w:t>«</w:t>
      </w:r>
      <w:r w:rsidRPr="00457B1D">
        <w:rPr>
          <w:rFonts w:ascii="PT Astra Serif" w:hAnsi="PT Astra Serif" w:cs="Arial"/>
        </w:rPr>
        <w:t>ребенок-инвалид</w:t>
      </w:r>
      <w:r w:rsidR="004510BB" w:rsidRPr="00457B1D">
        <w:rPr>
          <w:rFonts w:ascii="PT Astra Serif" w:hAnsi="PT Astra Serif" w:cs="Arial"/>
        </w:rPr>
        <w:t>»</w:t>
      </w:r>
      <w:r w:rsidRPr="00457B1D">
        <w:rPr>
          <w:rFonts w:ascii="PT Astra Serif" w:hAnsi="PT Astra Serif" w:cs="Arial"/>
        </w:rPr>
        <w:t>)</w:t>
      </w:r>
      <w:r w:rsidR="000B752F" w:rsidRPr="00457B1D">
        <w:rPr>
          <w:rFonts w:ascii="PT Astra Serif" w:hAnsi="PT Astra Serif" w:cs="Arial"/>
        </w:rPr>
        <w:t xml:space="preserve"> (оригинал в 1 экземпляре)</w:t>
      </w:r>
      <w:r w:rsidRPr="00457B1D">
        <w:rPr>
          <w:rFonts w:ascii="PT Astra Serif" w:hAnsi="PT Astra Serif" w:cs="Arial"/>
        </w:rPr>
        <w:t>.</w:t>
      </w:r>
    </w:p>
    <w:p w14:paraId="705487AF" w14:textId="363BFDF3" w:rsidR="00DA50C1" w:rsidRPr="00457B1D" w:rsidRDefault="00DA50C1" w:rsidP="00A56BEA">
      <w:pPr>
        <w:pStyle w:val="ad"/>
        <w:tabs>
          <w:tab w:val="left" w:pos="1134"/>
        </w:tabs>
        <w:spacing w:line="240" w:lineRule="auto"/>
        <w:ind w:firstLine="709"/>
        <w:rPr>
          <w:rFonts w:ascii="PT Astra Serif" w:hAnsi="PT Astra Serif" w:cs="Arial"/>
          <w:bCs/>
        </w:rPr>
      </w:pPr>
      <w:r w:rsidRPr="00457B1D">
        <w:rPr>
          <w:rFonts w:ascii="PT Astra Serif" w:hAnsi="PT Astra Serif" w:cs="Arial"/>
        </w:rPr>
        <w:t xml:space="preserve">Заявитель может получить данный документ (сведения) </w:t>
      </w:r>
      <w:r w:rsidR="004B55DC">
        <w:rPr>
          <w:rFonts w:ascii="PT Astra Serif" w:hAnsi="PT Astra Serif" w:cs="Arial"/>
        </w:rPr>
        <w:t xml:space="preserve">                                            </w:t>
      </w:r>
      <w:r w:rsidRPr="00457B1D">
        <w:rPr>
          <w:rFonts w:ascii="PT Astra Serif" w:hAnsi="PT Astra Serif" w:cs="Arial"/>
        </w:rPr>
        <w:t xml:space="preserve">в </w:t>
      </w:r>
      <w:r w:rsidRPr="00457B1D">
        <w:rPr>
          <w:rFonts w:ascii="PT Astra Serif" w:hAnsi="PT Astra Serif" w:cs="Arial"/>
          <w:bCs/>
        </w:rPr>
        <w:t>территориальном органе Пенсионного фонда Российской Федерации.</w:t>
      </w:r>
    </w:p>
    <w:p w14:paraId="106ED0FB" w14:textId="03934052" w:rsidR="001E4C96" w:rsidRPr="00457B1D" w:rsidRDefault="00DA50C1" w:rsidP="00A56BEA">
      <w:pPr>
        <w:pStyle w:val="ad"/>
        <w:numPr>
          <w:ilvl w:val="0"/>
          <w:numId w:val="8"/>
        </w:numPr>
        <w:tabs>
          <w:tab w:val="left" w:pos="1134"/>
        </w:tabs>
        <w:spacing w:line="240" w:lineRule="auto"/>
        <w:ind w:left="0" w:firstLine="709"/>
        <w:rPr>
          <w:rFonts w:ascii="PT Astra Serif" w:hAnsi="PT Astra Serif" w:cs="Arial"/>
        </w:rPr>
      </w:pPr>
      <w:r w:rsidRPr="00457B1D">
        <w:rPr>
          <w:rFonts w:ascii="PT Astra Serif" w:hAnsi="PT Astra Serif" w:cs="Arial"/>
        </w:rPr>
        <w:t xml:space="preserve">адресная справка о регистрации по месту пребывания и по месту жительства в пределах Российской Федерации </w:t>
      </w:r>
      <w:r w:rsidRPr="00457B1D">
        <w:rPr>
          <w:rFonts w:ascii="PT Astra Serif" w:eastAsia="PT Astra Serif" w:hAnsi="PT Astra Serif" w:cs="Arial"/>
        </w:rPr>
        <w:t xml:space="preserve">на всех </w:t>
      </w:r>
      <w:r w:rsidRPr="00457B1D">
        <w:rPr>
          <w:rFonts w:ascii="PT Astra Serif" w:eastAsiaTheme="minorHAnsi" w:hAnsi="PT Astra Serif" w:cs="Arial"/>
        </w:rPr>
        <w:t>членов семьи</w:t>
      </w:r>
      <w:r w:rsidR="000B752F" w:rsidRPr="00457B1D">
        <w:rPr>
          <w:rFonts w:ascii="PT Astra Serif" w:eastAsiaTheme="minorHAnsi" w:hAnsi="PT Astra Serif" w:cs="Arial"/>
        </w:rPr>
        <w:t xml:space="preserve"> </w:t>
      </w:r>
      <w:r w:rsidR="000B752F" w:rsidRPr="00457B1D">
        <w:rPr>
          <w:rFonts w:ascii="PT Astra Serif" w:hAnsi="PT Astra Serif" w:cs="Arial"/>
        </w:rPr>
        <w:t>(оригинал в 1 экземпляре на каждое жилое помещение, в котором зарегистрированы члены семьи)</w:t>
      </w:r>
      <w:r w:rsidRPr="00457B1D">
        <w:rPr>
          <w:rFonts w:ascii="PT Astra Serif" w:hAnsi="PT Astra Serif" w:cs="Arial"/>
        </w:rPr>
        <w:t>.</w:t>
      </w:r>
    </w:p>
    <w:p w14:paraId="35CA803B" w14:textId="368A2121" w:rsidR="00552A47" w:rsidRPr="00457B1D" w:rsidRDefault="00552A47" w:rsidP="00A56BEA">
      <w:pPr>
        <w:pStyle w:val="ad"/>
        <w:tabs>
          <w:tab w:val="left" w:pos="1134"/>
        </w:tabs>
        <w:spacing w:line="240" w:lineRule="auto"/>
        <w:ind w:firstLine="709"/>
        <w:rPr>
          <w:rFonts w:ascii="PT Astra Serif" w:hAnsi="PT Astra Serif" w:cs="Arial"/>
        </w:rPr>
      </w:pPr>
      <w:r w:rsidRPr="00457B1D">
        <w:rPr>
          <w:rFonts w:ascii="PT Astra Serif" w:hAnsi="PT Astra Serif" w:cs="Arial"/>
        </w:rPr>
        <w:t>Заявитель может получить данный документ</w:t>
      </w:r>
      <w:r w:rsidR="00DA50C1" w:rsidRPr="00457B1D">
        <w:rPr>
          <w:rFonts w:ascii="PT Astra Serif" w:hAnsi="PT Astra Serif" w:cs="Arial"/>
        </w:rPr>
        <w:t xml:space="preserve"> в</w:t>
      </w:r>
      <w:r w:rsidR="00DA50C1" w:rsidRPr="00457B1D">
        <w:rPr>
          <w:rFonts w:ascii="PT Astra Serif" w:eastAsiaTheme="minorHAnsi" w:hAnsi="PT Astra Serif" w:cs="Arial"/>
        </w:rPr>
        <w:t xml:space="preserve"> территориальном органе федерального органа исполнительной власти, осуществляющем функции </w:t>
      </w:r>
      <w:r w:rsidR="004B55DC">
        <w:rPr>
          <w:rFonts w:ascii="PT Astra Serif" w:eastAsiaTheme="minorHAnsi" w:hAnsi="PT Astra Serif" w:cs="Arial"/>
        </w:rPr>
        <w:t xml:space="preserve">                    </w:t>
      </w:r>
      <w:r w:rsidR="00DA50C1" w:rsidRPr="00457B1D">
        <w:rPr>
          <w:rFonts w:ascii="PT Astra Serif" w:eastAsiaTheme="minorHAnsi" w:hAnsi="PT Astra Serif" w:cs="Arial"/>
        </w:rPr>
        <w:t>по выработке и реализации государственной политики и нормативно-правовому регулированию в сфере миграции</w:t>
      </w:r>
      <w:r w:rsidR="00DA50C1" w:rsidRPr="00457B1D">
        <w:rPr>
          <w:rFonts w:ascii="PT Astra Serif" w:hAnsi="PT Astra Serif" w:cs="Arial"/>
        </w:rPr>
        <w:t>.</w:t>
      </w:r>
    </w:p>
    <w:p w14:paraId="386EA235" w14:textId="7F00F0EB" w:rsidR="00115F3F" w:rsidRPr="00457B1D" w:rsidRDefault="00834A12" w:rsidP="00A56BEA">
      <w:pPr>
        <w:pStyle w:val="ad"/>
        <w:numPr>
          <w:ilvl w:val="0"/>
          <w:numId w:val="8"/>
        </w:numPr>
        <w:tabs>
          <w:tab w:val="left" w:pos="1134"/>
        </w:tabs>
        <w:spacing w:line="240" w:lineRule="auto"/>
        <w:ind w:left="0" w:firstLine="709"/>
        <w:rPr>
          <w:rFonts w:ascii="PT Astra Serif" w:hAnsi="PT Astra Serif" w:cs="Arial"/>
        </w:rPr>
      </w:pPr>
      <w:r w:rsidRPr="00457B1D">
        <w:rPr>
          <w:rFonts w:ascii="PT Astra Serif" w:hAnsi="PT Astra Serif" w:cs="Arial"/>
        </w:rPr>
        <w:t>информаци</w:t>
      </w:r>
      <w:r w:rsidR="00DA50C1" w:rsidRPr="00457B1D">
        <w:rPr>
          <w:rFonts w:ascii="PT Astra Serif" w:hAnsi="PT Astra Serif" w:cs="Arial"/>
        </w:rPr>
        <w:t>ю</w:t>
      </w:r>
      <w:r w:rsidRPr="00457B1D">
        <w:rPr>
          <w:rFonts w:ascii="PT Astra Serif" w:hAnsi="PT Astra Serif" w:cs="Arial"/>
        </w:rPr>
        <w:t xml:space="preserve"> о пенсии по государственному пенсионному обеспечению и страховые пенсии (кроме компенсационных выплат неработающим трудоспособным лицам, осуществляющим уход </w:t>
      </w:r>
      <w:r w:rsidR="004B55DC">
        <w:rPr>
          <w:rFonts w:ascii="PT Astra Serif" w:hAnsi="PT Astra Serif" w:cs="Arial"/>
        </w:rPr>
        <w:t xml:space="preserve">                                      </w:t>
      </w:r>
      <w:r w:rsidRPr="00457B1D">
        <w:rPr>
          <w:rFonts w:ascii="PT Astra Serif" w:hAnsi="PT Astra Serif" w:cs="Arial"/>
        </w:rPr>
        <w:t>за нетрудоспособными гражданами), выплачиваемые в соответствии</w:t>
      </w:r>
      <w:r w:rsidR="004B55DC">
        <w:rPr>
          <w:rFonts w:ascii="PT Astra Serif" w:hAnsi="PT Astra Serif" w:cs="Arial"/>
        </w:rPr>
        <w:t xml:space="preserve">                                   </w:t>
      </w:r>
      <w:r w:rsidRPr="00457B1D">
        <w:rPr>
          <w:rFonts w:ascii="PT Astra Serif" w:hAnsi="PT Astra Serif" w:cs="Arial"/>
        </w:rPr>
        <w:t xml:space="preserve"> </w:t>
      </w:r>
      <w:r w:rsidR="00DA50C1" w:rsidRPr="00457B1D">
        <w:rPr>
          <w:rFonts w:ascii="PT Astra Serif" w:hAnsi="PT Astra Serif" w:cs="Arial"/>
        </w:rPr>
        <w:t>с действующим законодательством</w:t>
      </w:r>
      <w:r w:rsidR="000B752F" w:rsidRPr="00457B1D">
        <w:rPr>
          <w:rFonts w:ascii="PT Astra Serif" w:hAnsi="PT Astra Serif" w:cs="Arial"/>
        </w:rPr>
        <w:t xml:space="preserve"> </w:t>
      </w:r>
      <w:r w:rsidR="00CE172F" w:rsidRPr="00457B1D">
        <w:rPr>
          <w:rFonts w:ascii="PT Astra Serif" w:hAnsi="PT Astra Serif" w:cs="Arial"/>
        </w:rPr>
        <w:t>(оригинал в 1 экземпляре на каждого члена семьи)</w:t>
      </w:r>
      <w:r w:rsidR="00DA50C1" w:rsidRPr="00457B1D">
        <w:rPr>
          <w:rFonts w:ascii="PT Astra Serif" w:hAnsi="PT Astra Serif" w:cs="Arial"/>
        </w:rPr>
        <w:t>.</w:t>
      </w:r>
    </w:p>
    <w:p w14:paraId="1F680902" w14:textId="01EB701F" w:rsidR="00834A12" w:rsidRPr="00457B1D" w:rsidRDefault="00115F3F" w:rsidP="00A56BEA">
      <w:pPr>
        <w:pStyle w:val="ad"/>
        <w:tabs>
          <w:tab w:val="left" w:pos="1134"/>
        </w:tabs>
        <w:spacing w:line="240" w:lineRule="auto"/>
        <w:ind w:firstLine="709"/>
        <w:rPr>
          <w:rFonts w:ascii="PT Astra Serif" w:hAnsi="PT Astra Serif" w:cs="Arial"/>
        </w:rPr>
      </w:pPr>
      <w:r w:rsidRPr="00457B1D">
        <w:rPr>
          <w:rFonts w:ascii="PT Astra Serif" w:hAnsi="PT Astra Serif" w:cs="Arial"/>
        </w:rPr>
        <w:t>Заявитель м</w:t>
      </w:r>
      <w:r w:rsidR="00DA50C1" w:rsidRPr="00457B1D">
        <w:rPr>
          <w:rFonts w:ascii="PT Astra Serif" w:hAnsi="PT Astra Serif" w:cs="Arial"/>
        </w:rPr>
        <w:t>ожет получить данный документ в</w:t>
      </w:r>
      <w:r w:rsidR="00DA50C1" w:rsidRPr="00457B1D">
        <w:rPr>
          <w:rFonts w:ascii="PT Astra Serif" w:eastAsiaTheme="minorHAnsi" w:hAnsi="PT Astra Serif" w:cs="Arial"/>
        </w:rPr>
        <w:t xml:space="preserve"> </w:t>
      </w:r>
      <w:r w:rsidR="00DA50C1" w:rsidRPr="00457B1D">
        <w:rPr>
          <w:rFonts w:ascii="PT Astra Serif" w:hAnsi="PT Astra Serif" w:cs="Arial"/>
          <w:bCs/>
        </w:rPr>
        <w:t>территориальном органе Пенсионного фонда Российской Федерации.</w:t>
      </w:r>
    </w:p>
    <w:p w14:paraId="035544A8" w14:textId="44A5CE21" w:rsidR="00834A12" w:rsidRPr="00457B1D" w:rsidRDefault="00B03912" w:rsidP="00A56BEA">
      <w:pPr>
        <w:pStyle w:val="ad"/>
        <w:numPr>
          <w:ilvl w:val="0"/>
          <w:numId w:val="8"/>
        </w:numPr>
        <w:tabs>
          <w:tab w:val="left" w:pos="1134"/>
        </w:tabs>
        <w:spacing w:line="240" w:lineRule="auto"/>
        <w:ind w:left="0" w:firstLine="709"/>
        <w:rPr>
          <w:rFonts w:ascii="PT Astra Serif" w:hAnsi="PT Astra Serif" w:cs="Arial"/>
        </w:rPr>
      </w:pPr>
      <w:r w:rsidRPr="00457B1D">
        <w:rPr>
          <w:rFonts w:ascii="PT Astra Serif" w:hAnsi="PT Astra Serif" w:cs="Arial"/>
        </w:rPr>
        <w:t>информация</w:t>
      </w:r>
      <w:r w:rsidR="00627279" w:rsidRPr="00457B1D">
        <w:rPr>
          <w:rFonts w:ascii="PT Astra Serif" w:hAnsi="PT Astra Serif" w:cs="Arial"/>
        </w:rPr>
        <w:t xml:space="preserve"> о </w:t>
      </w:r>
      <w:r w:rsidR="00834A12" w:rsidRPr="00457B1D">
        <w:rPr>
          <w:rFonts w:ascii="PT Astra Serif" w:hAnsi="PT Astra Serif" w:cs="Arial"/>
        </w:rPr>
        <w:t>ежемесячны</w:t>
      </w:r>
      <w:r w:rsidR="00627279" w:rsidRPr="00457B1D">
        <w:rPr>
          <w:rFonts w:ascii="PT Astra Serif" w:hAnsi="PT Astra Serif" w:cs="Arial"/>
        </w:rPr>
        <w:t>х</w:t>
      </w:r>
      <w:r w:rsidR="00834A12" w:rsidRPr="00457B1D">
        <w:rPr>
          <w:rFonts w:ascii="PT Astra Serif" w:hAnsi="PT Astra Serif" w:cs="Arial"/>
        </w:rPr>
        <w:t xml:space="preserve"> денежны</w:t>
      </w:r>
      <w:r w:rsidR="00627279" w:rsidRPr="00457B1D">
        <w:rPr>
          <w:rFonts w:ascii="PT Astra Serif" w:hAnsi="PT Astra Serif" w:cs="Arial"/>
        </w:rPr>
        <w:t>х</w:t>
      </w:r>
      <w:r w:rsidR="00834A12" w:rsidRPr="00457B1D">
        <w:rPr>
          <w:rFonts w:ascii="PT Astra Serif" w:hAnsi="PT Astra Serif" w:cs="Arial"/>
        </w:rPr>
        <w:t xml:space="preserve"> выплат</w:t>
      </w:r>
      <w:r w:rsidR="00627279" w:rsidRPr="00457B1D">
        <w:rPr>
          <w:rFonts w:ascii="PT Astra Serif" w:hAnsi="PT Astra Serif" w:cs="Arial"/>
        </w:rPr>
        <w:t>ах</w:t>
      </w:r>
      <w:r w:rsidR="00834A12" w:rsidRPr="00457B1D">
        <w:rPr>
          <w:rFonts w:ascii="PT Astra Serif" w:hAnsi="PT Astra Serif" w:cs="Arial"/>
        </w:rPr>
        <w:t xml:space="preserve"> и компенсаци</w:t>
      </w:r>
      <w:r w:rsidR="00627279" w:rsidRPr="00457B1D">
        <w:rPr>
          <w:rFonts w:ascii="PT Astra Serif" w:hAnsi="PT Astra Serif" w:cs="Arial"/>
        </w:rPr>
        <w:t>ях</w:t>
      </w:r>
      <w:r w:rsidR="00834A12" w:rsidRPr="00457B1D">
        <w:rPr>
          <w:rFonts w:ascii="PT Astra Serif" w:hAnsi="PT Astra Serif" w:cs="Arial"/>
        </w:rPr>
        <w:t xml:space="preserve"> различным категориям граждан, определенным в соответствии со следующими нормативными правовыми актами</w:t>
      </w:r>
      <w:r w:rsidR="000B752F" w:rsidRPr="00457B1D">
        <w:rPr>
          <w:rFonts w:ascii="PT Astra Serif" w:hAnsi="PT Astra Serif" w:cs="Arial"/>
        </w:rPr>
        <w:t xml:space="preserve"> </w:t>
      </w:r>
      <w:r w:rsidR="00CE172F" w:rsidRPr="00457B1D">
        <w:rPr>
          <w:rFonts w:ascii="PT Astra Serif" w:hAnsi="PT Astra Serif" w:cs="Arial"/>
        </w:rPr>
        <w:t>(оригинал в 1 экземпляре на каждого члена семьи)</w:t>
      </w:r>
      <w:r w:rsidR="00834A12" w:rsidRPr="00457B1D">
        <w:rPr>
          <w:rFonts w:ascii="PT Astra Serif" w:hAnsi="PT Astra Serif" w:cs="Arial"/>
        </w:rPr>
        <w:t>:</w:t>
      </w:r>
    </w:p>
    <w:p w14:paraId="7937A2F7" w14:textId="62276CD1" w:rsidR="00834A12" w:rsidRPr="00457B1D" w:rsidRDefault="00B36C5A" w:rsidP="00A56BEA">
      <w:pPr>
        <w:pStyle w:val="ad"/>
        <w:numPr>
          <w:ilvl w:val="0"/>
          <w:numId w:val="31"/>
        </w:numPr>
        <w:tabs>
          <w:tab w:val="left" w:pos="1134"/>
        </w:tabs>
        <w:spacing w:line="240" w:lineRule="auto"/>
        <w:ind w:left="0" w:firstLine="709"/>
        <w:rPr>
          <w:rFonts w:ascii="PT Astra Serif" w:hAnsi="PT Astra Serif" w:cs="Arial"/>
        </w:rPr>
      </w:pPr>
      <w:hyperlink r:id="rId17" w:history="1">
        <w:r w:rsidR="00834A12" w:rsidRPr="00457B1D">
          <w:rPr>
            <w:rStyle w:val="af1"/>
            <w:rFonts w:ascii="PT Astra Serif" w:hAnsi="PT Astra Serif" w:cs="Arial"/>
            <w:color w:val="auto"/>
          </w:rPr>
          <w:t>Законом</w:t>
        </w:r>
      </w:hyperlink>
      <w:r w:rsidR="00834A12" w:rsidRPr="00457B1D">
        <w:rPr>
          <w:rFonts w:ascii="PT Astra Serif" w:hAnsi="PT Astra Serif" w:cs="Arial"/>
        </w:rPr>
        <w:t xml:space="preserve"> Российской Федерации от 15 мая 1991 года № 1244-1 </w:t>
      </w:r>
      <w:r w:rsidR="004B55DC">
        <w:rPr>
          <w:rFonts w:ascii="PT Astra Serif" w:hAnsi="PT Astra Serif" w:cs="Arial"/>
        </w:rPr>
        <w:t xml:space="preserve">                        </w:t>
      </w:r>
      <w:r w:rsidR="004510BB" w:rsidRPr="00457B1D">
        <w:rPr>
          <w:rFonts w:ascii="PT Astra Serif" w:hAnsi="PT Astra Serif" w:cs="Arial"/>
        </w:rPr>
        <w:t>«</w:t>
      </w:r>
      <w:r w:rsidR="00834A12" w:rsidRPr="00457B1D">
        <w:rPr>
          <w:rFonts w:ascii="PT Astra Serif" w:hAnsi="PT Astra Serif" w:cs="Arial"/>
        </w:rPr>
        <w:t>О социальной защите граждан, подвергшихся воздействию радиации вследствие катастрофы на Чернобыльской АЭС</w:t>
      </w:r>
      <w:r w:rsidR="004510BB" w:rsidRPr="00457B1D">
        <w:rPr>
          <w:rFonts w:ascii="PT Astra Serif" w:hAnsi="PT Astra Serif" w:cs="Arial"/>
        </w:rPr>
        <w:t>»</w:t>
      </w:r>
      <w:r w:rsidR="00834A12" w:rsidRPr="00457B1D">
        <w:rPr>
          <w:rFonts w:ascii="PT Astra Serif" w:hAnsi="PT Astra Serif" w:cs="Arial"/>
        </w:rPr>
        <w:t>;</w:t>
      </w:r>
    </w:p>
    <w:p w14:paraId="6673D7F0" w14:textId="440E0126" w:rsidR="00834A12" w:rsidRPr="00457B1D" w:rsidRDefault="00B36C5A" w:rsidP="00A56BEA">
      <w:pPr>
        <w:pStyle w:val="ad"/>
        <w:numPr>
          <w:ilvl w:val="0"/>
          <w:numId w:val="31"/>
        </w:numPr>
        <w:tabs>
          <w:tab w:val="left" w:pos="1134"/>
        </w:tabs>
        <w:spacing w:line="240" w:lineRule="auto"/>
        <w:ind w:left="0" w:firstLine="709"/>
        <w:rPr>
          <w:rFonts w:ascii="PT Astra Serif" w:hAnsi="PT Astra Serif" w:cs="Arial"/>
        </w:rPr>
      </w:pPr>
      <w:hyperlink r:id="rId18" w:history="1">
        <w:r w:rsidR="00834A12" w:rsidRPr="00457B1D">
          <w:rPr>
            <w:rStyle w:val="af1"/>
            <w:rFonts w:ascii="PT Astra Serif" w:hAnsi="PT Astra Serif" w:cs="Arial"/>
            <w:color w:val="auto"/>
          </w:rPr>
          <w:t>Федеральным законом</w:t>
        </w:r>
      </w:hyperlink>
      <w:r w:rsidR="00834A12" w:rsidRPr="00457B1D">
        <w:rPr>
          <w:rFonts w:ascii="PT Astra Serif" w:hAnsi="PT Astra Serif" w:cs="Arial"/>
        </w:rPr>
        <w:t xml:space="preserve"> от 12 января 1995 года № 5-ФЗ </w:t>
      </w:r>
      <w:r w:rsidR="004510BB" w:rsidRPr="00457B1D">
        <w:rPr>
          <w:rFonts w:ascii="PT Astra Serif" w:hAnsi="PT Astra Serif" w:cs="Arial"/>
        </w:rPr>
        <w:t>«</w:t>
      </w:r>
      <w:r w:rsidR="00834A12" w:rsidRPr="00457B1D">
        <w:rPr>
          <w:rFonts w:ascii="PT Astra Serif" w:hAnsi="PT Astra Serif" w:cs="Arial"/>
        </w:rPr>
        <w:t>О ветеранах</w:t>
      </w:r>
      <w:r w:rsidR="004510BB" w:rsidRPr="00457B1D">
        <w:rPr>
          <w:rFonts w:ascii="PT Astra Serif" w:hAnsi="PT Astra Serif" w:cs="Arial"/>
        </w:rPr>
        <w:t>»</w:t>
      </w:r>
      <w:r w:rsidR="00834A12" w:rsidRPr="00457B1D">
        <w:rPr>
          <w:rFonts w:ascii="PT Astra Serif" w:hAnsi="PT Astra Serif" w:cs="Arial"/>
        </w:rPr>
        <w:t>;</w:t>
      </w:r>
    </w:p>
    <w:p w14:paraId="05300CD9" w14:textId="4B2D3A82" w:rsidR="00834A12" w:rsidRPr="00457B1D" w:rsidRDefault="00B36C5A" w:rsidP="00A56BEA">
      <w:pPr>
        <w:pStyle w:val="ad"/>
        <w:numPr>
          <w:ilvl w:val="0"/>
          <w:numId w:val="31"/>
        </w:numPr>
        <w:tabs>
          <w:tab w:val="left" w:pos="1134"/>
        </w:tabs>
        <w:spacing w:line="240" w:lineRule="auto"/>
        <w:ind w:left="0" w:firstLine="709"/>
        <w:rPr>
          <w:rFonts w:ascii="PT Astra Serif" w:hAnsi="PT Astra Serif" w:cs="Arial"/>
        </w:rPr>
      </w:pPr>
      <w:hyperlink r:id="rId19" w:history="1">
        <w:r w:rsidR="00834A12" w:rsidRPr="00457B1D">
          <w:rPr>
            <w:rStyle w:val="af1"/>
            <w:rFonts w:ascii="PT Astra Serif" w:hAnsi="PT Astra Serif" w:cs="Arial"/>
            <w:color w:val="auto"/>
          </w:rPr>
          <w:t>Федеральным законом</w:t>
        </w:r>
      </w:hyperlink>
      <w:r w:rsidR="00834A12" w:rsidRPr="00457B1D">
        <w:rPr>
          <w:rFonts w:ascii="PT Astra Serif" w:hAnsi="PT Astra Serif" w:cs="Arial"/>
        </w:rPr>
        <w:t xml:space="preserve"> от 24 ноября 1995 года № 181-ФЗ </w:t>
      </w:r>
      <w:r w:rsidR="004B55DC">
        <w:rPr>
          <w:rFonts w:ascii="PT Astra Serif" w:hAnsi="PT Astra Serif" w:cs="Arial"/>
        </w:rPr>
        <w:t xml:space="preserve">                                  </w:t>
      </w:r>
      <w:r w:rsidR="004510BB" w:rsidRPr="00457B1D">
        <w:rPr>
          <w:rFonts w:ascii="PT Astra Serif" w:hAnsi="PT Astra Serif" w:cs="Arial"/>
        </w:rPr>
        <w:t>«</w:t>
      </w:r>
      <w:r w:rsidR="00834A12" w:rsidRPr="00457B1D">
        <w:rPr>
          <w:rFonts w:ascii="PT Astra Serif" w:hAnsi="PT Astra Serif" w:cs="Arial"/>
        </w:rPr>
        <w:t>О социальной защите инвалидов в Российской Федерации</w:t>
      </w:r>
      <w:r w:rsidR="004510BB" w:rsidRPr="00457B1D">
        <w:rPr>
          <w:rFonts w:ascii="PT Astra Serif" w:hAnsi="PT Astra Serif" w:cs="Arial"/>
        </w:rPr>
        <w:t>»</w:t>
      </w:r>
      <w:r w:rsidR="00834A12" w:rsidRPr="00457B1D">
        <w:rPr>
          <w:rFonts w:ascii="PT Astra Serif" w:hAnsi="PT Astra Serif" w:cs="Arial"/>
        </w:rPr>
        <w:t>;</w:t>
      </w:r>
    </w:p>
    <w:p w14:paraId="1F69A193" w14:textId="07194CDD" w:rsidR="00834A12" w:rsidRPr="00457B1D" w:rsidRDefault="00B36C5A" w:rsidP="00A56BEA">
      <w:pPr>
        <w:pStyle w:val="ad"/>
        <w:numPr>
          <w:ilvl w:val="0"/>
          <w:numId w:val="31"/>
        </w:numPr>
        <w:tabs>
          <w:tab w:val="left" w:pos="1134"/>
        </w:tabs>
        <w:spacing w:line="240" w:lineRule="auto"/>
        <w:ind w:left="0" w:firstLine="709"/>
        <w:rPr>
          <w:rFonts w:ascii="PT Astra Serif" w:hAnsi="PT Astra Serif" w:cs="Arial"/>
        </w:rPr>
      </w:pPr>
      <w:hyperlink r:id="rId20" w:history="1">
        <w:r w:rsidR="00834A12" w:rsidRPr="00457B1D">
          <w:rPr>
            <w:rStyle w:val="af1"/>
            <w:rFonts w:ascii="PT Astra Serif" w:hAnsi="PT Astra Serif" w:cs="Arial"/>
            <w:color w:val="auto"/>
          </w:rPr>
          <w:t>Федеральным законом</w:t>
        </w:r>
      </w:hyperlink>
      <w:r w:rsidR="00834A12" w:rsidRPr="00457B1D">
        <w:rPr>
          <w:rFonts w:ascii="PT Astra Serif" w:hAnsi="PT Astra Serif" w:cs="Arial"/>
        </w:rPr>
        <w:t xml:space="preserve"> от 10 января 2002 года № 2-ФЗ </w:t>
      </w:r>
      <w:r w:rsidR="004510BB" w:rsidRPr="00457B1D">
        <w:rPr>
          <w:rFonts w:ascii="PT Astra Serif" w:hAnsi="PT Astra Serif" w:cs="Arial"/>
        </w:rPr>
        <w:t>«</w:t>
      </w:r>
      <w:r w:rsidR="00834A12" w:rsidRPr="00457B1D">
        <w:rPr>
          <w:rFonts w:ascii="PT Astra Serif" w:hAnsi="PT Astra Serif" w:cs="Arial"/>
        </w:rPr>
        <w:t>О социальных гарантиях гражданам, подвергшимся радиационному воздействию вследствие ядерных испытаний на Семипалатинском полигоне</w:t>
      </w:r>
      <w:r w:rsidR="004510BB" w:rsidRPr="00457B1D">
        <w:rPr>
          <w:rFonts w:ascii="PT Astra Serif" w:hAnsi="PT Astra Serif" w:cs="Arial"/>
        </w:rPr>
        <w:t>»</w:t>
      </w:r>
      <w:r w:rsidR="00834A12" w:rsidRPr="00457B1D">
        <w:rPr>
          <w:rFonts w:ascii="PT Astra Serif" w:hAnsi="PT Astra Serif" w:cs="Arial"/>
        </w:rPr>
        <w:t>;</w:t>
      </w:r>
    </w:p>
    <w:p w14:paraId="0FB26F0B" w14:textId="29456365" w:rsidR="00955863" w:rsidRPr="00457B1D" w:rsidRDefault="00B36C5A" w:rsidP="00A56BEA">
      <w:pPr>
        <w:pStyle w:val="ad"/>
        <w:numPr>
          <w:ilvl w:val="0"/>
          <w:numId w:val="31"/>
        </w:numPr>
        <w:tabs>
          <w:tab w:val="left" w:pos="1134"/>
        </w:tabs>
        <w:spacing w:line="240" w:lineRule="auto"/>
        <w:ind w:left="0" w:firstLine="709"/>
        <w:rPr>
          <w:rFonts w:ascii="PT Astra Serif" w:hAnsi="PT Astra Serif" w:cs="Arial"/>
        </w:rPr>
      </w:pPr>
      <w:hyperlink r:id="rId21" w:history="1">
        <w:r w:rsidR="00834A12" w:rsidRPr="00457B1D">
          <w:rPr>
            <w:rStyle w:val="af1"/>
            <w:rFonts w:ascii="PT Astra Serif" w:hAnsi="PT Astra Serif" w:cs="Arial"/>
            <w:color w:val="auto"/>
          </w:rPr>
          <w:t>Федеральным законом</w:t>
        </w:r>
      </w:hyperlink>
      <w:r w:rsidR="00834A12" w:rsidRPr="00457B1D">
        <w:rPr>
          <w:rFonts w:ascii="PT Astra Serif" w:hAnsi="PT Astra Serif" w:cs="Arial"/>
        </w:rPr>
        <w:t xml:space="preserve"> от 26 ноября 1998 года № 175-ФЗ</w:t>
      </w:r>
      <w:r w:rsidR="004B55DC">
        <w:rPr>
          <w:rFonts w:ascii="PT Astra Serif" w:hAnsi="PT Astra Serif" w:cs="Arial"/>
        </w:rPr>
        <w:t xml:space="preserve">                                 </w:t>
      </w:r>
      <w:r w:rsidR="004510BB" w:rsidRPr="00457B1D">
        <w:rPr>
          <w:rFonts w:ascii="PT Astra Serif" w:hAnsi="PT Astra Serif" w:cs="Arial"/>
        </w:rPr>
        <w:t>«</w:t>
      </w:r>
      <w:r w:rsidR="00834A12" w:rsidRPr="00457B1D">
        <w:rPr>
          <w:rFonts w:ascii="PT Astra Serif" w:hAnsi="PT Astra Serif" w:cs="Arial"/>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4510BB" w:rsidRPr="00457B1D">
        <w:rPr>
          <w:rFonts w:ascii="PT Astra Serif" w:hAnsi="PT Astra Serif" w:cs="Arial"/>
        </w:rPr>
        <w:t>«</w:t>
      </w:r>
      <w:r w:rsidR="00834A12" w:rsidRPr="00457B1D">
        <w:rPr>
          <w:rFonts w:ascii="PT Astra Serif" w:hAnsi="PT Astra Serif" w:cs="Arial"/>
        </w:rPr>
        <w:t>Маяк</w:t>
      </w:r>
      <w:r w:rsidR="004510BB" w:rsidRPr="00457B1D">
        <w:rPr>
          <w:rFonts w:ascii="PT Astra Serif" w:hAnsi="PT Astra Serif" w:cs="Arial"/>
        </w:rPr>
        <w:t>»</w:t>
      </w:r>
      <w:r w:rsidR="00834A12" w:rsidRPr="00457B1D">
        <w:rPr>
          <w:rFonts w:ascii="PT Astra Serif" w:hAnsi="PT Astra Serif" w:cs="Arial"/>
        </w:rPr>
        <w:t xml:space="preserve"> и сбросов радиоактивных отходов в реку Теча</w:t>
      </w:r>
      <w:r w:rsidR="004510BB" w:rsidRPr="00457B1D">
        <w:rPr>
          <w:rFonts w:ascii="PT Astra Serif" w:hAnsi="PT Astra Serif" w:cs="Arial"/>
        </w:rPr>
        <w:t>»</w:t>
      </w:r>
      <w:r w:rsidR="00CE0271" w:rsidRPr="00457B1D">
        <w:rPr>
          <w:rFonts w:ascii="PT Astra Serif" w:hAnsi="PT Astra Serif" w:cs="Arial"/>
        </w:rPr>
        <w:t>.</w:t>
      </w:r>
    </w:p>
    <w:p w14:paraId="2A47171A" w14:textId="47993912" w:rsidR="00E652D6" w:rsidRPr="00457B1D" w:rsidRDefault="00955863" w:rsidP="00A56BEA">
      <w:pPr>
        <w:pStyle w:val="ad"/>
        <w:tabs>
          <w:tab w:val="left" w:pos="1134"/>
        </w:tabs>
        <w:spacing w:line="240" w:lineRule="auto"/>
        <w:ind w:firstLine="709"/>
        <w:rPr>
          <w:rFonts w:ascii="PT Astra Serif" w:hAnsi="PT Astra Serif" w:cs="Arial"/>
        </w:rPr>
      </w:pPr>
      <w:r w:rsidRPr="00457B1D">
        <w:rPr>
          <w:rFonts w:ascii="PT Astra Serif" w:hAnsi="PT Astra Serif" w:cs="Arial"/>
        </w:rPr>
        <w:t xml:space="preserve">Заявитель может получить данный документ </w:t>
      </w:r>
      <w:r w:rsidR="00DA50C1" w:rsidRPr="00457B1D">
        <w:rPr>
          <w:rFonts w:ascii="PT Astra Serif" w:eastAsia="PT Astra Serif" w:hAnsi="PT Astra Serif" w:cs="Arial"/>
        </w:rPr>
        <w:t>в</w:t>
      </w:r>
      <w:r w:rsidR="00DA50C1" w:rsidRPr="00457B1D">
        <w:rPr>
          <w:rFonts w:ascii="PT Astra Serif" w:eastAsiaTheme="minorHAnsi" w:hAnsi="PT Astra Serif" w:cs="Arial"/>
        </w:rPr>
        <w:t xml:space="preserve"> органах, осуществляющих оказание государственных услуг в области социального обеспечения, </w:t>
      </w:r>
      <w:r w:rsidR="004564B6">
        <w:rPr>
          <w:rFonts w:ascii="PT Astra Serif" w:eastAsiaTheme="minorHAnsi" w:hAnsi="PT Astra Serif" w:cs="Arial"/>
        </w:rPr>
        <w:t xml:space="preserve">                                  </w:t>
      </w:r>
      <w:r w:rsidR="00DA50C1" w:rsidRPr="00457B1D">
        <w:rPr>
          <w:rFonts w:ascii="PT Astra Serif" w:eastAsiaTheme="minorHAnsi" w:hAnsi="PT Astra Serif" w:cs="Arial"/>
        </w:rPr>
        <w:t>в том числе в</w:t>
      </w:r>
      <w:r w:rsidR="00DA50C1" w:rsidRPr="00457B1D">
        <w:rPr>
          <w:rFonts w:ascii="PT Astra Serif" w:hAnsi="PT Astra Serif" w:cs="Arial"/>
          <w:bCs/>
        </w:rPr>
        <w:t xml:space="preserve"> территориальном органе Пенсионного фонда Российской Федерации.</w:t>
      </w:r>
    </w:p>
    <w:p w14:paraId="5C324F75" w14:textId="1A0EDC8A" w:rsidR="00955863" w:rsidRPr="00457B1D" w:rsidRDefault="00054C78" w:rsidP="00A56BEA">
      <w:pPr>
        <w:pStyle w:val="ad"/>
        <w:numPr>
          <w:ilvl w:val="0"/>
          <w:numId w:val="8"/>
        </w:numPr>
        <w:tabs>
          <w:tab w:val="left" w:pos="1134"/>
        </w:tabs>
        <w:spacing w:line="240" w:lineRule="auto"/>
        <w:ind w:left="0" w:firstLine="709"/>
        <w:rPr>
          <w:rFonts w:ascii="PT Astra Serif" w:hAnsi="PT Astra Serif" w:cs="Arial"/>
        </w:rPr>
      </w:pPr>
      <w:r w:rsidRPr="00457B1D">
        <w:rPr>
          <w:rFonts w:ascii="PT Astra Serif" w:hAnsi="PT Astra Serif" w:cs="Arial"/>
        </w:rPr>
        <w:lastRenderedPageBreak/>
        <w:t>информаци</w:t>
      </w:r>
      <w:r w:rsidR="00B03912" w:rsidRPr="00457B1D">
        <w:rPr>
          <w:rFonts w:ascii="PT Astra Serif" w:hAnsi="PT Astra Serif" w:cs="Arial"/>
        </w:rPr>
        <w:t>я</w:t>
      </w:r>
      <w:r w:rsidRPr="00457B1D">
        <w:rPr>
          <w:rFonts w:ascii="PT Astra Serif" w:hAnsi="PT Astra Serif" w:cs="Arial"/>
        </w:rPr>
        <w:t xml:space="preserve"> о</w:t>
      </w:r>
      <w:r w:rsidR="00834A12" w:rsidRPr="00457B1D">
        <w:rPr>
          <w:rFonts w:ascii="PT Astra Serif" w:hAnsi="PT Astra Serif" w:cs="Arial"/>
        </w:rPr>
        <w:t xml:space="preserve"> ежемесячны</w:t>
      </w:r>
      <w:r w:rsidRPr="00457B1D">
        <w:rPr>
          <w:rFonts w:ascii="PT Astra Serif" w:hAnsi="PT Astra Serif" w:cs="Arial"/>
        </w:rPr>
        <w:t>х</w:t>
      </w:r>
      <w:r w:rsidR="00834A12" w:rsidRPr="00457B1D">
        <w:rPr>
          <w:rFonts w:ascii="PT Astra Serif" w:hAnsi="PT Astra Serif" w:cs="Arial"/>
        </w:rPr>
        <w:t xml:space="preserve"> денежны</w:t>
      </w:r>
      <w:r w:rsidRPr="00457B1D">
        <w:rPr>
          <w:rFonts w:ascii="PT Astra Serif" w:hAnsi="PT Astra Serif" w:cs="Arial"/>
        </w:rPr>
        <w:t>х</w:t>
      </w:r>
      <w:r w:rsidR="00834A12" w:rsidRPr="00457B1D">
        <w:rPr>
          <w:rFonts w:ascii="PT Astra Serif" w:hAnsi="PT Astra Serif" w:cs="Arial"/>
        </w:rPr>
        <w:t xml:space="preserve"> выплат</w:t>
      </w:r>
      <w:r w:rsidRPr="00457B1D">
        <w:rPr>
          <w:rFonts w:ascii="PT Astra Serif" w:hAnsi="PT Astra Serif" w:cs="Arial"/>
        </w:rPr>
        <w:t>ах</w:t>
      </w:r>
      <w:r w:rsidR="00834A12" w:rsidRPr="00457B1D">
        <w:rPr>
          <w:rFonts w:ascii="PT Astra Serif" w:hAnsi="PT Astra Serif" w:cs="Arial"/>
        </w:rPr>
        <w:t>, предоставляемы</w:t>
      </w:r>
      <w:r w:rsidRPr="00457B1D">
        <w:rPr>
          <w:rFonts w:ascii="PT Astra Serif" w:hAnsi="PT Astra Serif" w:cs="Arial"/>
        </w:rPr>
        <w:t>х</w:t>
      </w:r>
      <w:r w:rsidR="00834A12" w:rsidRPr="00457B1D">
        <w:rPr>
          <w:rFonts w:ascii="PT Astra Serif" w:hAnsi="PT Astra Serif" w:cs="Arial"/>
        </w:rPr>
        <w:t xml:space="preserve"> </w:t>
      </w:r>
      <w:r w:rsidR="004B55DC">
        <w:rPr>
          <w:rFonts w:ascii="PT Astra Serif" w:hAnsi="PT Astra Serif" w:cs="Arial"/>
        </w:rPr>
        <w:t xml:space="preserve">               </w:t>
      </w:r>
      <w:r w:rsidR="00834A12" w:rsidRPr="00457B1D">
        <w:rPr>
          <w:rFonts w:ascii="PT Astra Serif" w:hAnsi="PT Astra Serif" w:cs="Arial"/>
        </w:rPr>
        <w:t xml:space="preserve">в соответствии с </w:t>
      </w:r>
      <w:hyperlink r:id="rId22" w:history="1">
        <w:r w:rsidR="00834A12" w:rsidRPr="00457B1D">
          <w:rPr>
            <w:rStyle w:val="af1"/>
            <w:rFonts w:ascii="PT Astra Serif" w:hAnsi="PT Astra Serif" w:cs="Arial"/>
            <w:color w:val="auto"/>
          </w:rPr>
          <w:t>Законом</w:t>
        </w:r>
      </w:hyperlink>
      <w:r w:rsidR="009C3C19" w:rsidRPr="00457B1D">
        <w:rPr>
          <w:rStyle w:val="af1"/>
          <w:rFonts w:ascii="PT Astra Serif" w:hAnsi="PT Astra Serif" w:cs="Arial"/>
          <w:color w:val="auto"/>
        </w:rPr>
        <w:t xml:space="preserve"> Ямало-Ненецкого</w:t>
      </w:r>
      <w:r w:rsidR="00834A12" w:rsidRPr="00457B1D">
        <w:rPr>
          <w:rFonts w:ascii="PT Astra Serif" w:hAnsi="PT Astra Serif" w:cs="Arial"/>
        </w:rPr>
        <w:t xml:space="preserve"> автономного округа от 3 ноября 2006 года № 62-ЗАО </w:t>
      </w:r>
      <w:r w:rsidR="004510BB" w:rsidRPr="00457B1D">
        <w:rPr>
          <w:rFonts w:ascii="PT Astra Serif" w:hAnsi="PT Astra Serif" w:cs="Arial"/>
        </w:rPr>
        <w:t>«</w:t>
      </w:r>
      <w:r w:rsidR="00834A12" w:rsidRPr="00457B1D">
        <w:rPr>
          <w:rFonts w:ascii="PT Astra Serif" w:hAnsi="PT Astra Serif" w:cs="Arial"/>
        </w:rPr>
        <w:t>О мерах социальной поддержки отдельных категорий граждан в Ямало-Ненецком автономном округе</w:t>
      </w:r>
      <w:r w:rsidR="004510BB" w:rsidRPr="00457B1D">
        <w:rPr>
          <w:rFonts w:ascii="PT Astra Serif" w:hAnsi="PT Astra Serif" w:cs="Arial"/>
        </w:rPr>
        <w:t>»</w:t>
      </w:r>
      <w:r w:rsidR="00834A12" w:rsidRPr="00457B1D">
        <w:rPr>
          <w:rFonts w:ascii="PT Astra Serif" w:hAnsi="PT Astra Serif" w:cs="Arial"/>
        </w:rPr>
        <w:t>, за исключением адресной социальной помощи малоимущим гражданам</w:t>
      </w:r>
      <w:r w:rsidR="00CE172F" w:rsidRPr="00457B1D">
        <w:rPr>
          <w:rFonts w:ascii="PT Astra Serif" w:hAnsi="PT Astra Serif" w:cs="Arial"/>
        </w:rPr>
        <w:t xml:space="preserve"> (оригинал в 1 экземпляре </w:t>
      </w:r>
      <w:r w:rsidR="004B55DC">
        <w:rPr>
          <w:rFonts w:ascii="PT Astra Serif" w:hAnsi="PT Astra Serif" w:cs="Arial"/>
        </w:rPr>
        <w:t xml:space="preserve">                             </w:t>
      </w:r>
      <w:r w:rsidR="00CE172F" w:rsidRPr="00457B1D">
        <w:rPr>
          <w:rFonts w:ascii="PT Astra Serif" w:hAnsi="PT Astra Serif" w:cs="Arial"/>
        </w:rPr>
        <w:t>на каждого члена семьи)</w:t>
      </w:r>
      <w:r w:rsidR="00CE0271" w:rsidRPr="00457B1D">
        <w:rPr>
          <w:rFonts w:ascii="PT Astra Serif" w:hAnsi="PT Astra Serif" w:cs="Arial"/>
        </w:rPr>
        <w:t>.</w:t>
      </w:r>
    </w:p>
    <w:p w14:paraId="43419546" w14:textId="2FE9746A" w:rsidR="00E652D6" w:rsidRPr="00457B1D" w:rsidRDefault="00955863" w:rsidP="00A56BEA">
      <w:pPr>
        <w:pStyle w:val="ad"/>
        <w:tabs>
          <w:tab w:val="left" w:pos="1134"/>
        </w:tabs>
        <w:spacing w:line="240" w:lineRule="auto"/>
        <w:ind w:firstLine="709"/>
        <w:rPr>
          <w:rFonts w:ascii="PT Astra Serif" w:hAnsi="PT Astra Serif" w:cs="Arial"/>
        </w:rPr>
      </w:pPr>
      <w:r w:rsidRPr="00457B1D">
        <w:rPr>
          <w:rFonts w:ascii="PT Astra Serif" w:hAnsi="PT Astra Serif" w:cs="Arial"/>
        </w:rPr>
        <w:t xml:space="preserve">Заявитель может получить данный документ </w:t>
      </w:r>
      <w:r w:rsidR="00DA50C1" w:rsidRPr="00457B1D">
        <w:rPr>
          <w:rFonts w:ascii="PT Astra Serif" w:eastAsia="PT Astra Serif" w:hAnsi="PT Astra Serif" w:cs="Arial"/>
        </w:rPr>
        <w:t>в</w:t>
      </w:r>
      <w:r w:rsidR="00DA50C1" w:rsidRPr="00457B1D">
        <w:rPr>
          <w:rFonts w:ascii="PT Astra Serif" w:eastAsiaTheme="minorHAnsi" w:hAnsi="PT Astra Serif" w:cs="Arial"/>
        </w:rPr>
        <w:t xml:space="preserve"> органах, осуществляющих оказание государственных услуг в области социального обеспечения.</w:t>
      </w:r>
    </w:p>
    <w:p w14:paraId="31D751BA" w14:textId="66C39ECB" w:rsidR="005C5DF8" w:rsidRPr="00457B1D" w:rsidRDefault="00B03912" w:rsidP="00A56BEA">
      <w:pPr>
        <w:pStyle w:val="ad"/>
        <w:numPr>
          <w:ilvl w:val="0"/>
          <w:numId w:val="8"/>
        </w:numPr>
        <w:tabs>
          <w:tab w:val="left" w:pos="1134"/>
        </w:tabs>
        <w:spacing w:line="240" w:lineRule="auto"/>
        <w:ind w:left="0" w:firstLine="709"/>
        <w:rPr>
          <w:rFonts w:ascii="PT Astra Serif" w:hAnsi="PT Astra Serif" w:cs="Arial"/>
        </w:rPr>
      </w:pPr>
      <w:r w:rsidRPr="00457B1D">
        <w:rPr>
          <w:rFonts w:ascii="PT Astra Serif" w:hAnsi="PT Astra Serif" w:cs="Arial"/>
        </w:rPr>
        <w:t>информация</w:t>
      </w:r>
      <w:r w:rsidR="002233FA" w:rsidRPr="00457B1D">
        <w:rPr>
          <w:rFonts w:ascii="PT Astra Serif" w:hAnsi="PT Astra Serif" w:cs="Arial"/>
        </w:rPr>
        <w:t xml:space="preserve"> о</w:t>
      </w:r>
      <w:r w:rsidR="00834A12" w:rsidRPr="00457B1D">
        <w:rPr>
          <w:rFonts w:ascii="PT Astra Serif" w:hAnsi="PT Astra Serif" w:cs="Arial"/>
        </w:rPr>
        <w:t xml:space="preserve"> денежны</w:t>
      </w:r>
      <w:r w:rsidR="002233FA" w:rsidRPr="00457B1D">
        <w:rPr>
          <w:rFonts w:ascii="PT Astra Serif" w:hAnsi="PT Astra Serif" w:cs="Arial"/>
        </w:rPr>
        <w:t>х</w:t>
      </w:r>
      <w:r w:rsidR="00834A12" w:rsidRPr="00457B1D">
        <w:rPr>
          <w:rFonts w:ascii="PT Astra Serif" w:hAnsi="PT Astra Serif" w:cs="Arial"/>
        </w:rPr>
        <w:t xml:space="preserve"> средства</w:t>
      </w:r>
      <w:r w:rsidR="002233FA" w:rsidRPr="00457B1D">
        <w:rPr>
          <w:rFonts w:ascii="PT Astra Serif" w:hAnsi="PT Astra Serif" w:cs="Arial"/>
        </w:rPr>
        <w:t>х</w:t>
      </w:r>
      <w:r w:rsidR="00834A12" w:rsidRPr="00457B1D">
        <w:rPr>
          <w:rFonts w:ascii="PT Astra Serif" w:hAnsi="PT Astra Serif" w:cs="Arial"/>
        </w:rPr>
        <w:t xml:space="preserve"> на содержание детей-сирот </w:t>
      </w:r>
      <w:r w:rsidR="004B55DC">
        <w:rPr>
          <w:rFonts w:ascii="PT Astra Serif" w:hAnsi="PT Astra Serif" w:cs="Arial"/>
        </w:rPr>
        <w:t xml:space="preserve">                             </w:t>
      </w:r>
      <w:r w:rsidR="00834A12" w:rsidRPr="00457B1D">
        <w:rPr>
          <w:rFonts w:ascii="PT Astra Serif" w:hAnsi="PT Astra Serif" w:cs="Arial"/>
        </w:rPr>
        <w:t>и детей, оставшихся без попечения родителей, переданных на воспитание опекуну (попечителю), в приемные семьи, предоставляемые в соответствии</w:t>
      </w:r>
      <w:r w:rsidR="004B55DC">
        <w:rPr>
          <w:rFonts w:ascii="PT Astra Serif" w:hAnsi="PT Astra Serif" w:cs="Arial"/>
        </w:rPr>
        <w:t xml:space="preserve">                   </w:t>
      </w:r>
      <w:r w:rsidR="00834A12" w:rsidRPr="00457B1D">
        <w:rPr>
          <w:rFonts w:ascii="PT Astra Serif" w:hAnsi="PT Astra Serif" w:cs="Arial"/>
        </w:rPr>
        <w:t xml:space="preserve"> с </w:t>
      </w:r>
      <w:r w:rsidR="00113EB7" w:rsidRPr="00457B1D">
        <w:rPr>
          <w:rFonts w:ascii="PT Astra Serif" w:eastAsia="Calibri" w:hAnsi="PT Astra Serif" w:cs="Arial"/>
          <w:bCs/>
          <w:noProof/>
          <w:lang w:eastAsia="en-US"/>
        </w:rPr>
        <w:t xml:space="preserve">Законом Ямало-Ненецкого автономного округа от 04 декабря 2013 года </w:t>
      </w:r>
      <w:r w:rsidR="004B55DC">
        <w:rPr>
          <w:rFonts w:ascii="PT Astra Serif" w:eastAsia="Calibri" w:hAnsi="PT Astra Serif" w:cs="Arial"/>
          <w:bCs/>
          <w:noProof/>
          <w:lang w:eastAsia="en-US"/>
        </w:rPr>
        <w:t xml:space="preserve">                     </w:t>
      </w:r>
      <w:r w:rsidR="00113EB7" w:rsidRPr="00457B1D">
        <w:rPr>
          <w:rFonts w:ascii="PT Astra Serif" w:eastAsia="Calibri" w:hAnsi="PT Astra Serif" w:cs="Arial"/>
          <w:bCs/>
          <w:noProof/>
          <w:lang w:eastAsia="en-US"/>
        </w:rPr>
        <w:t>№ 125-ЗАО «О социальной поддержке и социальном обслуживании детей-сирот и детей, оставшихся без попечения родителей, лиц из числа детей-сирот</w:t>
      </w:r>
      <w:r w:rsidR="004B55DC">
        <w:rPr>
          <w:rFonts w:ascii="PT Astra Serif" w:eastAsia="Calibri" w:hAnsi="PT Astra Serif" w:cs="Arial"/>
          <w:bCs/>
          <w:noProof/>
          <w:lang w:eastAsia="en-US"/>
        </w:rPr>
        <w:t xml:space="preserve">          </w:t>
      </w:r>
      <w:r w:rsidR="00113EB7" w:rsidRPr="00457B1D">
        <w:rPr>
          <w:rFonts w:ascii="PT Astra Serif" w:eastAsia="Calibri" w:hAnsi="PT Astra Serif" w:cs="Arial"/>
          <w:bCs/>
          <w:noProof/>
          <w:lang w:eastAsia="en-US"/>
        </w:rPr>
        <w:t xml:space="preserve"> и детей, оставшихся без попечения родителей, лиц, потерявших в период обучения обоих родителей или единственного родителя,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r w:rsidR="00CE172F" w:rsidRPr="00457B1D">
        <w:rPr>
          <w:rFonts w:ascii="PT Astra Serif" w:hAnsi="PT Astra Serif" w:cs="Arial"/>
        </w:rPr>
        <w:t xml:space="preserve"> (оригинал в 1 экземпляре на каждого члена семьи, имеющего право на данную выплату)</w:t>
      </w:r>
      <w:r w:rsidR="00CE0271" w:rsidRPr="00457B1D">
        <w:rPr>
          <w:rFonts w:ascii="PT Astra Serif" w:hAnsi="PT Astra Serif" w:cs="Arial"/>
        </w:rPr>
        <w:t>.</w:t>
      </w:r>
    </w:p>
    <w:p w14:paraId="0C5AD1E1" w14:textId="01353A52" w:rsidR="00E652D6" w:rsidRPr="00457B1D" w:rsidRDefault="005C5DF8" w:rsidP="00A56BEA">
      <w:pPr>
        <w:pStyle w:val="ad"/>
        <w:tabs>
          <w:tab w:val="left" w:pos="1134"/>
        </w:tabs>
        <w:spacing w:line="240" w:lineRule="auto"/>
        <w:ind w:firstLine="709"/>
        <w:rPr>
          <w:rFonts w:ascii="PT Astra Serif" w:hAnsi="PT Astra Serif" w:cs="Arial"/>
        </w:rPr>
      </w:pPr>
      <w:r w:rsidRPr="00457B1D">
        <w:rPr>
          <w:rFonts w:ascii="PT Astra Serif" w:hAnsi="PT Astra Serif" w:cs="Arial"/>
        </w:rPr>
        <w:t xml:space="preserve">Заявитель может получить данный документ </w:t>
      </w:r>
      <w:r w:rsidR="00DA50C1" w:rsidRPr="00457B1D">
        <w:rPr>
          <w:rFonts w:ascii="PT Astra Serif" w:eastAsia="PT Astra Serif" w:hAnsi="PT Astra Serif" w:cs="Arial"/>
        </w:rPr>
        <w:t>в</w:t>
      </w:r>
      <w:r w:rsidR="00DA50C1" w:rsidRPr="00457B1D">
        <w:rPr>
          <w:rFonts w:ascii="PT Astra Serif" w:eastAsiaTheme="minorHAnsi" w:hAnsi="PT Astra Serif" w:cs="Arial"/>
        </w:rPr>
        <w:t xml:space="preserve"> органах, осуществляющих оказание государственных услуг в области социального обеспечения.</w:t>
      </w:r>
    </w:p>
    <w:p w14:paraId="0F3E3BA4" w14:textId="79AFD10C" w:rsidR="005C5DF8" w:rsidRPr="00457B1D" w:rsidRDefault="00B03912" w:rsidP="00A56BEA">
      <w:pPr>
        <w:pStyle w:val="ad"/>
        <w:numPr>
          <w:ilvl w:val="0"/>
          <w:numId w:val="8"/>
        </w:numPr>
        <w:tabs>
          <w:tab w:val="left" w:pos="1134"/>
        </w:tabs>
        <w:spacing w:line="240" w:lineRule="auto"/>
        <w:ind w:left="0" w:firstLine="709"/>
        <w:rPr>
          <w:rFonts w:ascii="PT Astra Serif" w:hAnsi="PT Astra Serif" w:cs="Arial"/>
        </w:rPr>
      </w:pPr>
      <w:r w:rsidRPr="00457B1D">
        <w:rPr>
          <w:rFonts w:ascii="PT Astra Serif" w:hAnsi="PT Astra Serif" w:cs="Arial"/>
        </w:rPr>
        <w:t>информация</w:t>
      </w:r>
      <w:r w:rsidR="002233FA" w:rsidRPr="00457B1D">
        <w:rPr>
          <w:rFonts w:ascii="PT Astra Serif" w:hAnsi="PT Astra Serif" w:cs="Arial"/>
        </w:rPr>
        <w:t xml:space="preserve"> о </w:t>
      </w:r>
      <w:r w:rsidR="00834A12" w:rsidRPr="00457B1D">
        <w:rPr>
          <w:rFonts w:ascii="PT Astra Serif" w:hAnsi="PT Astra Serif" w:cs="Arial"/>
        </w:rPr>
        <w:t>пособия</w:t>
      </w:r>
      <w:r w:rsidR="002233FA" w:rsidRPr="00457B1D">
        <w:rPr>
          <w:rFonts w:ascii="PT Astra Serif" w:hAnsi="PT Astra Serif" w:cs="Arial"/>
        </w:rPr>
        <w:t>х</w:t>
      </w:r>
      <w:r w:rsidR="00834A12" w:rsidRPr="00457B1D">
        <w:rPr>
          <w:rFonts w:ascii="PT Astra Serif" w:hAnsi="PT Astra Serif" w:cs="Arial"/>
        </w:rPr>
        <w:t xml:space="preserve"> на детей</w:t>
      </w:r>
      <w:r w:rsidR="00F5360F" w:rsidRPr="00457B1D">
        <w:rPr>
          <w:rFonts w:ascii="PT Astra Serif" w:hAnsi="PT Astra Serif" w:cs="Arial"/>
        </w:rPr>
        <w:t xml:space="preserve"> и ежемесячной денежной выплате</w:t>
      </w:r>
      <w:r w:rsidR="004B55DC">
        <w:rPr>
          <w:rFonts w:ascii="PT Astra Serif" w:hAnsi="PT Astra Serif" w:cs="Arial"/>
        </w:rPr>
        <w:t xml:space="preserve">     </w:t>
      </w:r>
      <w:r w:rsidR="00F5360F" w:rsidRPr="00457B1D">
        <w:rPr>
          <w:rFonts w:ascii="PT Astra Serif" w:hAnsi="PT Astra Serif" w:cs="Arial"/>
        </w:rPr>
        <w:t xml:space="preserve"> на ребенка</w:t>
      </w:r>
      <w:r w:rsidR="00834A12" w:rsidRPr="00457B1D">
        <w:rPr>
          <w:rFonts w:ascii="PT Astra Serif" w:hAnsi="PT Astra Serif" w:cs="Arial"/>
        </w:rPr>
        <w:t xml:space="preserve">, предоставляемые в соответствии с </w:t>
      </w:r>
      <w:hyperlink r:id="rId23" w:history="1">
        <w:r w:rsidR="00834A12" w:rsidRPr="00457B1D">
          <w:rPr>
            <w:rStyle w:val="af1"/>
            <w:rFonts w:ascii="PT Astra Serif" w:hAnsi="PT Astra Serif" w:cs="Arial"/>
            <w:color w:val="auto"/>
          </w:rPr>
          <w:t>Законом</w:t>
        </w:r>
      </w:hyperlink>
      <w:r w:rsidR="00834A12" w:rsidRPr="00457B1D">
        <w:rPr>
          <w:rFonts w:ascii="PT Astra Serif" w:hAnsi="PT Astra Serif" w:cs="Arial"/>
        </w:rPr>
        <w:t xml:space="preserve"> Ямало-Ненецкого автономного округа </w:t>
      </w:r>
      <w:r w:rsidR="00F5360F" w:rsidRPr="00457B1D">
        <w:rPr>
          <w:rFonts w:ascii="PT Astra Serif" w:hAnsi="PT Astra Serif" w:cs="Arial"/>
        </w:rPr>
        <w:t>от 24 декабря 2018 года № 109-ЗАО «О пособии на ребенка и ежемесячной денежной выплате на ребенка»</w:t>
      </w:r>
      <w:r w:rsidR="00CE172F" w:rsidRPr="00457B1D">
        <w:rPr>
          <w:rFonts w:ascii="PT Astra Serif" w:hAnsi="PT Astra Serif" w:cs="Arial"/>
        </w:rPr>
        <w:t xml:space="preserve"> (оригинал в 1 экземпляре)</w:t>
      </w:r>
      <w:r w:rsidR="00CE0271" w:rsidRPr="00457B1D">
        <w:rPr>
          <w:rFonts w:ascii="PT Astra Serif" w:hAnsi="PT Astra Serif" w:cs="Arial"/>
        </w:rPr>
        <w:t>.</w:t>
      </w:r>
    </w:p>
    <w:p w14:paraId="738D73DB" w14:textId="53AFCA3E" w:rsidR="00E652D6" w:rsidRPr="00457B1D" w:rsidRDefault="005C5DF8" w:rsidP="00A56BEA">
      <w:pPr>
        <w:pStyle w:val="ad"/>
        <w:tabs>
          <w:tab w:val="left" w:pos="1134"/>
        </w:tabs>
        <w:spacing w:line="240" w:lineRule="auto"/>
        <w:ind w:firstLine="709"/>
        <w:rPr>
          <w:rFonts w:ascii="PT Astra Serif" w:hAnsi="PT Astra Serif" w:cs="Arial"/>
        </w:rPr>
      </w:pPr>
      <w:r w:rsidRPr="00457B1D">
        <w:rPr>
          <w:rFonts w:ascii="PT Astra Serif" w:hAnsi="PT Astra Serif" w:cs="Arial"/>
        </w:rPr>
        <w:t xml:space="preserve">Заявитель может получить данный документ </w:t>
      </w:r>
      <w:r w:rsidR="00DA50C1" w:rsidRPr="00457B1D">
        <w:rPr>
          <w:rFonts w:ascii="PT Astra Serif" w:eastAsia="PT Astra Serif" w:hAnsi="PT Astra Serif" w:cs="Arial"/>
        </w:rPr>
        <w:t>в</w:t>
      </w:r>
      <w:r w:rsidR="00DA50C1" w:rsidRPr="00457B1D">
        <w:rPr>
          <w:rFonts w:ascii="PT Astra Serif" w:eastAsiaTheme="minorHAnsi" w:hAnsi="PT Astra Serif" w:cs="Arial"/>
        </w:rPr>
        <w:t xml:space="preserve"> органах, осуществляющих оказание государственных услуг в области социального обеспечения.</w:t>
      </w:r>
    </w:p>
    <w:p w14:paraId="59C797F6" w14:textId="66E0D520" w:rsidR="007F63AB" w:rsidRPr="00457B1D" w:rsidRDefault="00B03912" w:rsidP="00A56BEA">
      <w:pPr>
        <w:pStyle w:val="ad"/>
        <w:numPr>
          <w:ilvl w:val="0"/>
          <w:numId w:val="8"/>
        </w:numPr>
        <w:tabs>
          <w:tab w:val="left" w:pos="1134"/>
        </w:tabs>
        <w:spacing w:line="240" w:lineRule="auto"/>
        <w:ind w:left="0" w:firstLine="709"/>
        <w:rPr>
          <w:rFonts w:ascii="PT Astra Serif" w:hAnsi="PT Astra Serif" w:cs="Arial"/>
        </w:rPr>
      </w:pPr>
      <w:r w:rsidRPr="00457B1D">
        <w:rPr>
          <w:rFonts w:ascii="PT Astra Serif" w:hAnsi="PT Astra Serif" w:cs="Arial"/>
        </w:rPr>
        <w:t>информация</w:t>
      </w:r>
      <w:r w:rsidR="002233FA" w:rsidRPr="00457B1D">
        <w:rPr>
          <w:rFonts w:ascii="PT Astra Serif" w:hAnsi="PT Astra Serif" w:cs="Arial"/>
        </w:rPr>
        <w:t xml:space="preserve"> о</w:t>
      </w:r>
      <w:r w:rsidR="00834A12" w:rsidRPr="00457B1D">
        <w:rPr>
          <w:rFonts w:ascii="PT Astra Serif" w:hAnsi="PT Astra Serif" w:cs="Arial"/>
        </w:rPr>
        <w:t xml:space="preserve"> ежемесячно</w:t>
      </w:r>
      <w:r w:rsidR="002233FA" w:rsidRPr="00457B1D">
        <w:rPr>
          <w:rFonts w:ascii="PT Astra Serif" w:hAnsi="PT Astra Serif" w:cs="Arial"/>
        </w:rPr>
        <w:t>м</w:t>
      </w:r>
      <w:r w:rsidR="00834A12" w:rsidRPr="00457B1D">
        <w:rPr>
          <w:rFonts w:ascii="PT Astra Serif" w:hAnsi="PT Astra Serif" w:cs="Arial"/>
        </w:rPr>
        <w:t xml:space="preserve"> пособи</w:t>
      </w:r>
      <w:r w:rsidR="002233FA" w:rsidRPr="00457B1D">
        <w:rPr>
          <w:rFonts w:ascii="PT Astra Serif" w:hAnsi="PT Astra Serif" w:cs="Arial"/>
        </w:rPr>
        <w:t>и</w:t>
      </w:r>
      <w:r w:rsidR="00834A12" w:rsidRPr="00457B1D">
        <w:rPr>
          <w:rFonts w:ascii="PT Astra Serif" w:hAnsi="PT Astra Serif" w:cs="Arial"/>
        </w:rPr>
        <w:t xml:space="preserve"> опекунам совершеннолетних недееспособных граждан, предоставляемое в соответствии с Законом</w:t>
      </w:r>
      <w:r w:rsidR="004B55DC">
        <w:rPr>
          <w:rFonts w:ascii="PT Astra Serif" w:hAnsi="PT Astra Serif" w:cs="Arial"/>
        </w:rPr>
        <w:t xml:space="preserve">                   </w:t>
      </w:r>
      <w:r w:rsidR="00834A12" w:rsidRPr="00457B1D">
        <w:rPr>
          <w:rFonts w:ascii="PT Astra Serif" w:hAnsi="PT Astra Serif" w:cs="Arial"/>
        </w:rPr>
        <w:t xml:space="preserve"> Ямало-Ненецкого автономного округа от 20 декабря 2016 года № 107-ЗАО </w:t>
      </w:r>
      <w:r w:rsidR="004B55DC">
        <w:rPr>
          <w:rFonts w:ascii="PT Astra Serif" w:hAnsi="PT Astra Serif" w:cs="Arial"/>
        </w:rPr>
        <w:t xml:space="preserve">                   </w:t>
      </w:r>
      <w:r w:rsidR="004510BB" w:rsidRPr="00457B1D">
        <w:rPr>
          <w:rFonts w:ascii="PT Astra Serif" w:hAnsi="PT Astra Serif" w:cs="Arial"/>
        </w:rPr>
        <w:t>«</w:t>
      </w:r>
      <w:r w:rsidR="00834A12" w:rsidRPr="00457B1D">
        <w:rPr>
          <w:rFonts w:ascii="PT Astra Serif" w:hAnsi="PT Astra Serif" w:cs="Arial"/>
        </w:rPr>
        <w:t>О ежемесячном пособии опекунам совершеннолетних недееспособных граждан</w:t>
      </w:r>
      <w:r w:rsidR="004510BB" w:rsidRPr="00457B1D">
        <w:rPr>
          <w:rFonts w:ascii="PT Astra Serif" w:hAnsi="PT Astra Serif" w:cs="Arial"/>
        </w:rPr>
        <w:t>»</w:t>
      </w:r>
      <w:r w:rsidR="00CE172F" w:rsidRPr="00457B1D">
        <w:rPr>
          <w:rFonts w:ascii="PT Astra Serif" w:hAnsi="PT Astra Serif" w:cs="Arial"/>
        </w:rPr>
        <w:t xml:space="preserve"> (оригинал в 1 экземпляре)</w:t>
      </w:r>
      <w:r w:rsidR="00CE0271" w:rsidRPr="00457B1D">
        <w:rPr>
          <w:rFonts w:ascii="PT Astra Serif" w:hAnsi="PT Astra Serif" w:cs="Arial"/>
        </w:rPr>
        <w:t>.</w:t>
      </w:r>
    </w:p>
    <w:p w14:paraId="279329AE" w14:textId="301B9D47" w:rsidR="00E652D6" w:rsidRPr="00457B1D" w:rsidRDefault="007F63AB" w:rsidP="00A56BEA">
      <w:pPr>
        <w:pStyle w:val="ad"/>
        <w:tabs>
          <w:tab w:val="left" w:pos="1134"/>
        </w:tabs>
        <w:spacing w:line="240" w:lineRule="auto"/>
        <w:ind w:firstLine="709"/>
        <w:rPr>
          <w:rFonts w:ascii="PT Astra Serif" w:hAnsi="PT Astra Serif" w:cs="Arial"/>
        </w:rPr>
      </w:pPr>
      <w:r w:rsidRPr="00457B1D">
        <w:rPr>
          <w:rFonts w:ascii="PT Astra Serif" w:hAnsi="PT Astra Serif" w:cs="Arial"/>
        </w:rPr>
        <w:t>Заявитель может получить данный документ</w:t>
      </w:r>
      <w:r w:rsidR="00DA50C1" w:rsidRPr="00457B1D">
        <w:rPr>
          <w:rFonts w:ascii="PT Astra Serif" w:hAnsi="PT Astra Serif" w:cs="Arial"/>
        </w:rPr>
        <w:t xml:space="preserve"> </w:t>
      </w:r>
      <w:r w:rsidR="00DA50C1" w:rsidRPr="00457B1D">
        <w:rPr>
          <w:rFonts w:ascii="PT Astra Serif" w:eastAsia="PT Astra Serif" w:hAnsi="PT Astra Serif" w:cs="Arial"/>
        </w:rPr>
        <w:t>в</w:t>
      </w:r>
      <w:r w:rsidR="00DA50C1" w:rsidRPr="00457B1D">
        <w:rPr>
          <w:rFonts w:ascii="PT Astra Serif" w:eastAsiaTheme="minorHAnsi" w:hAnsi="PT Astra Serif" w:cs="Arial"/>
        </w:rPr>
        <w:t xml:space="preserve"> органах, осуществляющих оказание государственных услуг в области социального обеспечения.</w:t>
      </w:r>
    </w:p>
    <w:p w14:paraId="135A5E3A" w14:textId="5A5D2AA7" w:rsidR="007F63AB" w:rsidRPr="00457B1D" w:rsidRDefault="00B03912" w:rsidP="00A56BEA">
      <w:pPr>
        <w:pStyle w:val="ad"/>
        <w:numPr>
          <w:ilvl w:val="0"/>
          <w:numId w:val="8"/>
        </w:numPr>
        <w:tabs>
          <w:tab w:val="left" w:pos="1134"/>
        </w:tabs>
        <w:spacing w:line="240" w:lineRule="auto"/>
        <w:ind w:left="0" w:firstLine="709"/>
        <w:rPr>
          <w:rFonts w:ascii="PT Astra Serif" w:hAnsi="PT Astra Serif" w:cs="Arial"/>
        </w:rPr>
      </w:pPr>
      <w:r w:rsidRPr="00457B1D">
        <w:rPr>
          <w:rFonts w:ascii="PT Astra Serif" w:hAnsi="PT Astra Serif" w:cs="Arial"/>
        </w:rPr>
        <w:t>информация</w:t>
      </w:r>
      <w:r w:rsidR="002233FA" w:rsidRPr="00457B1D">
        <w:rPr>
          <w:rFonts w:ascii="PT Astra Serif" w:hAnsi="PT Astra Serif" w:cs="Arial"/>
        </w:rPr>
        <w:t xml:space="preserve"> о</w:t>
      </w:r>
      <w:r w:rsidR="00834A12" w:rsidRPr="00457B1D">
        <w:rPr>
          <w:rFonts w:ascii="PT Astra Serif" w:hAnsi="PT Astra Serif" w:cs="Arial"/>
        </w:rPr>
        <w:t xml:space="preserve"> ежемесячн</w:t>
      </w:r>
      <w:r w:rsidR="002233FA" w:rsidRPr="00457B1D">
        <w:rPr>
          <w:rFonts w:ascii="PT Astra Serif" w:hAnsi="PT Astra Serif" w:cs="Arial"/>
        </w:rPr>
        <w:t>ой</w:t>
      </w:r>
      <w:r w:rsidR="00834A12" w:rsidRPr="00457B1D">
        <w:rPr>
          <w:rFonts w:ascii="PT Astra Serif" w:hAnsi="PT Astra Serif" w:cs="Arial"/>
        </w:rPr>
        <w:t xml:space="preserve"> денежн</w:t>
      </w:r>
      <w:r w:rsidR="002233FA" w:rsidRPr="00457B1D">
        <w:rPr>
          <w:rFonts w:ascii="PT Astra Serif" w:hAnsi="PT Astra Serif" w:cs="Arial"/>
        </w:rPr>
        <w:t>ой</w:t>
      </w:r>
      <w:r w:rsidR="00834A12" w:rsidRPr="00457B1D">
        <w:rPr>
          <w:rFonts w:ascii="PT Astra Serif" w:hAnsi="PT Astra Serif" w:cs="Arial"/>
        </w:rPr>
        <w:t xml:space="preserve"> выплат</w:t>
      </w:r>
      <w:r w:rsidR="002233FA" w:rsidRPr="00457B1D">
        <w:rPr>
          <w:rFonts w:ascii="PT Astra Serif" w:hAnsi="PT Astra Serif" w:cs="Arial"/>
        </w:rPr>
        <w:t>е</w:t>
      </w:r>
      <w:r w:rsidR="00834A12" w:rsidRPr="00457B1D">
        <w:rPr>
          <w:rFonts w:ascii="PT Astra Serif" w:hAnsi="PT Astra Serif" w:cs="Arial"/>
        </w:rPr>
        <w:t xml:space="preserve"> семьям при рождении третьего ребенка или последующих детей, предоставляемая в соответствии</w:t>
      </w:r>
      <w:r w:rsidR="004B55DC">
        <w:rPr>
          <w:rFonts w:ascii="PT Astra Serif" w:hAnsi="PT Astra Serif" w:cs="Arial"/>
        </w:rPr>
        <w:t xml:space="preserve">                     </w:t>
      </w:r>
      <w:r w:rsidR="00834A12" w:rsidRPr="00457B1D">
        <w:rPr>
          <w:rFonts w:ascii="PT Astra Serif" w:hAnsi="PT Astra Serif" w:cs="Arial"/>
        </w:rPr>
        <w:t xml:space="preserve"> с постановлением Правительства Ямало-Ненецкого автономного округа</w:t>
      </w:r>
      <w:r w:rsidR="00CE172F" w:rsidRPr="00457B1D">
        <w:rPr>
          <w:rFonts w:ascii="PT Astra Serif" w:hAnsi="PT Astra Serif" w:cs="Arial"/>
        </w:rPr>
        <w:t xml:space="preserve"> (оригинал в 1 экземпляре)</w:t>
      </w:r>
      <w:r w:rsidR="00CE0271" w:rsidRPr="00457B1D">
        <w:rPr>
          <w:rFonts w:ascii="PT Astra Serif" w:hAnsi="PT Astra Serif" w:cs="Arial"/>
        </w:rPr>
        <w:t>.</w:t>
      </w:r>
    </w:p>
    <w:p w14:paraId="52C16F29" w14:textId="418BAF18" w:rsidR="004F6E1E" w:rsidRPr="00457B1D" w:rsidRDefault="007F63AB" w:rsidP="00A56BEA">
      <w:pPr>
        <w:pStyle w:val="ad"/>
        <w:tabs>
          <w:tab w:val="left" w:pos="1134"/>
        </w:tabs>
        <w:spacing w:line="240" w:lineRule="auto"/>
        <w:ind w:firstLine="709"/>
        <w:rPr>
          <w:rFonts w:ascii="PT Astra Serif" w:hAnsi="PT Astra Serif" w:cs="Arial"/>
        </w:rPr>
      </w:pPr>
      <w:r w:rsidRPr="00457B1D">
        <w:rPr>
          <w:rFonts w:ascii="PT Astra Serif" w:hAnsi="PT Astra Serif" w:cs="Arial"/>
        </w:rPr>
        <w:t xml:space="preserve">Заявитель может получить данный документ в </w:t>
      </w:r>
      <w:r w:rsidR="00DA50C1" w:rsidRPr="00457B1D">
        <w:rPr>
          <w:rFonts w:ascii="PT Astra Serif" w:eastAsiaTheme="minorHAnsi" w:hAnsi="PT Astra Serif" w:cs="Arial"/>
        </w:rPr>
        <w:t>органах, осуществляющих оказание государственных услуг в области социального обеспечения.</w:t>
      </w:r>
    </w:p>
    <w:p w14:paraId="5C7C3808" w14:textId="79DB0871" w:rsidR="00B8432C" w:rsidRPr="00457B1D" w:rsidRDefault="00B8432C" w:rsidP="00A56BEA">
      <w:pPr>
        <w:pStyle w:val="ad"/>
        <w:numPr>
          <w:ilvl w:val="0"/>
          <w:numId w:val="8"/>
        </w:numPr>
        <w:tabs>
          <w:tab w:val="left" w:pos="1134"/>
        </w:tabs>
        <w:spacing w:line="240" w:lineRule="auto"/>
        <w:ind w:left="0" w:firstLine="709"/>
        <w:rPr>
          <w:rFonts w:ascii="PT Astra Serif" w:hAnsi="PT Astra Serif" w:cs="Arial"/>
        </w:rPr>
      </w:pPr>
      <w:r w:rsidRPr="00457B1D">
        <w:rPr>
          <w:rFonts w:ascii="PT Astra Serif" w:hAnsi="PT Astra Serif" w:cs="Arial"/>
        </w:rPr>
        <w:t xml:space="preserve">информация о </w:t>
      </w:r>
      <w:r w:rsidRPr="00457B1D">
        <w:rPr>
          <w:rFonts w:ascii="PT Astra Serif" w:hAnsi="PT Astra Serif" w:cs="Arial"/>
          <w:shd w:val="clear" w:color="auto" w:fill="FFFFFF"/>
        </w:rPr>
        <w:t xml:space="preserve">размере материнского (семейного) капитала </w:t>
      </w:r>
      <w:r w:rsidR="00346AA7" w:rsidRPr="00457B1D">
        <w:rPr>
          <w:rFonts w:ascii="PT Astra Serif" w:hAnsi="PT Astra Serif" w:cs="Arial"/>
        </w:rPr>
        <w:br/>
      </w:r>
      <w:r w:rsidRPr="00457B1D">
        <w:rPr>
          <w:rFonts w:ascii="PT Astra Serif" w:hAnsi="PT Astra Serif" w:cs="Arial"/>
          <w:shd w:val="clear" w:color="auto" w:fill="FFFFFF"/>
        </w:rPr>
        <w:t xml:space="preserve">(его оставшейся части), предоставляемом в соответствии с </w:t>
      </w:r>
      <w:r w:rsidRPr="00457B1D">
        <w:rPr>
          <w:rFonts w:ascii="PT Astra Serif" w:hAnsi="PT Astra Serif" w:cs="Arial"/>
        </w:rPr>
        <w:t xml:space="preserve">Федеральным законом от 29 декабря 2006 года № 256-ФЗ </w:t>
      </w:r>
      <w:r w:rsidR="004510BB" w:rsidRPr="00457B1D">
        <w:rPr>
          <w:rFonts w:ascii="PT Astra Serif" w:hAnsi="PT Astra Serif" w:cs="Arial"/>
        </w:rPr>
        <w:t>«</w:t>
      </w:r>
      <w:r w:rsidRPr="00457B1D">
        <w:rPr>
          <w:rFonts w:ascii="PT Astra Serif" w:hAnsi="PT Astra Serif" w:cs="Arial"/>
        </w:rPr>
        <w:t>О дополнительных мерах государственной поддержки семей, имеющих детей</w:t>
      </w:r>
      <w:r w:rsidR="004510BB" w:rsidRPr="00457B1D">
        <w:rPr>
          <w:rFonts w:ascii="PT Astra Serif" w:hAnsi="PT Astra Serif" w:cs="Arial"/>
        </w:rPr>
        <w:t>»</w:t>
      </w:r>
      <w:r w:rsidR="00CE172F" w:rsidRPr="00457B1D">
        <w:rPr>
          <w:rFonts w:ascii="PT Astra Serif" w:hAnsi="PT Astra Serif" w:cs="Arial"/>
        </w:rPr>
        <w:t xml:space="preserve"> (оригинал в 1 экземпляре)</w:t>
      </w:r>
      <w:r w:rsidRPr="00457B1D">
        <w:rPr>
          <w:rFonts w:ascii="PT Astra Serif" w:hAnsi="PT Astra Serif" w:cs="Arial"/>
        </w:rPr>
        <w:t>.</w:t>
      </w:r>
    </w:p>
    <w:p w14:paraId="3673C3DD" w14:textId="2E2CFD6A" w:rsidR="00B8432C" w:rsidRPr="00457B1D" w:rsidRDefault="00B8432C" w:rsidP="00A56BEA">
      <w:pPr>
        <w:pStyle w:val="ad"/>
        <w:tabs>
          <w:tab w:val="left" w:pos="1134"/>
        </w:tabs>
        <w:spacing w:line="240" w:lineRule="auto"/>
        <w:ind w:firstLine="709"/>
        <w:rPr>
          <w:rFonts w:ascii="PT Astra Serif" w:hAnsi="PT Astra Serif" w:cs="Arial"/>
        </w:rPr>
      </w:pPr>
      <w:r w:rsidRPr="00457B1D">
        <w:rPr>
          <w:rFonts w:ascii="PT Astra Serif" w:hAnsi="PT Astra Serif" w:cs="Arial"/>
        </w:rPr>
        <w:lastRenderedPageBreak/>
        <w:t xml:space="preserve">Заявитель может получить данный документ </w:t>
      </w:r>
      <w:r w:rsidR="00DA50C1" w:rsidRPr="00457B1D">
        <w:rPr>
          <w:rFonts w:ascii="PT Astra Serif" w:eastAsiaTheme="minorHAnsi" w:hAnsi="PT Astra Serif" w:cs="Arial"/>
        </w:rPr>
        <w:t>в</w:t>
      </w:r>
      <w:r w:rsidR="00DA50C1" w:rsidRPr="00457B1D">
        <w:rPr>
          <w:rFonts w:ascii="PT Astra Serif" w:hAnsi="PT Astra Serif" w:cs="Arial"/>
          <w:bCs/>
        </w:rPr>
        <w:t xml:space="preserve"> территориальном органе Пенсионного фонда Российской Федерации.</w:t>
      </w:r>
    </w:p>
    <w:p w14:paraId="7DB5630C" w14:textId="5C2F4247" w:rsidR="00B8432C" w:rsidRPr="00457B1D" w:rsidRDefault="00B8432C" w:rsidP="00A56BEA">
      <w:pPr>
        <w:pStyle w:val="ad"/>
        <w:numPr>
          <w:ilvl w:val="0"/>
          <w:numId w:val="8"/>
        </w:numPr>
        <w:tabs>
          <w:tab w:val="left" w:pos="1134"/>
        </w:tabs>
        <w:spacing w:line="240" w:lineRule="auto"/>
        <w:ind w:left="0" w:firstLine="709"/>
        <w:rPr>
          <w:rFonts w:ascii="PT Astra Serif" w:hAnsi="PT Astra Serif" w:cs="Arial"/>
        </w:rPr>
      </w:pPr>
      <w:r w:rsidRPr="00457B1D">
        <w:rPr>
          <w:rFonts w:ascii="PT Astra Serif" w:hAnsi="PT Astra Serif" w:cs="Arial"/>
        </w:rPr>
        <w:t xml:space="preserve">информация о </w:t>
      </w:r>
      <w:r w:rsidRPr="00457B1D">
        <w:rPr>
          <w:rFonts w:ascii="PT Astra Serif" w:hAnsi="PT Astra Serif" w:cs="Arial"/>
          <w:shd w:val="clear" w:color="auto" w:fill="FFFFFF"/>
        </w:rPr>
        <w:t xml:space="preserve">размере материнского (семейного) капитала </w:t>
      </w:r>
      <w:r w:rsidR="004B55DC">
        <w:rPr>
          <w:rFonts w:ascii="PT Astra Serif" w:hAnsi="PT Astra Serif" w:cs="Arial"/>
          <w:shd w:val="clear" w:color="auto" w:fill="FFFFFF"/>
        </w:rPr>
        <w:t xml:space="preserve">                           </w:t>
      </w:r>
      <w:r w:rsidRPr="00457B1D">
        <w:rPr>
          <w:rFonts w:ascii="PT Astra Serif" w:hAnsi="PT Astra Serif" w:cs="Arial"/>
          <w:shd w:val="clear" w:color="auto" w:fill="FFFFFF"/>
        </w:rPr>
        <w:t xml:space="preserve">(его оставшейся части), предоставляемом в соответствии с </w:t>
      </w:r>
      <w:r w:rsidR="00483802" w:rsidRPr="00457B1D">
        <w:rPr>
          <w:rFonts w:ascii="PT Astra Serif" w:hAnsi="PT Astra Serif" w:cs="Arial"/>
        </w:rPr>
        <w:t>Закон</w:t>
      </w:r>
      <w:r w:rsidR="004564B6">
        <w:rPr>
          <w:rFonts w:ascii="PT Astra Serif" w:hAnsi="PT Astra Serif" w:cs="Arial"/>
        </w:rPr>
        <w:t xml:space="preserve">                            </w:t>
      </w:r>
      <w:r w:rsidR="00483802" w:rsidRPr="00457B1D">
        <w:rPr>
          <w:rFonts w:ascii="PT Astra Serif" w:hAnsi="PT Astra Serif" w:cs="Arial"/>
        </w:rPr>
        <w:t xml:space="preserve"> Ямало-Ненецкого автономного округа от 01 июля 2011 года № 73-ЗАО </w:t>
      </w:r>
      <w:r w:rsidR="004B55DC">
        <w:rPr>
          <w:rFonts w:ascii="PT Astra Serif" w:hAnsi="PT Astra Serif" w:cs="Arial"/>
        </w:rPr>
        <w:t xml:space="preserve">                                 </w:t>
      </w:r>
      <w:r w:rsidR="004510BB" w:rsidRPr="00457B1D">
        <w:rPr>
          <w:rFonts w:ascii="PT Astra Serif" w:hAnsi="PT Astra Serif" w:cs="Arial"/>
        </w:rPr>
        <w:t>«</w:t>
      </w:r>
      <w:r w:rsidR="00483802" w:rsidRPr="00457B1D">
        <w:rPr>
          <w:rFonts w:ascii="PT Astra Serif" w:hAnsi="PT Astra Serif" w:cs="Arial"/>
        </w:rPr>
        <w:t>О материнском (семейном) капитале в Ямало-Ненецком автономном округе</w:t>
      </w:r>
      <w:r w:rsidR="004510BB" w:rsidRPr="00457B1D">
        <w:rPr>
          <w:rFonts w:ascii="PT Astra Serif" w:hAnsi="PT Astra Serif" w:cs="Arial"/>
        </w:rPr>
        <w:t>»</w:t>
      </w:r>
      <w:r w:rsidR="00CE172F" w:rsidRPr="00457B1D">
        <w:rPr>
          <w:rFonts w:ascii="PT Astra Serif" w:hAnsi="PT Astra Serif" w:cs="Arial"/>
        </w:rPr>
        <w:t xml:space="preserve"> (оригинал в 1 экземпляре)</w:t>
      </w:r>
      <w:r w:rsidR="00483802" w:rsidRPr="00457B1D">
        <w:rPr>
          <w:rFonts w:ascii="PT Astra Serif" w:hAnsi="PT Astra Serif" w:cs="Arial"/>
        </w:rPr>
        <w:t>.</w:t>
      </w:r>
    </w:p>
    <w:p w14:paraId="1E6E647D" w14:textId="3AC4A259" w:rsidR="00B8432C" w:rsidRPr="00457B1D" w:rsidRDefault="00B8432C" w:rsidP="00A56BEA">
      <w:pPr>
        <w:pStyle w:val="ad"/>
        <w:tabs>
          <w:tab w:val="left" w:pos="1134"/>
        </w:tabs>
        <w:spacing w:line="240" w:lineRule="auto"/>
        <w:ind w:firstLine="709"/>
        <w:rPr>
          <w:rFonts w:ascii="PT Astra Serif" w:eastAsiaTheme="minorHAnsi" w:hAnsi="PT Astra Serif" w:cs="Arial"/>
        </w:rPr>
      </w:pPr>
      <w:r w:rsidRPr="00457B1D">
        <w:rPr>
          <w:rFonts w:ascii="PT Astra Serif" w:hAnsi="PT Astra Serif" w:cs="Arial"/>
        </w:rPr>
        <w:t xml:space="preserve">Заявитель может получить данный документ </w:t>
      </w:r>
      <w:r w:rsidR="00DA50C1" w:rsidRPr="00457B1D">
        <w:rPr>
          <w:rFonts w:ascii="PT Astra Serif" w:eastAsia="PT Astra Serif" w:hAnsi="PT Astra Serif" w:cs="Arial"/>
        </w:rPr>
        <w:t>в</w:t>
      </w:r>
      <w:r w:rsidR="00DA50C1" w:rsidRPr="00457B1D">
        <w:rPr>
          <w:rFonts w:ascii="PT Astra Serif" w:eastAsiaTheme="minorHAnsi" w:hAnsi="PT Astra Serif" w:cs="Arial"/>
        </w:rPr>
        <w:t xml:space="preserve"> органах, осуществляющих оказание государственных услуг в области социального обеспечения.</w:t>
      </w:r>
    </w:p>
    <w:p w14:paraId="4C2F11E5" w14:textId="65173F6F" w:rsidR="000B752F" w:rsidRPr="00457B1D" w:rsidRDefault="000B752F" w:rsidP="00A56BEA">
      <w:pPr>
        <w:pStyle w:val="ad"/>
        <w:numPr>
          <w:ilvl w:val="0"/>
          <w:numId w:val="8"/>
        </w:numPr>
        <w:tabs>
          <w:tab w:val="left" w:pos="1134"/>
        </w:tabs>
        <w:spacing w:line="240" w:lineRule="auto"/>
        <w:ind w:left="0" w:firstLine="709"/>
        <w:rPr>
          <w:rFonts w:ascii="PT Astra Serif" w:hAnsi="PT Astra Serif" w:cs="Arial"/>
          <w:bCs/>
        </w:rPr>
      </w:pPr>
      <w:r w:rsidRPr="00457B1D">
        <w:rPr>
          <w:rFonts w:ascii="PT Astra Serif" w:hAnsi="PT Astra Serif" w:cs="Arial"/>
        </w:rPr>
        <w:t xml:space="preserve">Сведения из </w:t>
      </w:r>
      <w:r w:rsidRPr="00457B1D">
        <w:rPr>
          <w:rFonts w:ascii="PT Astra Serif" w:hAnsi="PT Astra Serif" w:cs="Arial"/>
          <w:bCs/>
        </w:rPr>
        <w:t>единого государственного реестра записей актов гражданского состояния:</w:t>
      </w:r>
    </w:p>
    <w:p w14:paraId="46CE600E" w14:textId="5D1B8B8C" w:rsidR="000B752F" w:rsidRPr="00457B1D" w:rsidRDefault="000B752F" w:rsidP="00A56BEA">
      <w:pPr>
        <w:pStyle w:val="ad"/>
        <w:numPr>
          <w:ilvl w:val="0"/>
          <w:numId w:val="9"/>
        </w:numPr>
        <w:tabs>
          <w:tab w:val="left" w:pos="1134"/>
        </w:tabs>
        <w:spacing w:line="240" w:lineRule="auto"/>
        <w:ind w:left="0" w:firstLine="709"/>
        <w:rPr>
          <w:rFonts w:ascii="PT Astra Serif" w:eastAsia="PT Astra Serif" w:hAnsi="PT Astra Serif" w:cs="Arial"/>
        </w:rPr>
      </w:pPr>
      <w:r w:rsidRPr="00457B1D">
        <w:rPr>
          <w:rFonts w:ascii="PT Astra Serif" w:hAnsi="PT Astra Serif" w:cs="Arial"/>
          <w:shd w:val="clear" w:color="auto" w:fill="FFFFFF"/>
        </w:rPr>
        <w:t>о государственной регистрации заключения и расторжения брака</w:t>
      </w:r>
      <w:r w:rsidR="00CE172F" w:rsidRPr="00457B1D">
        <w:rPr>
          <w:rFonts w:ascii="PT Astra Serif" w:hAnsi="PT Astra Serif" w:cs="Arial"/>
          <w:shd w:val="clear" w:color="auto" w:fill="FFFFFF"/>
        </w:rPr>
        <w:t xml:space="preserve"> </w:t>
      </w:r>
      <w:r w:rsidR="00CE172F" w:rsidRPr="00457B1D">
        <w:rPr>
          <w:rFonts w:ascii="PT Astra Serif" w:hAnsi="PT Astra Serif" w:cs="Arial"/>
        </w:rPr>
        <w:t>(оригинал в 1 экземпляре)</w:t>
      </w:r>
      <w:r w:rsidRPr="00457B1D">
        <w:rPr>
          <w:rFonts w:ascii="PT Astra Serif" w:eastAsia="PT Astra Serif" w:hAnsi="PT Astra Serif" w:cs="Arial"/>
        </w:rPr>
        <w:t>;</w:t>
      </w:r>
    </w:p>
    <w:p w14:paraId="7647C356" w14:textId="681BA5DC" w:rsidR="000B752F" w:rsidRPr="00457B1D" w:rsidRDefault="000B752F" w:rsidP="00A56BEA">
      <w:pPr>
        <w:pStyle w:val="ad"/>
        <w:numPr>
          <w:ilvl w:val="0"/>
          <w:numId w:val="9"/>
        </w:numPr>
        <w:tabs>
          <w:tab w:val="left" w:pos="1134"/>
        </w:tabs>
        <w:spacing w:line="240" w:lineRule="auto"/>
        <w:ind w:left="0" w:firstLine="709"/>
        <w:rPr>
          <w:rFonts w:ascii="PT Astra Serif" w:eastAsia="PT Astra Serif" w:hAnsi="PT Astra Serif" w:cs="Arial"/>
        </w:rPr>
      </w:pPr>
      <w:r w:rsidRPr="00457B1D">
        <w:rPr>
          <w:rFonts w:ascii="PT Astra Serif" w:hAnsi="PT Astra Serif" w:cs="Arial"/>
          <w:shd w:val="clear" w:color="auto" w:fill="FFFFFF"/>
        </w:rPr>
        <w:t>о государственной регистрации рождения (</w:t>
      </w:r>
      <w:r w:rsidRPr="00457B1D">
        <w:rPr>
          <w:rFonts w:ascii="PT Astra Serif" w:eastAsiaTheme="minorHAnsi" w:hAnsi="PT Astra Serif" w:cs="Arial"/>
        </w:rPr>
        <w:t>для детей в возрасте</w:t>
      </w:r>
      <w:r w:rsidR="004B55DC">
        <w:rPr>
          <w:rFonts w:ascii="PT Astra Serif" w:eastAsiaTheme="minorHAnsi" w:hAnsi="PT Astra Serif" w:cs="Arial"/>
        </w:rPr>
        <w:t xml:space="preserve">                            </w:t>
      </w:r>
      <w:r w:rsidRPr="00457B1D">
        <w:rPr>
          <w:rFonts w:ascii="PT Astra Serif" w:eastAsiaTheme="minorHAnsi" w:hAnsi="PT Astra Serif" w:cs="Arial"/>
        </w:rPr>
        <w:t xml:space="preserve"> до 14 лет)</w:t>
      </w:r>
      <w:r w:rsidR="00CE172F" w:rsidRPr="00457B1D">
        <w:rPr>
          <w:rFonts w:ascii="PT Astra Serif" w:eastAsiaTheme="minorHAnsi" w:hAnsi="PT Astra Serif" w:cs="Arial"/>
        </w:rPr>
        <w:t xml:space="preserve"> </w:t>
      </w:r>
      <w:r w:rsidR="00CE172F" w:rsidRPr="00457B1D">
        <w:rPr>
          <w:rFonts w:ascii="PT Astra Serif" w:hAnsi="PT Astra Serif" w:cs="Arial"/>
        </w:rPr>
        <w:t>(оригинал в 1 экземпляре)</w:t>
      </w:r>
      <w:r w:rsidRPr="00457B1D">
        <w:rPr>
          <w:rFonts w:ascii="PT Astra Serif" w:eastAsiaTheme="minorHAnsi" w:hAnsi="PT Astra Serif" w:cs="Arial"/>
        </w:rPr>
        <w:t>;</w:t>
      </w:r>
    </w:p>
    <w:p w14:paraId="2B24D3BA" w14:textId="07B6CE14" w:rsidR="001919AD" w:rsidRPr="00457B1D" w:rsidRDefault="001919AD" w:rsidP="00A56BEA">
      <w:pPr>
        <w:pStyle w:val="ad"/>
        <w:numPr>
          <w:ilvl w:val="0"/>
          <w:numId w:val="9"/>
        </w:numPr>
        <w:tabs>
          <w:tab w:val="left" w:pos="1134"/>
        </w:tabs>
        <w:spacing w:line="240" w:lineRule="auto"/>
        <w:ind w:left="0" w:firstLine="709"/>
        <w:rPr>
          <w:rFonts w:ascii="PT Astra Serif" w:eastAsia="PT Astra Serif" w:hAnsi="PT Astra Serif" w:cs="Arial"/>
        </w:rPr>
      </w:pPr>
      <w:r w:rsidRPr="00457B1D">
        <w:rPr>
          <w:rFonts w:ascii="PT Astra Serif" w:eastAsia="PT Astra Serif" w:hAnsi="PT Astra Serif" w:cs="Arial"/>
        </w:rPr>
        <w:t>о государственной регистрации перемены имени</w:t>
      </w:r>
      <w:r w:rsidR="004B55DC">
        <w:rPr>
          <w:rFonts w:ascii="PT Astra Serif" w:eastAsia="PT Astra Serif" w:hAnsi="PT Astra Serif" w:cs="Arial"/>
        </w:rPr>
        <w:t xml:space="preserve">                                            </w:t>
      </w:r>
      <w:r w:rsidRPr="00457B1D">
        <w:rPr>
          <w:rFonts w:ascii="PT Astra Serif" w:eastAsia="PT Astra Serif" w:hAnsi="PT Astra Serif" w:cs="Arial"/>
        </w:rPr>
        <w:t xml:space="preserve"> (при необходимости);</w:t>
      </w:r>
    </w:p>
    <w:p w14:paraId="06B58897" w14:textId="3472588A" w:rsidR="000B752F" w:rsidRPr="00457B1D" w:rsidRDefault="000B752F" w:rsidP="00A56BEA">
      <w:pPr>
        <w:pStyle w:val="ad"/>
        <w:tabs>
          <w:tab w:val="left" w:pos="1134"/>
        </w:tabs>
        <w:spacing w:line="240" w:lineRule="auto"/>
        <w:ind w:firstLine="709"/>
        <w:rPr>
          <w:rFonts w:ascii="PT Astra Serif" w:eastAsiaTheme="minorHAnsi" w:hAnsi="PT Astra Serif" w:cs="Arial"/>
        </w:rPr>
      </w:pPr>
      <w:r w:rsidRPr="00457B1D">
        <w:rPr>
          <w:rFonts w:ascii="PT Astra Serif" w:hAnsi="PT Astra Serif" w:cs="Arial"/>
        </w:rPr>
        <w:t>Заявитель может получить данные документы</w:t>
      </w:r>
      <w:r w:rsidRPr="00457B1D">
        <w:rPr>
          <w:rFonts w:ascii="PT Astra Serif" w:eastAsiaTheme="minorHAnsi" w:hAnsi="PT Astra Serif" w:cs="Arial"/>
        </w:rPr>
        <w:t xml:space="preserve"> (сведения) в органах записи актов гражданского состояния</w:t>
      </w:r>
      <w:r w:rsidR="00606FED" w:rsidRPr="00457B1D">
        <w:rPr>
          <w:rFonts w:ascii="PT Astra Serif" w:eastAsiaTheme="minorHAnsi" w:hAnsi="PT Astra Serif" w:cs="Arial"/>
        </w:rPr>
        <w:t>.</w:t>
      </w:r>
    </w:p>
    <w:p w14:paraId="42F30956" w14:textId="0B0C90FD" w:rsidR="006571E3" w:rsidRPr="00457B1D" w:rsidRDefault="006571E3" w:rsidP="00A56BEA">
      <w:pPr>
        <w:pStyle w:val="ad"/>
        <w:numPr>
          <w:ilvl w:val="0"/>
          <w:numId w:val="8"/>
        </w:numPr>
        <w:tabs>
          <w:tab w:val="left" w:pos="1134"/>
        </w:tabs>
        <w:spacing w:line="240" w:lineRule="auto"/>
        <w:ind w:left="0" w:firstLine="709"/>
        <w:rPr>
          <w:rFonts w:ascii="PT Astra Serif" w:hAnsi="PT Astra Serif" w:cs="Arial"/>
        </w:rPr>
      </w:pPr>
      <w:r w:rsidRPr="00457B1D">
        <w:rPr>
          <w:rFonts w:ascii="PT Astra Serif" w:hAnsi="PT Astra Serif" w:cs="Arial"/>
        </w:rPr>
        <w:t xml:space="preserve">в федеральном органе исполнительной власти, осуществляющем функции по контролю и надзору за соблюдением законодательства о налогах </w:t>
      </w:r>
      <w:r w:rsidR="004B55DC">
        <w:rPr>
          <w:rFonts w:ascii="PT Astra Serif" w:hAnsi="PT Astra Serif" w:cs="Arial"/>
        </w:rPr>
        <w:t xml:space="preserve">             </w:t>
      </w:r>
      <w:r w:rsidRPr="00457B1D">
        <w:rPr>
          <w:rFonts w:ascii="PT Astra Serif" w:hAnsi="PT Astra Serif" w:cs="Arial"/>
        </w:rPr>
        <w:t>и сборах:</w:t>
      </w:r>
    </w:p>
    <w:p w14:paraId="00BA08FB" w14:textId="0E4DEFB8" w:rsidR="006571E3" w:rsidRPr="00457B1D" w:rsidRDefault="006571E3" w:rsidP="00A56BEA">
      <w:pPr>
        <w:pStyle w:val="ad"/>
        <w:numPr>
          <w:ilvl w:val="0"/>
          <w:numId w:val="20"/>
        </w:numPr>
        <w:tabs>
          <w:tab w:val="left" w:pos="1134"/>
        </w:tabs>
        <w:spacing w:line="240" w:lineRule="auto"/>
        <w:ind w:left="0" w:firstLine="709"/>
        <w:rPr>
          <w:rFonts w:ascii="PT Astra Serif" w:hAnsi="PT Astra Serif" w:cs="Arial"/>
        </w:rPr>
      </w:pPr>
      <w:r w:rsidRPr="00457B1D">
        <w:rPr>
          <w:rFonts w:ascii="PT Astra Serif" w:hAnsi="PT Astra Serif" w:cs="Arial"/>
        </w:rPr>
        <w:t>сведения о заработной плате за последние двенадцать календарных месяцев, предшествующих месяцу подачи заявления (с момента реализации технической возможности)</w:t>
      </w:r>
      <w:r w:rsidR="0002788B" w:rsidRPr="00457B1D">
        <w:rPr>
          <w:rFonts w:ascii="PT Astra Serif" w:hAnsi="PT Astra Serif" w:cs="Arial"/>
        </w:rPr>
        <w:t xml:space="preserve"> (оригинал в 1 экземпляре на каждого работающего члена семьи)</w:t>
      </w:r>
      <w:r w:rsidRPr="00457B1D">
        <w:rPr>
          <w:rFonts w:ascii="PT Astra Serif" w:hAnsi="PT Astra Serif" w:cs="Arial"/>
        </w:rPr>
        <w:t>;</w:t>
      </w:r>
    </w:p>
    <w:p w14:paraId="64D0065A" w14:textId="5FA4CDB0" w:rsidR="00D85CFB" w:rsidRPr="00457B1D" w:rsidRDefault="006571E3" w:rsidP="00A56BEA">
      <w:pPr>
        <w:pStyle w:val="ad"/>
        <w:numPr>
          <w:ilvl w:val="0"/>
          <w:numId w:val="20"/>
        </w:numPr>
        <w:tabs>
          <w:tab w:val="left" w:pos="1134"/>
        </w:tabs>
        <w:spacing w:line="240" w:lineRule="auto"/>
        <w:ind w:left="0" w:firstLine="709"/>
        <w:rPr>
          <w:rFonts w:ascii="PT Astra Serif" w:hAnsi="PT Astra Serif" w:cs="Arial"/>
        </w:rPr>
      </w:pPr>
      <w:r w:rsidRPr="00457B1D">
        <w:rPr>
          <w:rFonts w:ascii="PT Astra Serif" w:hAnsi="PT Astra Serif" w:cs="Arial"/>
        </w:rPr>
        <w:t xml:space="preserve">сведениями из налоговой декларации по налогу, уплачиваемому </w:t>
      </w:r>
      <w:r w:rsidR="004B55DC">
        <w:rPr>
          <w:rFonts w:ascii="PT Astra Serif" w:hAnsi="PT Astra Serif" w:cs="Arial"/>
        </w:rPr>
        <w:t xml:space="preserve">                 </w:t>
      </w:r>
      <w:r w:rsidRPr="00457B1D">
        <w:rPr>
          <w:rFonts w:ascii="PT Astra Serif" w:hAnsi="PT Astra Serif" w:cs="Arial"/>
        </w:rPr>
        <w:t xml:space="preserve">в связи с применением упрощенной системы налогообложения </w:t>
      </w:r>
      <w:r w:rsidR="004B55DC">
        <w:rPr>
          <w:rFonts w:ascii="PT Astra Serif" w:hAnsi="PT Astra Serif" w:cs="Arial"/>
        </w:rPr>
        <w:t xml:space="preserve">                                     </w:t>
      </w:r>
      <w:r w:rsidR="00B80EAF" w:rsidRPr="00457B1D">
        <w:rPr>
          <w:rFonts w:ascii="PT Astra Serif" w:hAnsi="PT Astra Serif" w:cs="Arial"/>
        </w:rPr>
        <w:t xml:space="preserve">(при необходимости) </w:t>
      </w:r>
      <w:r w:rsidRPr="00457B1D">
        <w:rPr>
          <w:rFonts w:ascii="PT Astra Serif" w:hAnsi="PT Astra Serif" w:cs="Arial"/>
        </w:rPr>
        <w:t>(с момента реализации технической возможности)</w:t>
      </w:r>
      <w:r w:rsidR="0002788B" w:rsidRPr="00457B1D">
        <w:rPr>
          <w:rFonts w:ascii="PT Astra Serif" w:hAnsi="PT Astra Serif" w:cs="Arial"/>
        </w:rPr>
        <w:t xml:space="preserve"> (оригинал в 1 экземпляре)</w:t>
      </w:r>
      <w:r w:rsidRPr="00457B1D">
        <w:rPr>
          <w:rFonts w:ascii="PT Astra Serif" w:hAnsi="PT Astra Serif" w:cs="Arial"/>
        </w:rPr>
        <w:t>.</w:t>
      </w:r>
    </w:p>
    <w:p w14:paraId="1F955DB8" w14:textId="5395FC33" w:rsidR="006571E3" w:rsidRPr="00457B1D" w:rsidRDefault="006571E3" w:rsidP="00A56BEA">
      <w:pPr>
        <w:pStyle w:val="ad"/>
        <w:tabs>
          <w:tab w:val="left" w:pos="1134"/>
        </w:tabs>
        <w:spacing w:line="240" w:lineRule="auto"/>
        <w:ind w:firstLine="709"/>
        <w:rPr>
          <w:rFonts w:ascii="PT Astra Serif" w:eastAsiaTheme="minorHAnsi" w:hAnsi="PT Astra Serif" w:cs="Arial"/>
        </w:rPr>
      </w:pPr>
      <w:r w:rsidRPr="00457B1D">
        <w:rPr>
          <w:rFonts w:ascii="PT Astra Serif" w:hAnsi="PT Astra Serif" w:cs="Arial"/>
        </w:rPr>
        <w:t>Заявитель может получить данные документы</w:t>
      </w:r>
      <w:r w:rsidRPr="00457B1D">
        <w:rPr>
          <w:rFonts w:ascii="PT Astra Serif" w:eastAsiaTheme="minorHAnsi" w:hAnsi="PT Astra Serif" w:cs="Arial"/>
        </w:rPr>
        <w:t xml:space="preserve"> (сведения) в налоговом органе по месту </w:t>
      </w:r>
      <w:r w:rsidR="00346FB3" w:rsidRPr="00457B1D">
        <w:rPr>
          <w:rFonts w:ascii="PT Astra Serif" w:eastAsiaTheme="minorHAnsi" w:hAnsi="PT Astra Serif" w:cs="Arial"/>
        </w:rPr>
        <w:t>жительства. Сведения, указанные в абзаце втором, заявитель может получить у работодателя.</w:t>
      </w:r>
    </w:p>
    <w:p w14:paraId="2C6AF82F" w14:textId="5073CE46" w:rsidR="0002788B" w:rsidRPr="00457B1D" w:rsidRDefault="00EA68F2" w:rsidP="00A56BEA">
      <w:pPr>
        <w:pStyle w:val="ad"/>
        <w:numPr>
          <w:ilvl w:val="0"/>
          <w:numId w:val="8"/>
        </w:numPr>
        <w:tabs>
          <w:tab w:val="left" w:pos="1134"/>
        </w:tabs>
        <w:spacing w:line="240" w:lineRule="auto"/>
        <w:ind w:left="0" w:firstLine="709"/>
        <w:rPr>
          <w:rFonts w:ascii="PT Astra Serif" w:hAnsi="PT Astra Serif" w:cs="Arial"/>
        </w:rPr>
      </w:pPr>
      <w:r w:rsidRPr="00457B1D">
        <w:rPr>
          <w:rFonts w:ascii="PT Astra Serif" w:hAnsi="PT Astra Serif" w:cs="Arial"/>
        </w:rPr>
        <w:t xml:space="preserve">в фонде социального страхования Российской Федерации </w:t>
      </w:r>
      <w:r w:rsidR="004B55DC">
        <w:rPr>
          <w:rFonts w:ascii="PT Astra Serif" w:hAnsi="PT Astra Serif" w:cs="Arial"/>
        </w:rPr>
        <w:t xml:space="preserve">                                   </w:t>
      </w:r>
      <w:r w:rsidRPr="00457B1D">
        <w:rPr>
          <w:rFonts w:ascii="PT Astra Serif" w:hAnsi="PT Astra Serif" w:cs="Arial"/>
        </w:rPr>
        <w:t>и его региональных отделениях по субъектам Российской Федерации</w:t>
      </w:r>
      <w:r w:rsidR="0002788B" w:rsidRPr="00457B1D">
        <w:rPr>
          <w:rFonts w:ascii="PT Astra Serif" w:hAnsi="PT Astra Serif" w:cs="Arial"/>
        </w:rPr>
        <w:t>:</w:t>
      </w:r>
    </w:p>
    <w:p w14:paraId="1EC00096" w14:textId="7BFD561A" w:rsidR="0002788B" w:rsidRPr="00457B1D" w:rsidRDefault="0002788B" w:rsidP="00A56BEA">
      <w:pPr>
        <w:pStyle w:val="ad"/>
        <w:numPr>
          <w:ilvl w:val="0"/>
          <w:numId w:val="22"/>
        </w:numPr>
        <w:tabs>
          <w:tab w:val="left" w:pos="1134"/>
        </w:tabs>
        <w:spacing w:line="240" w:lineRule="auto"/>
        <w:ind w:left="0" w:firstLine="709"/>
        <w:rPr>
          <w:rFonts w:ascii="PT Astra Serif" w:hAnsi="PT Astra Serif" w:cs="Arial"/>
        </w:rPr>
      </w:pPr>
      <w:r w:rsidRPr="00457B1D">
        <w:rPr>
          <w:rFonts w:ascii="PT Astra Serif" w:hAnsi="PT Astra Serif" w:cs="Arial"/>
        </w:rPr>
        <w:t>сведениями о выплаченных пособиях по временной нетрудоспособности;</w:t>
      </w:r>
    </w:p>
    <w:p w14:paraId="3BF914A2" w14:textId="169BA2AB" w:rsidR="00346FB3" w:rsidRPr="00457B1D" w:rsidRDefault="0002788B" w:rsidP="00A56BEA">
      <w:pPr>
        <w:pStyle w:val="ad"/>
        <w:numPr>
          <w:ilvl w:val="0"/>
          <w:numId w:val="22"/>
        </w:numPr>
        <w:tabs>
          <w:tab w:val="left" w:pos="1134"/>
        </w:tabs>
        <w:spacing w:line="240" w:lineRule="auto"/>
        <w:ind w:left="0" w:firstLine="709"/>
        <w:rPr>
          <w:rFonts w:ascii="PT Astra Serif" w:hAnsi="PT Astra Serif" w:cs="Arial"/>
        </w:rPr>
      </w:pPr>
      <w:r w:rsidRPr="00457B1D">
        <w:rPr>
          <w:rFonts w:ascii="PT Astra Serif" w:hAnsi="PT Astra Serif" w:cs="Arial"/>
        </w:rPr>
        <w:t>сведениями о пособиях по беременности и родам, ежемесячные пособия на период отпуска по уходу за ребенком до достижения им возраста полутора лет.</w:t>
      </w:r>
    </w:p>
    <w:p w14:paraId="49896CF3" w14:textId="626452E7" w:rsidR="00EA68F2" w:rsidRPr="00457B1D" w:rsidRDefault="00EA68F2" w:rsidP="00A56BEA">
      <w:pPr>
        <w:pStyle w:val="ad"/>
        <w:tabs>
          <w:tab w:val="left" w:pos="1134"/>
        </w:tabs>
        <w:spacing w:line="240" w:lineRule="auto"/>
        <w:ind w:firstLine="709"/>
        <w:rPr>
          <w:rFonts w:ascii="PT Astra Serif" w:hAnsi="PT Astra Serif" w:cs="Arial"/>
        </w:rPr>
      </w:pPr>
      <w:r w:rsidRPr="00457B1D">
        <w:rPr>
          <w:rFonts w:ascii="PT Astra Serif" w:hAnsi="PT Astra Serif" w:cs="Arial"/>
        </w:rPr>
        <w:t>Заявитель может получить данные документы</w:t>
      </w:r>
      <w:r w:rsidRPr="00457B1D">
        <w:rPr>
          <w:rFonts w:ascii="PT Astra Serif" w:eastAsiaTheme="minorHAnsi" w:hAnsi="PT Astra Serif" w:cs="Arial"/>
        </w:rPr>
        <w:t xml:space="preserve"> (сведения) в Региональном отделении ФСС РФ по Ямало-Ненецкому автономному округу.</w:t>
      </w:r>
    </w:p>
    <w:p w14:paraId="4E4E8A07" w14:textId="1DC57C4A" w:rsidR="00C028D1" w:rsidRPr="00457B1D" w:rsidRDefault="00C028D1" w:rsidP="00C854DF">
      <w:pPr>
        <w:pStyle w:val="ad"/>
        <w:numPr>
          <w:ilvl w:val="2"/>
          <w:numId w:val="54"/>
        </w:numPr>
        <w:tabs>
          <w:tab w:val="left" w:pos="1134"/>
        </w:tabs>
        <w:spacing w:line="240" w:lineRule="auto"/>
        <w:ind w:left="0" w:firstLine="709"/>
        <w:outlineLvl w:val="2"/>
        <w:rPr>
          <w:rFonts w:ascii="PT Astra Serif" w:eastAsia="Calibri" w:hAnsi="PT Astra Serif" w:cs="Arial"/>
          <w:lang w:eastAsia="x-none"/>
        </w:rPr>
      </w:pPr>
      <w:r w:rsidRPr="00457B1D">
        <w:rPr>
          <w:rFonts w:ascii="PT Astra Serif" w:eastAsia="Calibri" w:hAnsi="PT Astra Serif" w:cs="Arial"/>
          <w:lang w:eastAsia="x-none"/>
        </w:rPr>
        <w:t>Непредставление заявителем документов, указанных в пункте 2.7.1 настоящего регламента, не является основанием для отказа в предоставлении муниципальной услуги.</w:t>
      </w:r>
    </w:p>
    <w:p w14:paraId="3611FF2B" w14:textId="2BDF52E3" w:rsidR="00C028D1" w:rsidRPr="00457B1D" w:rsidRDefault="00C028D1" w:rsidP="00A56BEA">
      <w:pPr>
        <w:pStyle w:val="ad"/>
        <w:tabs>
          <w:tab w:val="left" w:pos="1134"/>
        </w:tabs>
        <w:spacing w:line="240" w:lineRule="auto"/>
        <w:ind w:firstLine="709"/>
        <w:rPr>
          <w:rFonts w:ascii="PT Astra Serif" w:eastAsia="Calibri" w:hAnsi="PT Astra Serif" w:cs="Arial"/>
          <w:lang w:eastAsia="x-none"/>
        </w:rPr>
      </w:pPr>
      <w:r w:rsidRPr="00457B1D">
        <w:rPr>
          <w:rFonts w:ascii="PT Astra Serif" w:eastAsia="Calibri" w:hAnsi="PT Astra Serif" w:cs="Arial"/>
          <w:lang w:val="x-none" w:eastAsia="x-none"/>
        </w:rPr>
        <w:lastRenderedPageBreak/>
        <w:t>В случае если документы, указанные в пункт</w:t>
      </w:r>
      <w:r w:rsidRPr="00457B1D">
        <w:rPr>
          <w:rFonts w:ascii="PT Astra Serif" w:eastAsia="Calibri" w:hAnsi="PT Astra Serif" w:cs="Arial"/>
          <w:lang w:eastAsia="x-none"/>
        </w:rPr>
        <w:t>е</w:t>
      </w:r>
      <w:r w:rsidRPr="00457B1D">
        <w:rPr>
          <w:rFonts w:ascii="PT Astra Serif" w:eastAsia="Calibri" w:hAnsi="PT Astra Serif" w:cs="Arial"/>
          <w:lang w:val="x-none" w:eastAsia="x-none"/>
        </w:rPr>
        <w:t xml:space="preserve"> </w:t>
      </w:r>
      <w:r w:rsidR="00A56BEA">
        <w:rPr>
          <w:rFonts w:ascii="PT Astra Serif" w:eastAsia="Calibri" w:hAnsi="PT Astra Serif" w:cs="Arial"/>
          <w:lang w:eastAsia="x-none"/>
        </w:rPr>
        <w:t>2.7.1</w:t>
      </w:r>
      <w:r w:rsidRPr="00457B1D">
        <w:rPr>
          <w:rFonts w:ascii="PT Astra Serif" w:eastAsia="Calibri" w:hAnsi="PT Astra Serif" w:cs="Arial"/>
          <w:lang w:eastAsia="x-none"/>
        </w:rPr>
        <w:t xml:space="preserve"> настоящего </w:t>
      </w:r>
      <w:r w:rsidRPr="00457B1D">
        <w:rPr>
          <w:rFonts w:ascii="PT Astra Serif" w:eastAsia="Calibri" w:hAnsi="PT Astra Serif" w:cs="Arial"/>
          <w:lang w:val="x-none" w:eastAsia="x-none"/>
        </w:rPr>
        <w:t xml:space="preserve">регламента, не представлены заявителем, специалист </w:t>
      </w:r>
      <w:r w:rsidRPr="00457B1D">
        <w:rPr>
          <w:rFonts w:ascii="PT Astra Serif" w:eastAsia="Calibri" w:hAnsi="PT Astra Serif" w:cs="Arial"/>
          <w:lang w:eastAsia="x-none"/>
        </w:rPr>
        <w:t xml:space="preserve">Уполномоченного органа, </w:t>
      </w:r>
      <w:r w:rsidRPr="00457B1D">
        <w:rPr>
          <w:rFonts w:ascii="PT Astra Serif" w:eastAsia="Calibri" w:hAnsi="PT Astra Serif" w:cs="Arial"/>
          <w:lang w:val="x-none" w:eastAsia="x-none"/>
        </w:rPr>
        <w:t>ответственный за предоставление услуги</w:t>
      </w:r>
      <w:r w:rsidRPr="00457B1D">
        <w:rPr>
          <w:rFonts w:ascii="PT Astra Serif" w:eastAsia="Calibri" w:hAnsi="PT Astra Serif" w:cs="Arial"/>
          <w:lang w:eastAsia="x-none"/>
        </w:rPr>
        <w:t>, запрашивает их в порядке межведомственного информационного взаимодействия.</w:t>
      </w:r>
    </w:p>
    <w:p w14:paraId="49769B44" w14:textId="7D32375B" w:rsidR="00C028D1" w:rsidRPr="00457B1D" w:rsidRDefault="00C028D1" w:rsidP="00C854DF">
      <w:pPr>
        <w:pStyle w:val="ad"/>
        <w:numPr>
          <w:ilvl w:val="2"/>
          <w:numId w:val="54"/>
        </w:numPr>
        <w:tabs>
          <w:tab w:val="left" w:pos="1134"/>
        </w:tabs>
        <w:spacing w:line="240" w:lineRule="auto"/>
        <w:ind w:left="0" w:firstLine="709"/>
        <w:outlineLvl w:val="2"/>
        <w:rPr>
          <w:rFonts w:ascii="PT Astra Serif" w:eastAsia="Calibri" w:hAnsi="PT Astra Serif" w:cs="Arial"/>
        </w:rPr>
      </w:pPr>
      <w:r w:rsidRPr="00457B1D">
        <w:rPr>
          <w:rFonts w:ascii="PT Astra Serif" w:eastAsia="Calibri" w:hAnsi="PT Astra Serif" w:cs="Arial"/>
          <w:lang w:val="x-none"/>
        </w:rPr>
        <w:t xml:space="preserve">Специалисты </w:t>
      </w:r>
      <w:r w:rsidRPr="00457B1D">
        <w:rPr>
          <w:rFonts w:ascii="PT Astra Serif" w:eastAsia="Calibri" w:hAnsi="PT Astra Serif" w:cs="Arial"/>
        </w:rPr>
        <w:t>Уполномоченного органа</w:t>
      </w:r>
      <w:r w:rsidRPr="00457B1D">
        <w:rPr>
          <w:rFonts w:ascii="PT Astra Serif" w:eastAsia="Calibri" w:hAnsi="PT Astra Serif" w:cs="Arial"/>
          <w:lang w:val="x-none"/>
        </w:rPr>
        <w:t>, работники МФЦ не вправе</w:t>
      </w:r>
      <w:r w:rsidR="005569B3" w:rsidRPr="00457B1D">
        <w:rPr>
          <w:rFonts w:ascii="PT Astra Serif" w:eastAsia="Calibri" w:hAnsi="PT Astra Serif" w:cs="Arial"/>
        </w:rPr>
        <w:t xml:space="preserve"> </w:t>
      </w:r>
      <w:r w:rsidRPr="00457B1D">
        <w:rPr>
          <w:rFonts w:ascii="PT Astra Serif" w:eastAsia="Calibri" w:hAnsi="PT Astra Serif" w:cs="Arial"/>
          <w:lang w:val="x-none"/>
        </w:rPr>
        <w:t>требовать от заявителя</w:t>
      </w:r>
      <w:r w:rsidRPr="00457B1D">
        <w:rPr>
          <w:rFonts w:ascii="PT Astra Serif" w:eastAsia="Calibri" w:hAnsi="PT Astra Serif" w:cs="Arial"/>
        </w:rPr>
        <w:t>:</w:t>
      </w:r>
    </w:p>
    <w:p w14:paraId="662F6C92" w14:textId="05BD3E82" w:rsidR="00C028D1" w:rsidRPr="00457B1D" w:rsidRDefault="00C028D1" w:rsidP="00A56BEA">
      <w:pPr>
        <w:pStyle w:val="ad"/>
        <w:numPr>
          <w:ilvl w:val="0"/>
          <w:numId w:val="6"/>
        </w:numPr>
        <w:tabs>
          <w:tab w:val="left" w:pos="1134"/>
        </w:tabs>
        <w:spacing w:line="240" w:lineRule="auto"/>
        <w:ind w:left="0" w:firstLine="709"/>
        <w:rPr>
          <w:rFonts w:ascii="PT Astra Serif" w:eastAsia="Calibri" w:hAnsi="PT Astra Serif" w:cs="Arial"/>
        </w:rPr>
      </w:pPr>
      <w:r w:rsidRPr="00457B1D">
        <w:rPr>
          <w:rFonts w:ascii="PT Astra Serif" w:eastAsia="Calibri" w:hAnsi="PT Astra Serif"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4B55DC">
        <w:rPr>
          <w:rFonts w:ascii="PT Astra Serif" w:eastAsia="Calibri" w:hAnsi="PT Astra Serif" w:cs="Arial"/>
        </w:rPr>
        <w:t xml:space="preserve">                  </w:t>
      </w:r>
      <w:r w:rsidRPr="00457B1D">
        <w:rPr>
          <w:rFonts w:ascii="PT Astra Serif" w:eastAsia="Calibri" w:hAnsi="PT Astra Serif" w:cs="Arial"/>
        </w:rPr>
        <w:t xml:space="preserve"> в связи с предоставлением муниципальной услуги;</w:t>
      </w:r>
    </w:p>
    <w:p w14:paraId="44651A52" w14:textId="40AC1496" w:rsidR="00C028D1" w:rsidRPr="00457B1D" w:rsidRDefault="007E1283" w:rsidP="00A56BEA">
      <w:pPr>
        <w:pStyle w:val="ad"/>
        <w:numPr>
          <w:ilvl w:val="0"/>
          <w:numId w:val="6"/>
        </w:numPr>
        <w:tabs>
          <w:tab w:val="left" w:pos="1134"/>
        </w:tabs>
        <w:spacing w:line="240" w:lineRule="auto"/>
        <w:ind w:left="0" w:firstLine="709"/>
        <w:rPr>
          <w:rFonts w:ascii="PT Astra Serif" w:eastAsia="Calibri" w:hAnsi="PT Astra Serif" w:cs="Arial"/>
          <w:iCs/>
        </w:rPr>
      </w:pPr>
      <w:r w:rsidRPr="00457B1D">
        <w:rPr>
          <w:rFonts w:ascii="PT Astra Serif" w:eastAsia="Calibri" w:hAnsi="PT Astra Serif" w:cs="Arial"/>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004B55DC">
        <w:rPr>
          <w:rFonts w:ascii="PT Astra Serif" w:eastAsia="Calibri" w:hAnsi="PT Astra Serif" w:cs="Arial"/>
        </w:rPr>
        <w:t xml:space="preserve">                              </w:t>
      </w:r>
      <w:r w:rsidRPr="00457B1D">
        <w:rPr>
          <w:rFonts w:ascii="PT Astra Serif" w:eastAsia="Calibri" w:hAnsi="PT Astra Serif" w:cs="Arial"/>
        </w:rPr>
        <w:t xml:space="preserve">или органам местного самоуправления организаций, участвующих </w:t>
      </w:r>
      <w:r w:rsidR="004B55DC">
        <w:rPr>
          <w:rFonts w:ascii="PT Astra Serif" w:eastAsia="Calibri" w:hAnsi="PT Astra Serif" w:cs="Arial"/>
        </w:rPr>
        <w:t xml:space="preserve">                               </w:t>
      </w:r>
      <w:r w:rsidRPr="00457B1D">
        <w:rPr>
          <w:rFonts w:ascii="PT Astra Serif" w:eastAsia="Calibri" w:hAnsi="PT Astra Serif" w:cs="Arial"/>
        </w:rPr>
        <w:t>в предоставлении предусмотренных частью 1 статьи 1 Федерального закона</w:t>
      </w:r>
      <w:r w:rsidR="004B55DC">
        <w:rPr>
          <w:rFonts w:ascii="PT Astra Serif" w:eastAsia="Calibri" w:hAnsi="PT Astra Serif" w:cs="Arial"/>
        </w:rPr>
        <w:t xml:space="preserve">                </w:t>
      </w:r>
      <w:r w:rsidRPr="00457B1D">
        <w:rPr>
          <w:rFonts w:ascii="PT Astra Serif" w:eastAsia="Calibri" w:hAnsi="PT Astra Serif" w:cs="Arial"/>
        </w:rPr>
        <w:t xml:space="preserve">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r w:rsidR="00C028D1" w:rsidRPr="00457B1D">
        <w:rPr>
          <w:rFonts w:ascii="PT Astra Serif" w:eastAsia="Calibri" w:hAnsi="PT Astra Serif" w:cs="Arial"/>
        </w:rPr>
        <w:t>;</w:t>
      </w:r>
    </w:p>
    <w:p w14:paraId="75AF8A3C" w14:textId="7083A65D" w:rsidR="00C028D1" w:rsidRPr="00457B1D" w:rsidRDefault="007E1283" w:rsidP="00A56BEA">
      <w:pPr>
        <w:pStyle w:val="ad"/>
        <w:numPr>
          <w:ilvl w:val="0"/>
          <w:numId w:val="6"/>
        </w:numPr>
        <w:tabs>
          <w:tab w:val="left" w:pos="1134"/>
        </w:tabs>
        <w:spacing w:line="240" w:lineRule="auto"/>
        <w:ind w:left="0" w:firstLine="709"/>
        <w:rPr>
          <w:rFonts w:ascii="PT Astra Serif" w:eastAsia="Calibri" w:hAnsi="PT Astra Serif" w:cs="Arial"/>
        </w:rPr>
      </w:pPr>
      <w:r w:rsidRPr="00457B1D">
        <w:rPr>
          <w:rFonts w:ascii="PT Astra Serif" w:eastAsia="Calibri" w:hAnsi="PT Astra Serif" w:cs="Arial"/>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4B55DC">
        <w:rPr>
          <w:rFonts w:ascii="PT Astra Serif" w:eastAsia="Calibri" w:hAnsi="PT Astra Serif" w:cs="Arial"/>
        </w:rPr>
        <w:t xml:space="preserve">                     </w:t>
      </w:r>
      <w:r w:rsidRPr="00457B1D">
        <w:rPr>
          <w:rFonts w:ascii="PT Astra Serif" w:eastAsia="Calibri" w:hAnsi="PT Astra Serif" w:cs="Arial"/>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4B55DC">
        <w:rPr>
          <w:rFonts w:ascii="PT Astra Serif" w:eastAsia="Calibri" w:hAnsi="PT Astra Serif" w:cs="Arial"/>
        </w:rPr>
        <w:t xml:space="preserve">                            </w:t>
      </w:r>
      <w:r w:rsidRPr="00457B1D">
        <w:rPr>
          <w:rFonts w:ascii="PT Astra Serif" w:eastAsia="Calibri" w:hAnsi="PT Astra Serif" w:cs="Arial"/>
        </w:rPr>
        <w:t>в перечни, указанные в части 1 статьи 9 Федерального закона № 210-ФЗ</w:t>
      </w:r>
      <w:r w:rsidR="00053CAC" w:rsidRPr="00457B1D">
        <w:rPr>
          <w:rFonts w:ascii="PT Astra Serif" w:eastAsia="Calibri" w:hAnsi="PT Astra Serif" w:cs="Arial"/>
        </w:rPr>
        <w:t>;</w:t>
      </w:r>
    </w:p>
    <w:p w14:paraId="2A949E96" w14:textId="231D5A97" w:rsidR="005569B3" w:rsidRPr="00457B1D" w:rsidRDefault="00053CAC" w:rsidP="00A56BEA">
      <w:pPr>
        <w:pStyle w:val="ad"/>
        <w:numPr>
          <w:ilvl w:val="0"/>
          <w:numId w:val="6"/>
        </w:numPr>
        <w:tabs>
          <w:tab w:val="left" w:pos="1134"/>
        </w:tabs>
        <w:spacing w:line="240" w:lineRule="auto"/>
        <w:ind w:left="0" w:firstLine="709"/>
        <w:rPr>
          <w:rFonts w:ascii="PT Astra Serif" w:hAnsi="PT Astra Serif" w:cs="Arial"/>
        </w:rPr>
      </w:pPr>
      <w:r w:rsidRPr="00457B1D">
        <w:rPr>
          <w:rFonts w:ascii="PT Astra Serif" w:hAnsi="PT Astra Serif" w:cs="Arial"/>
        </w:rPr>
        <w:t>представления документов и информации, отсутствие</w:t>
      </w:r>
      <w:r w:rsidR="004564B6">
        <w:rPr>
          <w:rFonts w:ascii="PT Astra Serif" w:hAnsi="PT Astra Serif" w:cs="Arial"/>
        </w:rPr>
        <w:t xml:space="preserve">                                         </w:t>
      </w:r>
      <w:r w:rsidRPr="00457B1D">
        <w:rPr>
          <w:rFonts w:ascii="PT Astra Serif" w:hAnsi="PT Astra Serif" w:cs="Arial"/>
        </w:rPr>
        <w:t xml:space="preserve"> и (или) недостоверность которых не указывались при первоначальном отказе</w:t>
      </w:r>
      <w:r w:rsidR="004564B6">
        <w:rPr>
          <w:rFonts w:ascii="PT Astra Serif" w:hAnsi="PT Astra Serif" w:cs="Arial"/>
        </w:rPr>
        <w:t xml:space="preserve">               </w:t>
      </w:r>
      <w:r w:rsidRPr="00457B1D">
        <w:rPr>
          <w:rFonts w:ascii="PT Astra Serif" w:hAnsi="PT Astra Serif" w:cs="Arial"/>
        </w:rPr>
        <w:t xml:space="preserve"> в приеме документов, необходимых для предоставл</w:t>
      </w:r>
      <w:r w:rsidR="004564B6">
        <w:rPr>
          <w:rFonts w:ascii="PT Astra Serif" w:hAnsi="PT Astra Serif" w:cs="Arial"/>
        </w:rPr>
        <w:t>ения муниципальной услуги, либо</w:t>
      </w:r>
      <w:r w:rsidR="004B55DC">
        <w:rPr>
          <w:rFonts w:ascii="PT Astra Serif" w:hAnsi="PT Astra Serif" w:cs="Arial"/>
        </w:rPr>
        <w:t xml:space="preserve"> </w:t>
      </w:r>
      <w:r w:rsidRPr="00457B1D">
        <w:rPr>
          <w:rFonts w:ascii="PT Astra Serif" w:hAnsi="PT Astra Serif" w:cs="Arial"/>
        </w:rPr>
        <w:t>в предоставлении муниципальной услуги,</w:t>
      </w:r>
      <w:r w:rsidR="004564B6">
        <w:rPr>
          <w:rFonts w:ascii="PT Astra Serif" w:hAnsi="PT Astra Serif" w:cs="Arial"/>
        </w:rPr>
        <w:t xml:space="preserve"> </w:t>
      </w:r>
      <w:r w:rsidRPr="00457B1D">
        <w:rPr>
          <w:rFonts w:ascii="PT Astra Serif" w:hAnsi="PT Astra Serif" w:cs="Arial"/>
        </w:rPr>
        <w:t xml:space="preserve"> за исключением случаев</w:t>
      </w:r>
      <w:r w:rsidR="005569B3" w:rsidRPr="00457B1D">
        <w:rPr>
          <w:rFonts w:ascii="PT Astra Serif" w:hAnsi="PT Astra Serif" w:cs="Arial"/>
        </w:rPr>
        <w:t>, предусмотренных пунктом 4 части 1 статьи</w:t>
      </w:r>
      <w:r w:rsidR="0085358E" w:rsidRPr="00457B1D">
        <w:rPr>
          <w:rFonts w:ascii="PT Astra Serif" w:hAnsi="PT Astra Serif" w:cs="Arial"/>
        </w:rPr>
        <w:t xml:space="preserve"> 7 Федерального закона </w:t>
      </w:r>
      <w:r w:rsidR="004564B6">
        <w:rPr>
          <w:rFonts w:ascii="PT Astra Serif" w:hAnsi="PT Astra Serif" w:cs="Arial"/>
        </w:rPr>
        <w:t xml:space="preserve">                 </w:t>
      </w:r>
      <w:r w:rsidR="0085358E" w:rsidRPr="00457B1D">
        <w:rPr>
          <w:rFonts w:ascii="PT Astra Serif" w:hAnsi="PT Astra Serif" w:cs="Arial"/>
        </w:rPr>
        <w:t>№ 210-ФЗ;</w:t>
      </w:r>
    </w:p>
    <w:p w14:paraId="2EDA82CB" w14:textId="77777777" w:rsidR="0085358E" w:rsidRPr="00457B1D" w:rsidRDefault="0085358E" w:rsidP="00A56BEA">
      <w:pPr>
        <w:pStyle w:val="ad"/>
        <w:numPr>
          <w:ilvl w:val="0"/>
          <w:numId w:val="6"/>
        </w:numPr>
        <w:tabs>
          <w:tab w:val="left" w:pos="1134"/>
        </w:tabs>
        <w:spacing w:line="240" w:lineRule="auto"/>
        <w:ind w:left="0" w:firstLine="709"/>
        <w:rPr>
          <w:rFonts w:ascii="PT Astra Serif" w:hAnsi="PT Astra Serif" w:cs="Arial"/>
        </w:rPr>
      </w:pPr>
      <w:r w:rsidRPr="00457B1D">
        <w:rPr>
          <w:rFonts w:ascii="PT Astra Serif" w:hAnsi="PT Astra Serif" w:cs="Arial"/>
          <w:bC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797C3BA" w14:textId="77777777" w:rsidR="00FB41FE" w:rsidRDefault="00FB41FE" w:rsidP="00A56BEA">
      <w:pPr>
        <w:pStyle w:val="western"/>
        <w:tabs>
          <w:tab w:val="left" w:pos="1134"/>
        </w:tabs>
        <w:spacing w:before="0" w:after="0"/>
        <w:ind w:firstLine="567"/>
        <w:jc w:val="both"/>
        <w:textAlignment w:val="top"/>
        <w:rPr>
          <w:rFonts w:ascii="PT Astra Serif" w:hAnsi="PT Astra Serif" w:cs="Arial"/>
          <w:iCs/>
          <w:spacing w:val="-2"/>
          <w:sz w:val="28"/>
          <w:szCs w:val="28"/>
        </w:rPr>
      </w:pPr>
      <w:bookmarkStart w:id="1" w:name="sub_1303"/>
    </w:p>
    <w:p w14:paraId="025F0A64" w14:textId="77777777" w:rsidR="00575B8B" w:rsidRDefault="00575B8B" w:rsidP="00A56BEA">
      <w:pPr>
        <w:pStyle w:val="western"/>
        <w:tabs>
          <w:tab w:val="left" w:pos="1134"/>
        </w:tabs>
        <w:spacing w:before="0" w:after="0"/>
        <w:ind w:firstLine="567"/>
        <w:jc w:val="both"/>
        <w:textAlignment w:val="top"/>
        <w:rPr>
          <w:rFonts w:ascii="PT Astra Serif" w:hAnsi="PT Astra Serif" w:cs="Arial"/>
          <w:iCs/>
          <w:spacing w:val="-2"/>
          <w:sz w:val="28"/>
          <w:szCs w:val="28"/>
        </w:rPr>
      </w:pPr>
    </w:p>
    <w:p w14:paraId="131E478B" w14:textId="77777777" w:rsidR="00575B8B" w:rsidRPr="00457B1D" w:rsidRDefault="00575B8B" w:rsidP="00A56BEA">
      <w:pPr>
        <w:pStyle w:val="western"/>
        <w:tabs>
          <w:tab w:val="left" w:pos="1134"/>
        </w:tabs>
        <w:spacing w:before="0" w:after="0"/>
        <w:ind w:firstLine="567"/>
        <w:jc w:val="both"/>
        <w:textAlignment w:val="top"/>
        <w:rPr>
          <w:rFonts w:ascii="PT Astra Serif" w:hAnsi="PT Astra Serif" w:cs="Arial"/>
          <w:iCs/>
          <w:spacing w:val="-2"/>
          <w:sz w:val="28"/>
          <w:szCs w:val="28"/>
        </w:rPr>
      </w:pPr>
    </w:p>
    <w:bookmarkEnd w:id="1"/>
    <w:p w14:paraId="417E59DB" w14:textId="77777777" w:rsidR="004B55DC" w:rsidRDefault="00FB41FE" w:rsidP="004564B6">
      <w:pPr>
        <w:pStyle w:val="ad"/>
        <w:numPr>
          <w:ilvl w:val="1"/>
          <w:numId w:val="54"/>
        </w:numPr>
        <w:spacing w:line="240" w:lineRule="auto"/>
        <w:ind w:left="0" w:firstLine="0"/>
        <w:jc w:val="center"/>
        <w:outlineLvl w:val="1"/>
        <w:rPr>
          <w:rFonts w:ascii="PT Astra Serif" w:hAnsi="PT Astra Serif" w:cs="Arial"/>
          <w:b/>
        </w:rPr>
      </w:pPr>
      <w:r w:rsidRPr="00457B1D">
        <w:rPr>
          <w:rFonts w:ascii="PT Astra Serif" w:hAnsi="PT Astra Serif" w:cs="Arial"/>
          <w:b/>
        </w:rPr>
        <w:lastRenderedPageBreak/>
        <w:t>Исчерпывающи</w:t>
      </w:r>
      <w:r w:rsidR="00053CAC" w:rsidRPr="00457B1D">
        <w:rPr>
          <w:rFonts w:ascii="PT Astra Serif" w:hAnsi="PT Astra Serif" w:cs="Arial"/>
          <w:b/>
        </w:rPr>
        <w:t>е</w:t>
      </w:r>
      <w:r w:rsidRPr="00457B1D">
        <w:rPr>
          <w:rFonts w:ascii="PT Astra Serif" w:hAnsi="PT Astra Serif" w:cs="Arial"/>
          <w:b/>
        </w:rPr>
        <w:t xml:space="preserve"> переч</w:t>
      </w:r>
      <w:r w:rsidR="00053CAC" w:rsidRPr="00457B1D">
        <w:rPr>
          <w:rFonts w:ascii="PT Astra Serif" w:hAnsi="PT Astra Serif" w:cs="Arial"/>
          <w:b/>
        </w:rPr>
        <w:t>ни</w:t>
      </w:r>
      <w:r w:rsidRPr="00457B1D">
        <w:rPr>
          <w:rFonts w:ascii="PT Astra Serif" w:hAnsi="PT Astra Serif" w:cs="Arial"/>
          <w:b/>
        </w:rPr>
        <w:t xml:space="preserve"> оснований для отказа в приеме документов, необходимых для предоставления муниципальной услуги</w:t>
      </w:r>
      <w:r w:rsidR="00053CAC" w:rsidRPr="00457B1D">
        <w:rPr>
          <w:rFonts w:ascii="PT Astra Serif" w:hAnsi="PT Astra Serif" w:cs="Arial"/>
          <w:b/>
        </w:rPr>
        <w:t>,</w:t>
      </w:r>
      <w:r w:rsidRPr="00457B1D">
        <w:rPr>
          <w:rFonts w:ascii="PT Astra Serif" w:hAnsi="PT Astra Serif" w:cs="Arial"/>
          <w:b/>
        </w:rPr>
        <w:t xml:space="preserve"> </w:t>
      </w:r>
      <w:r w:rsidR="00053CAC" w:rsidRPr="00457B1D">
        <w:rPr>
          <w:rFonts w:ascii="PT Astra Serif" w:hAnsi="PT Astra Serif" w:cs="Arial"/>
          <w:b/>
        </w:rPr>
        <w:t xml:space="preserve"> также устанавливаемых федеральными законами, принимаемыми</w:t>
      </w:r>
    </w:p>
    <w:p w14:paraId="1C0E765C" w14:textId="24B40CEE" w:rsidR="004564B6" w:rsidRDefault="00053CAC" w:rsidP="004564B6">
      <w:pPr>
        <w:pStyle w:val="ad"/>
        <w:spacing w:line="240" w:lineRule="auto"/>
        <w:ind w:firstLine="0"/>
        <w:jc w:val="center"/>
        <w:outlineLvl w:val="1"/>
        <w:rPr>
          <w:rFonts w:ascii="PT Astra Serif" w:hAnsi="PT Astra Serif" w:cs="Arial"/>
          <w:b/>
        </w:rPr>
      </w:pPr>
      <w:r w:rsidRPr="00457B1D">
        <w:rPr>
          <w:rFonts w:ascii="PT Astra Serif" w:hAnsi="PT Astra Serif" w:cs="Arial"/>
          <w:b/>
        </w:rPr>
        <w:t xml:space="preserve">в соответствии с ними иными нормативными правовыми актами Российской Федерации, законами и иными нормативными правовыми актами </w:t>
      </w:r>
      <w:r w:rsidR="009C3C19" w:rsidRPr="00457B1D">
        <w:rPr>
          <w:rFonts w:ascii="PT Astra Serif" w:hAnsi="PT Astra Serif" w:cs="Arial"/>
          <w:b/>
        </w:rPr>
        <w:t xml:space="preserve">Ямало-Ненецкого </w:t>
      </w:r>
      <w:r w:rsidRPr="00457B1D">
        <w:rPr>
          <w:rFonts w:ascii="PT Astra Serif" w:hAnsi="PT Astra Serif" w:cs="Arial"/>
          <w:b/>
        </w:rPr>
        <w:t>автономного округа оснований</w:t>
      </w:r>
    </w:p>
    <w:p w14:paraId="5ED7DAAE" w14:textId="77777777" w:rsidR="004564B6" w:rsidRDefault="00053CAC" w:rsidP="004564B6">
      <w:pPr>
        <w:pStyle w:val="ad"/>
        <w:spacing w:line="240" w:lineRule="auto"/>
        <w:ind w:firstLine="0"/>
        <w:jc w:val="center"/>
        <w:outlineLvl w:val="1"/>
        <w:rPr>
          <w:rFonts w:ascii="PT Astra Serif" w:hAnsi="PT Astra Serif" w:cs="Arial"/>
          <w:b/>
        </w:rPr>
      </w:pPr>
      <w:r w:rsidRPr="00457B1D">
        <w:rPr>
          <w:rFonts w:ascii="PT Astra Serif" w:hAnsi="PT Astra Serif" w:cs="Arial"/>
          <w:b/>
        </w:rPr>
        <w:t xml:space="preserve">для приостановления предоставления муниципальной услуги </w:t>
      </w:r>
    </w:p>
    <w:p w14:paraId="3B8E1CDF" w14:textId="65008000" w:rsidR="00ED3C4F" w:rsidRPr="00457B1D" w:rsidRDefault="00053CAC" w:rsidP="004564B6">
      <w:pPr>
        <w:pStyle w:val="ad"/>
        <w:spacing w:line="240" w:lineRule="auto"/>
        <w:ind w:firstLine="0"/>
        <w:jc w:val="center"/>
        <w:outlineLvl w:val="1"/>
        <w:rPr>
          <w:rFonts w:ascii="PT Astra Serif" w:hAnsi="PT Astra Serif" w:cs="Arial"/>
          <w:b/>
        </w:rPr>
      </w:pPr>
      <w:r w:rsidRPr="00457B1D">
        <w:rPr>
          <w:rFonts w:ascii="PT Astra Serif" w:hAnsi="PT Astra Serif" w:cs="Arial"/>
          <w:b/>
        </w:rPr>
        <w:t>или отказа</w:t>
      </w:r>
      <w:r w:rsidR="004564B6">
        <w:rPr>
          <w:rFonts w:ascii="PT Astra Serif" w:hAnsi="PT Astra Serif" w:cs="Arial"/>
          <w:b/>
        </w:rPr>
        <w:t xml:space="preserve"> </w:t>
      </w:r>
      <w:r w:rsidRPr="00457B1D">
        <w:rPr>
          <w:rFonts w:ascii="PT Astra Serif" w:hAnsi="PT Astra Serif" w:cs="Arial"/>
          <w:b/>
        </w:rPr>
        <w:t>в предоставлении муниципальной услуги</w:t>
      </w:r>
    </w:p>
    <w:p w14:paraId="6AE16109" w14:textId="77777777" w:rsidR="00FB41FE" w:rsidRPr="00457B1D" w:rsidRDefault="00FB41FE" w:rsidP="00457B1D">
      <w:pPr>
        <w:pStyle w:val="ad"/>
        <w:spacing w:line="240" w:lineRule="auto"/>
        <w:rPr>
          <w:rFonts w:ascii="PT Astra Serif" w:hAnsi="PT Astra Serif" w:cs="Arial"/>
        </w:rPr>
      </w:pPr>
    </w:p>
    <w:p w14:paraId="6659C695" w14:textId="59FBBD62" w:rsidR="00404E96" w:rsidRPr="00457B1D" w:rsidRDefault="008A3828" w:rsidP="00C854DF">
      <w:pPr>
        <w:pStyle w:val="ad"/>
        <w:numPr>
          <w:ilvl w:val="2"/>
          <w:numId w:val="54"/>
        </w:numPr>
        <w:spacing w:line="240" w:lineRule="auto"/>
        <w:ind w:left="0" w:firstLine="709"/>
        <w:outlineLvl w:val="2"/>
        <w:rPr>
          <w:rFonts w:ascii="PT Astra Serif" w:hAnsi="PT Astra Serif" w:cs="Arial"/>
        </w:rPr>
      </w:pPr>
      <w:bookmarkStart w:id="2" w:name="sub_1011"/>
      <w:r w:rsidRPr="00457B1D">
        <w:rPr>
          <w:rFonts w:ascii="PT Astra Serif" w:hAnsi="PT Astra Serif" w:cs="Arial"/>
        </w:rPr>
        <w:t xml:space="preserve">Основания для отказа в приеме документов, необходимых </w:t>
      </w:r>
      <w:r w:rsidR="004B55DC">
        <w:rPr>
          <w:rFonts w:ascii="PT Astra Serif" w:hAnsi="PT Astra Serif" w:cs="Arial"/>
        </w:rPr>
        <w:t xml:space="preserve">                         </w:t>
      </w:r>
      <w:r w:rsidRPr="00457B1D">
        <w:rPr>
          <w:rFonts w:ascii="PT Astra Serif" w:hAnsi="PT Astra Serif" w:cs="Arial"/>
        </w:rPr>
        <w:t xml:space="preserve">для предоставления </w:t>
      </w:r>
      <w:r w:rsidR="00965328" w:rsidRPr="00457B1D">
        <w:rPr>
          <w:rFonts w:ascii="PT Astra Serif" w:hAnsi="PT Astra Serif" w:cs="Arial"/>
        </w:rPr>
        <w:t>муниципальной</w:t>
      </w:r>
      <w:r w:rsidR="00DD2C79" w:rsidRPr="00457B1D">
        <w:rPr>
          <w:rFonts w:ascii="PT Astra Serif" w:hAnsi="PT Astra Serif" w:cs="Arial"/>
        </w:rPr>
        <w:t xml:space="preserve"> услуги</w:t>
      </w:r>
      <w:r w:rsidR="00404E96" w:rsidRPr="00457B1D">
        <w:rPr>
          <w:rFonts w:ascii="PT Astra Serif" w:hAnsi="PT Astra Serif" w:cs="Arial"/>
        </w:rPr>
        <w:t>:</w:t>
      </w:r>
    </w:p>
    <w:p w14:paraId="06CC9FD9" w14:textId="299D5044" w:rsidR="00DD2C79" w:rsidRPr="00457B1D" w:rsidRDefault="00DD2C79" w:rsidP="00457B1D">
      <w:pPr>
        <w:pStyle w:val="ad"/>
        <w:spacing w:line="240" w:lineRule="auto"/>
        <w:ind w:firstLine="709"/>
        <w:rPr>
          <w:rFonts w:ascii="PT Astra Serif" w:hAnsi="PT Astra Serif" w:cs="Arial"/>
        </w:rPr>
      </w:pPr>
      <w:r w:rsidRPr="00457B1D">
        <w:rPr>
          <w:rFonts w:ascii="PT Astra Serif" w:hAnsi="PT Astra Serif" w:cs="Arial"/>
        </w:rPr>
        <w:t xml:space="preserve">1) основания для отказа в приеме документов, необходимых </w:t>
      </w:r>
      <w:r w:rsidR="004B55DC">
        <w:rPr>
          <w:rFonts w:ascii="PT Astra Serif" w:hAnsi="PT Astra Serif" w:cs="Arial"/>
        </w:rPr>
        <w:t xml:space="preserve">                              </w:t>
      </w:r>
      <w:r w:rsidRPr="00457B1D">
        <w:rPr>
          <w:rFonts w:ascii="PT Astra Serif" w:hAnsi="PT Astra Serif" w:cs="Arial"/>
        </w:rPr>
        <w:t>для предоставления муниципальной услуги, представленных на бумажном носителе:</w:t>
      </w:r>
    </w:p>
    <w:p w14:paraId="54D5F810" w14:textId="0F5190C2" w:rsidR="00DD2C79" w:rsidRPr="00457B1D" w:rsidRDefault="00DD2C79" w:rsidP="00A56BEA">
      <w:pPr>
        <w:pStyle w:val="ad"/>
        <w:numPr>
          <w:ilvl w:val="0"/>
          <w:numId w:val="32"/>
        </w:numPr>
        <w:tabs>
          <w:tab w:val="left" w:pos="1134"/>
        </w:tabs>
        <w:spacing w:line="240" w:lineRule="auto"/>
        <w:ind w:left="0" w:firstLine="709"/>
        <w:rPr>
          <w:rFonts w:ascii="PT Astra Serif" w:hAnsi="PT Astra Serif" w:cs="Arial"/>
        </w:rPr>
      </w:pPr>
      <w:r w:rsidRPr="00457B1D">
        <w:rPr>
          <w:rFonts w:ascii="PT Astra Serif" w:hAnsi="PT Astra Serif" w:cs="Arial"/>
        </w:rPr>
        <w:t>возраст хотя бы у одного из супругов или родителя в неполной семье достиг 36 лет;</w:t>
      </w:r>
    </w:p>
    <w:p w14:paraId="0C251C1E" w14:textId="598613DD" w:rsidR="00DD2C79" w:rsidRPr="00457B1D" w:rsidRDefault="00DD2C79" w:rsidP="00A56BEA">
      <w:pPr>
        <w:pStyle w:val="ad"/>
        <w:numPr>
          <w:ilvl w:val="0"/>
          <w:numId w:val="32"/>
        </w:numPr>
        <w:tabs>
          <w:tab w:val="left" w:pos="1134"/>
        </w:tabs>
        <w:spacing w:line="240" w:lineRule="auto"/>
        <w:ind w:left="0" w:firstLine="709"/>
        <w:rPr>
          <w:rFonts w:ascii="PT Astra Serif" w:hAnsi="PT Astra Serif" w:cs="Arial"/>
        </w:rPr>
      </w:pPr>
      <w:r w:rsidRPr="00457B1D">
        <w:rPr>
          <w:rFonts w:ascii="PT Astra Serif" w:hAnsi="PT Astra Serif" w:cs="Arial"/>
        </w:rPr>
        <w:t>отсутствие у обоих супругов или родителя в неполной семье гражданства Российской Федерации;</w:t>
      </w:r>
    </w:p>
    <w:p w14:paraId="7BE1D5DE" w14:textId="451F2F69" w:rsidR="00233146" w:rsidRPr="00457B1D" w:rsidRDefault="00155F65" w:rsidP="00A56BEA">
      <w:pPr>
        <w:pStyle w:val="ad"/>
        <w:numPr>
          <w:ilvl w:val="0"/>
          <w:numId w:val="32"/>
        </w:numPr>
        <w:tabs>
          <w:tab w:val="left" w:pos="1134"/>
        </w:tabs>
        <w:spacing w:line="240" w:lineRule="auto"/>
        <w:ind w:left="0" w:firstLine="709"/>
        <w:rPr>
          <w:rFonts w:ascii="PT Astra Serif" w:hAnsi="PT Astra Serif" w:cs="Arial"/>
        </w:rPr>
      </w:pPr>
      <w:r w:rsidRPr="00457B1D">
        <w:rPr>
          <w:rFonts w:ascii="PT Astra Serif" w:hAnsi="PT Astra Serif" w:cs="Arial"/>
        </w:rPr>
        <w:t>непредставление или представление не в полном объеме документов, указанных в подразделе 2.6 настоящего регламента</w:t>
      </w:r>
      <w:r w:rsidR="005C7C66" w:rsidRPr="00457B1D">
        <w:rPr>
          <w:rFonts w:ascii="PT Astra Serif" w:hAnsi="PT Astra Serif" w:cs="Arial"/>
        </w:rPr>
        <w:t>;</w:t>
      </w:r>
    </w:p>
    <w:p w14:paraId="2D4ECA36" w14:textId="77777777" w:rsidR="00461DB4" w:rsidRPr="00457B1D" w:rsidRDefault="00DD2C79" w:rsidP="00A56BEA">
      <w:pPr>
        <w:pStyle w:val="ad"/>
        <w:tabs>
          <w:tab w:val="left" w:pos="1134"/>
        </w:tabs>
        <w:spacing w:line="240" w:lineRule="auto"/>
        <w:ind w:firstLine="709"/>
        <w:rPr>
          <w:rFonts w:ascii="PT Astra Serif" w:hAnsi="PT Astra Serif" w:cs="Arial"/>
        </w:rPr>
      </w:pPr>
      <w:r w:rsidRPr="00457B1D">
        <w:rPr>
          <w:rFonts w:ascii="PT Astra Serif" w:hAnsi="PT Astra Serif" w:cs="Arial"/>
        </w:rPr>
        <w:t>2) основанием для отказа в приеме документов, необходимых для предоставления муниципальной услуги, предоставленных в электронном виде</w:t>
      </w:r>
      <w:r w:rsidR="00461DB4" w:rsidRPr="00457B1D">
        <w:rPr>
          <w:rFonts w:ascii="PT Astra Serif" w:hAnsi="PT Astra Serif" w:cs="Arial"/>
        </w:rPr>
        <w:t>:</w:t>
      </w:r>
    </w:p>
    <w:p w14:paraId="1059E7DA" w14:textId="1A54CC29" w:rsidR="00404E96" w:rsidRPr="00457B1D" w:rsidRDefault="00404E96" w:rsidP="00C854DF">
      <w:pPr>
        <w:pStyle w:val="ad"/>
        <w:numPr>
          <w:ilvl w:val="0"/>
          <w:numId w:val="53"/>
        </w:numPr>
        <w:tabs>
          <w:tab w:val="left" w:pos="1134"/>
        </w:tabs>
        <w:spacing w:line="240" w:lineRule="auto"/>
        <w:ind w:left="0" w:firstLine="709"/>
        <w:rPr>
          <w:rFonts w:ascii="PT Astra Serif" w:hAnsi="PT Astra Serif" w:cs="Arial"/>
        </w:rPr>
      </w:pPr>
      <w:r w:rsidRPr="00457B1D">
        <w:rPr>
          <w:rFonts w:ascii="PT Astra Serif" w:hAnsi="PT Astra Serif" w:cs="Arial"/>
        </w:rPr>
        <w:t>возраст хотя бы у одного из супругов или родителя в неполной семье достиг 36 лет;</w:t>
      </w:r>
    </w:p>
    <w:p w14:paraId="3955B03D" w14:textId="0865076A" w:rsidR="00461DB4" w:rsidRPr="00457B1D" w:rsidRDefault="00404E96" w:rsidP="00C854DF">
      <w:pPr>
        <w:pStyle w:val="ad"/>
        <w:numPr>
          <w:ilvl w:val="0"/>
          <w:numId w:val="53"/>
        </w:numPr>
        <w:tabs>
          <w:tab w:val="left" w:pos="1134"/>
        </w:tabs>
        <w:spacing w:line="240" w:lineRule="auto"/>
        <w:ind w:left="0" w:firstLine="709"/>
        <w:rPr>
          <w:rFonts w:ascii="PT Astra Serif" w:hAnsi="PT Astra Serif" w:cs="Arial"/>
        </w:rPr>
      </w:pPr>
      <w:r w:rsidRPr="00457B1D">
        <w:rPr>
          <w:rFonts w:ascii="PT Astra Serif" w:hAnsi="PT Astra Serif" w:cs="Arial"/>
        </w:rPr>
        <w:t xml:space="preserve">отсутствие у </w:t>
      </w:r>
      <w:r w:rsidR="00811FB6" w:rsidRPr="00457B1D">
        <w:rPr>
          <w:rFonts w:ascii="PT Astra Serif" w:hAnsi="PT Astra Serif" w:cs="Arial"/>
        </w:rPr>
        <w:t xml:space="preserve">обоих </w:t>
      </w:r>
      <w:r w:rsidRPr="00457B1D">
        <w:rPr>
          <w:rFonts w:ascii="PT Astra Serif" w:hAnsi="PT Astra Serif" w:cs="Arial"/>
        </w:rPr>
        <w:t>супругов или родителя в неполной семье гражданства Российской Федерации;</w:t>
      </w:r>
      <w:bookmarkStart w:id="3" w:name="sub_1012"/>
      <w:bookmarkEnd w:id="2"/>
    </w:p>
    <w:p w14:paraId="143E1542" w14:textId="39C02E62" w:rsidR="005C7C66" w:rsidRPr="00457B1D" w:rsidRDefault="005C7C66" w:rsidP="00C854DF">
      <w:pPr>
        <w:pStyle w:val="ad"/>
        <w:numPr>
          <w:ilvl w:val="0"/>
          <w:numId w:val="53"/>
        </w:numPr>
        <w:tabs>
          <w:tab w:val="left" w:pos="1134"/>
        </w:tabs>
        <w:spacing w:line="240" w:lineRule="auto"/>
        <w:ind w:left="0" w:firstLine="709"/>
        <w:rPr>
          <w:rFonts w:ascii="PT Astra Serif" w:hAnsi="PT Astra Serif" w:cs="Arial"/>
        </w:rPr>
      </w:pPr>
      <w:r w:rsidRPr="00457B1D">
        <w:rPr>
          <w:rFonts w:ascii="PT Astra Serif" w:hAnsi="PT Astra Serif" w:cs="Arial"/>
        </w:rPr>
        <w:t>непредставление или представление не в полном объеме документов, указанных в подразделе 2.6 настоящего регламента;</w:t>
      </w:r>
    </w:p>
    <w:p w14:paraId="3EB3C334" w14:textId="45F85729" w:rsidR="008A3828" w:rsidRPr="00457B1D" w:rsidRDefault="00461DB4" w:rsidP="00C854DF">
      <w:pPr>
        <w:pStyle w:val="ad"/>
        <w:numPr>
          <w:ilvl w:val="2"/>
          <w:numId w:val="54"/>
        </w:numPr>
        <w:tabs>
          <w:tab w:val="left" w:pos="1134"/>
        </w:tabs>
        <w:spacing w:line="240" w:lineRule="auto"/>
        <w:ind w:left="0" w:firstLine="709"/>
        <w:outlineLvl w:val="2"/>
        <w:rPr>
          <w:rFonts w:ascii="PT Astra Serif" w:hAnsi="PT Astra Serif" w:cs="Arial"/>
        </w:rPr>
      </w:pPr>
      <w:r w:rsidRPr="00457B1D">
        <w:rPr>
          <w:rFonts w:ascii="PT Astra Serif" w:hAnsi="PT Astra Serif" w:cs="Arial"/>
        </w:rPr>
        <w:t>Основания для приостановления предоставления муниципальной услуги отсутствуют.</w:t>
      </w:r>
    </w:p>
    <w:bookmarkEnd w:id="3"/>
    <w:p w14:paraId="1B3F16A6" w14:textId="73DF5131" w:rsidR="00F336F4" w:rsidRPr="00457B1D" w:rsidRDefault="00F336F4" w:rsidP="00C854DF">
      <w:pPr>
        <w:pStyle w:val="af4"/>
        <w:numPr>
          <w:ilvl w:val="2"/>
          <w:numId w:val="54"/>
        </w:numPr>
        <w:shd w:val="clear" w:color="auto" w:fill="FFFFFF"/>
        <w:tabs>
          <w:tab w:val="left" w:pos="1134"/>
        </w:tabs>
        <w:spacing w:before="0" w:beforeAutospacing="0" w:after="0" w:afterAutospacing="0"/>
        <w:ind w:left="0" w:firstLine="709"/>
        <w:jc w:val="both"/>
        <w:textAlignment w:val="baseline"/>
        <w:outlineLvl w:val="2"/>
        <w:rPr>
          <w:rFonts w:ascii="PT Astra Serif" w:hAnsi="PT Astra Serif" w:cs="Arial"/>
          <w:sz w:val="28"/>
          <w:szCs w:val="28"/>
          <w:bdr w:val="none" w:sz="0" w:space="0" w:color="auto" w:frame="1"/>
        </w:rPr>
      </w:pPr>
      <w:r w:rsidRPr="00457B1D">
        <w:rPr>
          <w:rFonts w:ascii="PT Astra Serif" w:hAnsi="PT Astra Serif" w:cs="Arial"/>
          <w:sz w:val="28"/>
          <w:szCs w:val="28"/>
        </w:rPr>
        <w:t>Основаниями для отказа</w:t>
      </w:r>
      <w:r w:rsidRPr="00457B1D">
        <w:rPr>
          <w:rFonts w:ascii="PT Astra Serif" w:hAnsi="PT Astra Serif" w:cs="Arial"/>
          <w:sz w:val="28"/>
          <w:szCs w:val="28"/>
          <w:bdr w:val="none" w:sz="0" w:space="0" w:color="auto" w:frame="1"/>
        </w:rPr>
        <w:t xml:space="preserve"> в признании </w:t>
      </w:r>
      <w:r w:rsidR="00AD28D4" w:rsidRPr="00457B1D">
        <w:rPr>
          <w:rFonts w:ascii="PT Astra Serif" w:hAnsi="PT Astra Serif" w:cs="Arial"/>
          <w:sz w:val="28"/>
          <w:szCs w:val="28"/>
          <w:bdr w:val="none" w:sz="0" w:space="0" w:color="auto" w:frame="1"/>
        </w:rPr>
        <w:t>заявителя</w:t>
      </w:r>
      <w:r w:rsidRPr="00457B1D">
        <w:rPr>
          <w:rFonts w:ascii="PT Astra Serif" w:hAnsi="PT Astra Serif" w:cs="Arial"/>
          <w:sz w:val="28"/>
          <w:szCs w:val="28"/>
          <w:bdr w:val="none" w:sz="0" w:space="0" w:color="auto" w:frame="1"/>
        </w:rPr>
        <w:t xml:space="preserve"> участни</w:t>
      </w:r>
      <w:r w:rsidR="00AD28D4" w:rsidRPr="00457B1D">
        <w:rPr>
          <w:rFonts w:ascii="PT Astra Serif" w:hAnsi="PT Astra Serif" w:cs="Arial"/>
          <w:sz w:val="28"/>
          <w:szCs w:val="28"/>
          <w:bdr w:val="none" w:sz="0" w:space="0" w:color="auto" w:frame="1"/>
        </w:rPr>
        <w:t>ком</w:t>
      </w:r>
      <w:r w:rsidRPr="00457B1D">
        <w:rPr>
          <w:rFonts w:ascii="PT Astra Serif" w:hAnsi="PT Astra Serif" w:cs="Arial"/>
          <w:sz w:val="28"/>
          <w:szCs w:val="28"/>
          <w:bdr w:val="none" w:sz="0" w:space="0" w:color="auto" w:frame="1"/>
        </w:rPr>
        <w:t xml:space="preserve"> окружного мероприятия</w:t>
      </w:r>
      <w:r w:rsidR="00FC75D9" w:rsidRPr="00457B1D">
        <w:rPr>
          <w:rFonts w:ascii="PT Astra Serif" w:hAnsi="PT Astra Serif" w:cs="Arial"/>
          <w:sz w:val="28"/>
          <w:szCs w:val="28"/>
          <w:bdr w:val="none" w:sz="0" w:space="0" w:color="auto" w:frame="1"/>
        </w:rPr>
        <w:t xml:space="preserve"> являются</w:t>
      </w:r>
      <w:r w:rsidRPr="00457B1D">
        <w:rPr>
          <w:rFonts w:ascii="PT Astra Serif" w:hAnsi="PT Astra Serif" w:cs="Arial"/>
          <w:sz w:val="28"/>
          <w:szCs w:val="28"/>
          <w:bdr w:val="none" w:sz="0" w:space="0" w:color="auto" w:frame="1"/>
        </w:rPr>
        <w:t>:</w:t>
      </w:r>
    </w:p>
    <w:p w14:paraId="6EE2BD99" w14:textId="07B7B586" w:rsidR="00F336F4" w:rsidRPr="00457B1D" w:rsidRDefault="00F336F4" w:rsidP="00A56BEA">
      <w:pPr>
        <w:pStyle w:val="ad"/>
        <w:numPr>
          <w:ilvl w:val="1"/>
          <w:numId w:val="33"/>
        </w:numPr>
        <w:tabs>
          <w:tab w:val="left" w:pos="1134"/>
        </w:tabs>
        <w:spacing w:line="240" w:lineRule="auto"/>
        <w:ind w:left="0" w:firstLine="709"/>
        <w:rPr>
          <w:rFonts w:ascii="PT Astra Serif" w:hAnsi="PT Astra Serif" w:cs="Arial"/>
          <w:bdr w:val="none" w:sz="0" w:space="0" w:color="auto" w:frame="1"/>
        </w:rPr>
      </w:pPr>
      <w:r w:rsidRPr="00457B1D">
        <w:rPr>
          <w:rFonts w:ascii="PT Astra Serif" w:hAnsi="PT Astra Serif" w:cs="Arial"/>
          <w:bdr w:val="none" w:sz="0" w:space="0" w:color="auto" w:frame="1"/>
        </w:rPr>
        <w:t xml:space="preserve">несоответствие </w:t>
      </w:r>
      <w:r w:rsidR="00AD28D4" w:rsidRPr="00457B1D">
        <w:rPr>
          <w:rFonts w:ascii="PT Astra Serif" w:hAnsi="PT Astra Serif" w:cs="Arial"/>
          <w:bdr w:val="none" w:sz="0" w:space="0" w:color="auto" w:frame="1"/>
        </w:rPr>
        <w:t>заявителей</w:t>
      </w:r>
      <w:r w:rsidRPr="00457B1D">
        <w:rPr>
          <w:rFonts w:ascii="PT Astra Serif" w:hAnsi="PT Astra Serif" w:cs="Arial"/>
          <w:bdr w:val="none" w:sz="0" w:space="0" w:color="auto" w:frame="1"/>
        </w:rPr>
        <w:t xml:space="preserve"> требованиям, указанным в подпункте </w:t>
      </w:r>
      <w:r w:rsidR="004510BB" w:rsidRPr="00457B1D">
        <w:rPr>
          <w:rFonts w:ascii="PT Astra Serif" w:hAnsi="PT Astra Serif" w:cs="Arial"/>
          <w:bdr w:val="none" w:sz="0" w:space="0" w:color="auto" w:frame="1"/>
        </w:rPr>
        <w:t>«</w:t>
      </w:r>
      <w:r w:rsidRPr="00457B1D">
        <w:rPr>
          <w:rFonts w:ascii="PT Astra Serif" w:hAnsi="PT Astra Serif" w:cs="Arial"/>
          <w:bdr w:val="none" w:sz="0" w:space="0" w:color="auto" w:frame="1"/>
        </w:rPr>
        <w:t>д</w:t>
      </w:r>
      <w:r w:rsidR="004510BB" w:rsidRPr="00457B1D">
        <w:rPr>
          <w:rFonts w:ascii="PT Astra Serif" w:hAnsi="PT Astra Serif" w:cs="Arial"/>
          <w:bdr w:val="none" w:sz="0" w:space="0" w:color="auto" w:frame="1"/>
        </w:rPr>
        <w:t>»</w:t>
      </w:r>
      <w:r w:rsidRPr="00457B1D">
        <w:rPr>
          <w:rFonts w:ascii="PT Astra Serif" w:hAnsi="PT Astra Serif" w:cs="Arial"/>
          <w:bdr w:val="none" w:sz="0" w:space="0" w:color="auto" w:frame="1"/>
        </w:rPr>
        <w:t xml:space="preserve"> пункта 1.3</w:t>
      </w:r>
      <w:r w:rsidR="00604585" w:rsidRPr="00457B1D">
        <w:rPr>
          <w:rFonts w:ascii="PT Astra Serif" w:hAnsi="PT Astra Serif" w:cs="Arial"/>
          <w:bdr w:val="none" w:sz="0" w:space="0" w:color="auto" w:frame="1"/>
        </w:rPr>
        <w:t>, пункте 1.7</w:t>
      </w:r>
      <w:r w:rsidR="00FC75D9" w:rsidRPr="00457B1D">
        <w:rPr>
          <w:rFonts w:ascii="PT Astra Serif" w:hAnsi="PT Astra Serif" w:cs="Arial"/>
          <w:bdr w:val="none" w:sz="0" w:space="0" w:color="auto" w:frame="1"/>
        </w:rPr>
        <w:t xml:space="preserve"> </w:t>
      </w:r>
      <w:r w:rsidRPr="00457B1D">
        <w:rPr>
          <w:rFonts w:ascii="PT Astra Serif" w:hAnsi="PT Astra Serif" w:cs="Arial"/>
          <w:bdr w:val="none" w:sz="0" w:space="0" w:color="auto" w:frame="1"/>
        </w:rPr>
        <w:t>Порядка</w:t>
      </w:r>
      <w:r w:rsidR="00FC75D9" w:rsidRPr="00457B1D">
        <w:rPr>
          <w:rFonts w:ascii="PT Astra Serif" w:hAnsi="PT Astra Serif" w:cs="Arial"/>
          <w:bdr w:val="none" w:sz="0" w:space="0" w:color="auto" w:frame="1"/>
        </w:rPr>
        <w:t xml:space="preserve">, </w:t>
      </w:r>
      <w:r w:rsidR="00CF184D" w:rsidRPr="00457B1D">
        <w:rPr>
          <w:rFonts w:ascii="PT Astra Serif" w:hAnsi="PT Astra Serif" w:cs="Arial"/>
          <w:bdr w:val="none" w:sz="0" w:space="0" w:color="auto" w:frame="1"/>
        </w:rPr>
        <w:t xml:space="preserve">пункте </w:t>
      </w:r>
      <w:r w:rsidR="00FC75D9" w:rsidRPr="00457B1D">
        <w:rPr>
          <w:rFonts w:ascii="PT Astra Serif" w:hAnsi="PT Astra Serif" w:cs="Arial"/>
          <w:bdr w:val="none" w:sz="0" w:space="0" w:color="auto" w:frame="1"/>
        </w:rPr>
        <w:t>1.2.1 настоящего регламента</w:t>
      </w:r>
      <w:r w:rsidRPr="00457B1D">
        <w:rPr>
          <w:rFonts w:ascii="PT Astra Serif" w:hAnsi="PT Astra Serif" w:cs="Arial"/>
          <w:bdr w:val="none" w:sz="0" w:space="0" w:color="auto" w:frame="1"/>
        </w:rPr>
        <w:t>;</w:t>
      </w:r>
    </w:p>
    <w:p w14:paraId="444BD652" w14:textId="61EDC7F4" w:rsidR="00F336F4" w:rsidRPr="00457B1D" w:rsidRDefault="00F336F4" w:rsidP="00A56BEA">
      <w:pPr>
        <w:pStyle w:val="ad"/>
        <w:numPr>
          <w:ilvl w:val="1"/>
          <w:numId w:val="33"/>
        </w:numPr>
        <w:tabs>
          <w:tab w:val="left" w:pos="1134"/>
        </w:tabs>
        <w:spacing w:line="240" w:lineRule="auto"/>
        <w:ind w:left="0" w:firstLine="709"/>
        <w:rPr>
          <w:rFonts w:ascii="PT Astra Serif" w:hAnsi="PT Astra Serif" w:cs="Arial"/>
          <w:bdr w:val="none" w:sz="0" w:space="0" w:color="auto" w:frame="1"/>
        </w:rPr>
      </w:pPr>
      <w:r w:rsidRPr="00457B1D">
        <w:rPr>
          <w:rFonts w:ascii="PT Astra Serif" w:hAnsi="PT Astra Serif" w:cs="Arial"/>
          <w:bdr w:val="none" w:sz="0" w:space="0" w:color="auto" w:frame="1"/>
        </w:rPr>
        <w:t xml:space="preserve">непредставление или представление не в полном объеме документов, указанных в </w:t>
      </w:r>
      <w:r w:rsidR="00FC75D9" w:rsidRPr="00457B1D">
        <w:rPr>
          <w:rFonts w:ascii="PT Astra Serif" w:hAnsi="PT Astra Serif" w:cs="Arial"/>
          <w:bdr w:val="none" w:sz="0" w:space="0" w:color="auto" w:frame="1"/>
        </w:rPr>
        <w:t xml:space="preserve">пункте 2.6.5 </w:t>
      </w:r>
      <w:r w:rsidRPr="00457B1D">
        <w:rPr>
          <w:rFonts w:ascii="PT Astra Serif" w:hAnsi="PT Astra Serif" w:cs="Arial"/>
          <w:bdr w:val="none" w:sz="0" w:space="0" w:color="auto" w:frame="1"/>
        </w:rPr>
        <w:t xml:space="preserve">настоящего </w:t>
      </w:r>
      <w:r w:rsidR="00FC75D9" w:rsidRPr="00457B1D">
        <w:rPr>
          <w:rFonts w:ascii="PT Astra Serif" w:hAnsi="PT Astra Serif" w:cs="Arial"/>
          <w:bdr w:val="none" w:sz="0" w:space="0" w:color="auto" w:frame="1"/>
        </w:rPr>
        <w:t>регламента</w:t>
      </w:r>
      <w:r w:rsidRPr="00457B1D">
        <w:rPr>
          <w:rFonts w:ascii="PT Astra Serif" w:hAnsi="PT Astra Serif" w:cs="Arial"/>
          <w:bdr w:val="none" w:sz="0" w:space="0" w:color="auto" w:frame="1"/>
        </w:rPr>
        <w:t>;</w:t>
      </w:r>
    </w:p>
    <w:p w14:paraId="2C69EE25" w14:textId="614DB31A" w:rsidR="00F336F4" w:rsidRPr="00457B1D" w:rsidRDefault="00F336F4" w:rsidP="00A56BEA">
      <w:pPr>
        <w:pStyle w:val="ad"/>
        <w:numPr>
          <w:ilvl w:val="1"/>
          <w:numId w:val="33"/>
        </w:numPr>
        <w:tabs>
          <w:tab w:val="left" w:pos="1134"/>
        </w:tabs>
        <w:spacing w:line="240" w:lineRule="auto"/>
        <w:ind w:left="0" w:firstLine="709"/>
        <w:rPr>
          <w:rFonts w:ascii="PT Astra Serif" w:hAnsi="PT Astra Serif" w:cs="Arial"/>
          <w:bdr w:val="none" w:sz="0" w:space="0" w:color="auto" w:frame="1"/>
        </w:rPr>
      </w:pPr>
      <w:r w:rsidRPr="00457B1D">
        <w:rPr>
          <w:rFonts w:ascii="PT Astra Serif" w:hAnsi="PT Astra Serif" w:cs="Arial"/>
          <w:bdr w:val="none" w:sz="0" w:space="0" w:color="auto" w:frame="1"/>
        </w:rPr>
        <w:t>недостоверность сведений, содержащихся в представленных документах;</w:t>
      </w:r>
    </w:p>
    <w:p w14:paraId="76E1B98F" w14:textId="45A4C8D0" w:rsidR="00F336F4" w:rsidRPr="00457B1D" w:rsidRDefault="00F336F4" w:rsidP="00A56BEA">
      <w:pPr>
        <w:pStyle w:val="ad"/>
        <w:numPr>
          <w:ilvl w:val="1"/>
          <w:numId w:val="33"/>
        </w:numPr>
        <w:tabs>
          <w:tab w:val="left" w:pos="1134"/>
        </w:tabs>
        <w:spacing w:line="240" w:lineRule="auto"/>
        <w:ind w:left="0" w:firstLine="709"/>
        <w:rPr>
          <w:rFonts w:ascii="PT Astra Serif" w:hAnsi="PT Astra Serif" w:cs="Arial"/>
          <w:bdr w:val="none" w:sz="0" w:space="0" w:color="auto" w:frame="1"/>
        </w:rPr>
      </w:pPr>
      <w:r w:rsidRPr="00457B1D">
        <w:rPr>
          <w:rFonts w:ascii="PT Astra Serif" w:hAnsi="PT Astra Serif" w:cs="Arial"/>
          <w:bdr w:val="none" w:sz="0" w:space="0" w:color="auto" w:frame="1"/>
        </w:rPr>
        <w:t xml:space="preserve">установление в соответствии с подпунктами 1 - 3 части 2 статьи 15-1 Закона </w:t>
      </w:r>
      <w:r w:rsidR="00DF095C" w:rsidRPr="00457B1D">
        <w:rPr>
          <w:rFonts w:ascii="PT Astra Serif" w:hAnsi="PT Astra Serif" w:cs="Arial"/>
          <w:bdr w:val="none" w:sz="0" w:space="0" w:color="auto" w:frame="1"/>
        </w:rPr>
        <w:t xml:space="preserve">автономного округа от 30 мая 2005 № 36-ЗАО </w:t>
      </w:r>
      <w:r w:rsidR="004510BB" w:rsidRPr="00457B1D">
        <w:rPr>
          <w:rFonts w:ascii="PT Astra Serif" w:hAnsi="PT Astra Serif" w:cs="Arial"/>
          <w:bdr w:val="none" w:sz="0" w:space="0" w:color="auto" w:frame="1"/>
        </w:rPr>
        <w:t>«</w:t>
      </w:r>
      <w:r w:rsidR="00DF095C" w:rsidRPr="00457B1D">
        <w:rPr>
          <w:rFonts w:ascii="PT Astra Serif" w:hAnsi="PT Astra Serif" w:cs="Arial"/>
          <w:bdr w:val="none" w:sz="0" w:space="0" w:color="auto" w:frame="1"/>
        </w:rPr>
        <w:t>О порядке обеспечения жилыми помещениями граждан, проживающих в Ямало-Ненецком автономном округе</w:t>
      </w:r>
      <w:r w:rsidR="004510BB" w:rsidRPr="00457B1D">
        <w:rPr>
          <w:rFonts w:ascii="PT Astra Serif" w:hAnsi="PT Astra Serif" w:cs="Arial"/>
          <w:bdr w:val="none" w:sz="0" w:space="0" w:color="auto" w:frame="1"/>
        </w:rPr>
        <w:t>»</w:t>
      </w:r>
      <w:r w:rsidR="00DF095C" w:rsidRPr="00457B1D">
        <w:rPr>
          <w:rFonts w:ascii="PT Astra Serif" w:hAnsi="PT Astra Serif" w:cs="Arial"/>
          <w:bdr w:val="none" w:sz="0" w:space="0" w:color="auto" w:frame="1"/>
        </w:rPr>
        <w:t xml:space="preserve"> </w:t>
      </w:r>
      <w:r w:rsidRPr="00457B1D">
        <w:rPr>
          <w:rFonts w:ascii="PT Astra Serif" w:hAnsi="PT Astra Serif" w:cs="Arial"/>
          <w:bdr w:val="none" w:sz="0" w:space="0" w:color="auto" w:frame="1"/>
        </w:rPr>
        <w:t xml:space="preserve">факта отнесения одного или нескольких членов семьи </w:t>
      </w:r>
      <w:r w:rsidR="00AD28D4" w:rsidRPr="00457B1D">
        <w:rPr>
          <w:rFonts w:ascii="PT Astra Serif" w:hAnsi="PT Astra Serif" w:cs="Arial"/>
          <w:bdr w:val="none" w:sz="0" w:space="0" w:color="auto" w:frame="1"/>
        </w:rPr>
        <w:t xml:space="preserve">заявителя </w:t>
      </w:r>
      <w:r w:rsidR="004B55DC">
        <w:rPr>
          <w:rFonts w:ascii="PT Astra Serif" w:hAnsi="PT Astra Serif" w:cs="Arial"/>
          <w:bdr w:val="none" w:sz="0" w:space="0" w:color="auto" w:frame="1"/>
        </w:rPr>
        <w:t xml:space="preserve">                        </w:t>
      </w:r>
      <w:r w:rsidRPr="00457B1D">
        <w:rPr>
          <w:rFonts w:ascii="PT Astra Serif" w:hAnsi="PT Astra Serif" w:cs="Arial"/>
          <w:bdr w:val="none" w:sz="0" w:space="0" w:color="auto" w:frame="1"/>
        </w:rPr>
        <w:t xml:space="preserve">к категории граждан, получивших финансовую или имущественную помощь </w:t>
      </w:r>
      <w:r w:rsidR="004B55DC">
        <w:rPr>
          <w:rFonts w:ascii="PT Astra Serif" w:hAnsi="PT Astra Serif" w:cs="Arial"/>
          <w:bdr w:val="none" w:sz="0" w:space="0" w:color="auto" w:frame="1"/>
        </w:rPr>
        <w:t xml:space="preserve">                 </w:t>
      </w:r>
      <w:r w:rsidRPr="00457B1D">
        <w:rPr>
          <w:rFonts w:ascii="PT Astra Serif" w:hAnsi="PT Astra Serif" w:cs="Arial"/>
          <w:bdr w:val="none" w:sz="0" w:space="0" w:color="auto" w:frame="1"/>
        </w:rPr>
        <w:lastRenderedPageBreak/>
        <w:t>в улучшении жилищных условий, за исключением случаев, указанных в пункте 1.12 Порядка;</w:t>
      </w:r>
    </w:p>
    <w:p w14:paraId="16FFBD9C" w14:textId="460B4999" w:rsidR="00F336F4" w:rsidRPr="00457B1D" w:rsidRDefault="00F336F4" w:rsidP="00A56BEA">
      <w:pPr>
        <w:pStyle w:val="ad"/>
        <w:numPr>
          <w:ilvl w:val="1"/>
          <w:numId w:val="33"/>
        </w:numPr>
        <w:tabs>
          <w:tab w:val="left" w:pos="1134"/>
        </w:tabs>
        <w:spacing w:line="240" w:lineRule="auto"/>
        <w:ind w:left="0" w:firstLine="709"/>
        <w:rPr>
          <w:rFonts w:ascii="PT Astra Serif" w:hAnsi="PT Astra Serif" w:cs="Arial"/>
          <w:bdr w:val="none" w:sz="0" w:space="0" w:color="auto" w:frame="1"/>
        </w:rPr>
      </w:pPr>
      <w:r w:rsidRPr="00457B1D">
        <w:rPr>
          <w:rFonts w:ascii="PT Astra Serif" w:hAnsi="PT Astra Serif" w:cs="Arial"/>
          <w:bdr w:val="none" w:sz="0" w:space="0" w:color="auto" w:frame="1"/>
        </w:rPr>
        <w:t>приобретение жилого помещения или жилого помещения, являющегося объектом долевого строительства, общей площадью менее учетной нормы, установленной органами местного самоуправления в целях принятия граждан на учет в качестве нуждающихся в жилых помещениях</w:t>
      </w:r>
      <w:r w:rsidR="00575B8B">
        <w:rPr>
          <w:rFonts w:ascii="PT Astra Serif" w:hAnsi="PT Astra Serif" w:cs="Arial"/>
          <w:bdr w:val="none" w:sz="0" w:space="0" w:color="auto" w:frame="1"/>
        </w:rPr>
        <w:t xml:space="preserve">                     </w:t>
      </w:r>
      <w:r w:rsidRPr="00457B1D">
        <w:rPr>
          <w:rFonts w:ascii="PT Astra Serif" w:hAnsi="PT Astra Serif" w:cs="Arial"/>
          <w:bdr w:val="none" w:sz="0" w:space="0" w:color="auto" w:frame="1"/>
        </w:rPr>
        <w:t xml:space="preserve">по месту приобретения (строительства) жилого помещения в расчете на каждого члена семьи по состоянию на дату государственной регистрации права собственности на такое жилое помещение (в случае направления средств социальной выплаты </w:t>
      </w:r>
      <w:r w:rsidR="004B55DC">
        <w:rPr>
          <w:rFonts w:ascii="PT Astra Serif" w:hAnsi="PT Astra Serif" w:cs="Arial"/>
          <w:bdr w:val="none" w:sz="0" w:space="0" w:color="auto" w:frame="1"/>
        </w:rPr>
        <w:t xml:space="preserve"> </w:t>
      </w:r>
      <w:r w:rsidRPr="00457B1D">
        <w:rPr>
          <w:rFonts w:ascii="PT Astra Serif" w:hAnsi="PT Astra Serif" w:cs="Arial"/>
          <w:bdr w:val="none" w:sz="0" w:space="0" w:color="auto" w:frame="1"/>
        </w:rPr>
        <w:t>на погашение основной суммы долга и уплату процентов по ипотечным жилищным кредитам);</w:t>
      </w:r>
    </w:p>
    <w:p w14:paraId="6C19C8C2" w14:textId="3ADCC130" w:rsidR="00F336F4" w:rsidRPr="00457B1D" w:rsidRDefault="00F336F4" w:rsidP="00A56BEA">
      <w:pPr>
        <w:pStyle w:val="ad"/>
        <w:numPr>
          <w:ilvl w:val="1"/>
          <w:numId w:val="33"/>
        </w:numPr>
        <w:tabs>
          <w:tab w:val="left" w:pos="1134"/>
        </w:tabs>
        <w:spacing w:line="240" w:lineRule="auto"/>
        <w:ind w:left="0" w:firstLine="709"/>
        <w:rPr>
          <w:rFonts w:ascii="PT Astra Serif" w:hAnsi="PT Astra Serif" w:cs="Arial"/>
          <w:bdr w:val="none" w:sz="0" w:space="0" w:color="auto" w:frame="1"/>
        </w:rPr>
      </w:pPr>
      <w:r w:rsidRPr="00457B1D">
        <w:rPr>
          <w:rFonts w:ascii="PT Astra Serif" w:hAnsi="PT Astra Serif" w:cs="Arial"/>
          <w:bdr w:val="none" w:sz="0" w:space="0" w:color="auto" w:frame="1"/>
        </w:rPr>
        <w:t>приобретение жилого помещения у близких родственников;</w:t>
      </w:r>
    </w:p>
    <w:p w14:paraId="3437B86F" w14:textId="5879693A" w:rsidR="00F336F4" w:rsidRPr="00457B1D" w:rsidRDefault="00F336F4" w:rsidP="00A56BEA">
      <w:pPr>
        <w:pStyle w:val="ad"/>
        <w:numPr>
          <w:ilvl w:val="1"/>
          <w:numId w:val="33"/>
        </w:numPr>
        <w:tabs>
          <w:tab w:val="left" w:pos="1134"/>
        </w:tabs>
        <w:spacing w:line="240" w:lineRule="auto"/>
        <w:ind w:left="0" w:firstLine="709"/>
        <w:rPr>
          <w:rFonts w:ascii="PT Astra Serif" w:hAnsi="PT Astra Serif" w:cs="Arial"/>
          <w:bdr w:val="none" w:sz="0" w:space="0" w:color="auto" w:frame="1"/>
        </w:rPr>
      </w:pPr>
      <w:r w:rsidRPr="00457B1D">
        <w:rPr>
          <w:rFonts w:ascii="PT Astra Serif" w:hAnsi="PT Astra Serif" w:cs="Arial"/>
          <w:bdr w:val="none" w:sz="0" w:space="0" w:color="auto" w:frame="1"/>
        </w:rPr>
        <w:t xml:space="preserve">несоответствие жилого помещения требованиям, установленным пунктом 6.18 Порядка (в случае направления средств социальной выплаты </w:t>
      </w:r>
      <w:r w:rsidR="004B55DC">
        <w:rPr>
          <w:rFonts w:ascii="PT Astra Serif" w:hAnsi="PT Astra Serif" w:cs="Arial"/>
          <w:bdr w:val="none" w:sz="0" w:space="0" w:color="auto" w:frame="1"/>
        </w:rPr>
        <w:t xml:space="preserve">                  </w:t>
      </w:r>
      <w:r w:rsidRPr="00457B1D">
        <w:rPr>
          <w:rFonts w:ascii="PT Astra Serif" w:hAnsi="PT Astra Serif" w:cs="Arial"/>
          <w:bdr w:val="none" w:sz="0" w:space="0" w:color="auto" w:frame="1"/>
        </w:rPr>
        <w:t xml:space="preserve">на погашение основной суммы долга и уплату процентов по ипотечным жилищным </w:t>
      </w:r>
      <w:r w:rsidR="00FC75D9" w:rsidRPr="00457B1D">
        <w:rPr>
          <w:rFonts w:ascii="PT Astra Serif" w:hAnsi="PT Astra Serif" w:cs="Arial"/>
          <w:bdr w:val="none" w:sz="0" w:space="0" w:color="auto" w:frame="1"/>
        </w:rPr>
        <w:t>кредитам);</w:t>
      </w:r>
    </w:p>
    <w:p w14:paraId="3B19C6C8" w14:textId="368E68AF" w:rsidR="00FC75D9" w:rsidRPr="00457B1D" w:rsidRDefault="00FC75D9" w:rsidP="00A56BEA">
      <w:pPr>
        <w:pStyle w:val="ad"/>
        <w:numPr>
          <w:ilvl w:val="1"/>
          <w:numId w:val="33"/>
        </w:numPr>
        <w:tabs>
          <w:tab w:val="left" w:pos="1134"/>
        </w:tabs>
        <w:spacing w:line="240" w:lineRule="auto"/>
        <w:ind w:left="0" w:firstLine="709"/>
        <w:rPr>
          <w:rFonts w:ascii="PT Astra Serif" w:hAnsi="PT Astra Serif" w:cs="Arial"/>
        </w:rPr>
      </w:pPr>
      <w:r w:rsidRPr="00457B1D">
        <w:rPr>
          <w:rFonts w:ascii="PT Astra Serif" w:hAnsi="PT Astra Serif" w:cs="Arial"/>
        </w:rPr>
        <w:t>отсутствие оснований признания в жилом помещении, предусмотренных</w:t>
      </w:r>
      <w:r w:rsidR="00877C2B" w:rsidRPr="00457B1D">
        <w:rPr>
          <w:rFonts w:ascii="PT Astra Serif" w:hAnsi="PT Astra Serif" w:cs="Arial"/>
        </w:rPr>
        <w:t xml:space="preserve"> </w:t>
      </w:r>
      <w:r w:rsidR="007A7FBE" w:rsidRPr="00457B1D">
        <w:rPr>
          <w:rFonts w:ascii="PT Astra Serif" w:hAnsi="PT Astra Serif" w:cs="Arial"/>
        </w:rPr>
        <w:t>пунктом 1.9 Порядка</w:t>
      </w:r>
      <w:r w:rsidRPr="00457B1D">
        <w:rPr>
          <w:rFonts w:ascii="PT Astra Serif" w:hAnsi="PT Astra Serif" w:cs="Arial"/>
        </w:rPr>
        <w:t>;</w:t>
      </w:r>
    </w:p>
    <w:p w14:paraId="66EBCB0F" w14:textId="580BB38D" w:rsidR="00FC75D9" w:rsidRPr="00457B1D" w:rsidRDefault="00FC75D9" w:rsidP="00A56BEA">
      <w:pPr>
        <w:pStyle w:val="ad"/>
        <w:numPr>
          <w:ilvl w:val="1"/>
          <w:numId w:val="33"/>
        </w:numPr>
        <w:tabs>
          <w:tab w:val="left" w:pos="1134"/>
        </w:tabs>
        <w:spacing w:line="240" w:lineRule="auto"/>
        <w:ind w:left="0" w:firstLine="709"/>
        <w:rPr>
          <w:rFonts w:ascii="PT Astra Serif" w:hAnsi="PT Astra Serif" w:cs="Arial"/>
        </w:rPr>
      </w:pPr>
      <w:r w:rsidRPr="00457B1D">
        <w:rPr>
          <w:rFonts w:ascii="PT Astra Serif" w:hAnsi="PT Astra Serif" w:cs="Arial"/>
        </w:rPr>
        <w:t xml:space="preserve">совершение заявителем и (или) членами его семьи действий, ухудшающих жилищные условия, в случаях, указанных в </w:t>
      </w:r>
      <w:hyperlink r:id="rId24" w:history="1">
        <w:r w:rsidRPr="00457B1D">
          <w:rPr>
            <w:rFonts w:ascii="PT Astra Serif" w:hAnsi="PT Astra Serif" w:cs="Arial"/>
          </w:rPr>
          <w:t>абзаце девятом пункта 1.9</w:t>
        </w:r>
      </w:hyperlink>
      <w:r w:rsidRPr="00457B1D">
        <w:rPr>
          <w:rFonts w:ascii="PT Astra Serif" w:hAnsi="PT Astra Serif" w:cs="Arial"/>
        </w:rPr>
        <w:t xml:space="preserve"> Порядка, в течение пяти лет, предшествующих моменту обращения молодой семьи с заявлением о признании </w:t>
      </w:r>
      <w:r w:rsidR="00CF12A4" w:rsidRPr="00457B1D">
        <w:rPr>
          <w:rFonts w:ascii="PT Astra Serif" w:hAnsi="PT Astra Serif" w:cs="Arial"/>
        </w:rPr>
        <w:t>нуждающимися в жилых помещениях;</w:t>
      </w:r>
    </w:p>
    <w:p w14:paraId="3DFA80C6" w14:textId="68E8B6BD" w:rsidR="00CF12A4" w:rsidRPr="00457B1D" w:rsidRDefault="00CF12A4" w:rsidP="00457B1D">
      <w:pPr>
        <w:pStyle w:val="af"/>
        <w:numPr>
          <w:ilvl w:val="1"/>
          <w:numId w:val="33"/>
        </w:numPr>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представление предусмотренных настоящим регламентом документов, содержащих недостоверные сведения, вследствие которых заявитель и члены его семьи могут быть признаны нуждающимися в жилом помещении.</w:t>
      </w:r>
    </w:p>
    <w:p w14:paraId="1C56503E" w14:textId="44C6CA6F" w:rsidR="003C61B0" w:rsidRPr="00457B1D" w:rsidRDefault="003C61B0" w:rsidP="00C854DF">
      <w:pPr>
        <w:pStyle w:val="ad"/>
        <w:numPr>
          <w:ilvl w:val="2"/>
          <w:numId w:val="54"/>
        </w:numPr>
        <w:spacing w:line="240" w:lineRule="auto"/>
        <w:ind w:left="0" w:firstLine="709"/>
        <w:outlineLvl w:val="2"/>
        <w:rPr>
          <w:rFonts w:ascii="PT Astra Serif" w:hAnsi="PT Astra Serif" w:cs="Arial"/>
          <w:bdr w:val="none" w:sz="0" w:space="0" w:color="auto" w:frame="1"/>
        </w:rPr>
      </w:pPr>
      <w:r w:rsidRPr="00457B1D">
        <w:rPr>
          <w:rFonts w:ascii="PT Astra Serif" w:hAnsi="PT Astra Serif" w:cs="Arial"/>
          <w:bdr w:val="none" w:sz="0" w:space="0" w:color="auto" w:frame="1"/>
        </w:rPr>
        <w:t xml:space="preserve">Основаниями для отказа в выдаче свидетельства о праве </w:t>
      </w:r>
      <w:r w:rsidR="004B55DC">
        <w:rPr>
          <w:rFonts w:ascii="PT Astra Serif" w:hAnsi="PT Astra Serif" w:cs="Arial"/>
          <w:bdr w:val="none" w:sz="0" w:space="0" w:color="auto" w:frame="1"/>
        </w:rPr>
        <w:t xml:space="preserve">                                  </w:t>
      </w:r>
      <w:r w:rsidRPr="00457B1D">
        <w:rPr>
          <w:rFonts w:ascii="PT Astra Serif" w:hAnsi="PT Astra Serif" w:cs="Arial"/>
          <w:bdr w:val="none" w:sz="0" w:space="0" w:color="auto" w:frame="1"/>
        </w:rPr>
        <w:t>на получение социальной выплаты являются:</w:t>
      </w:r>
    </w:p>
    <w:p w14:paraId="55A49411" w14:textId="315E3E2B" w:rsidR="00402952" w:rsidRPr="00457B1D" w:rsidRDefault="00402952" w:rsidP="00A56BEA">
      <w:pPr>
        <w:pStyle w:val="ad"/>
        <w:numPr>
          <w:ilvl w:val="1"/>
          <w:numId w:val="34"/>
        </w:numPr>
        <w:tabs>
          <w:tab w:val="left" w:pos="1134"/>
        </w:tabs>
        <w:spacing w:line="240" w:lineRule="auto"/>
        <w:ind w:left="0" w:firstLine="709"/>
        <w:rPr>
          <w:rFonts w:ascii="PT Astra Serif" w:hAnsi="PT Astra Serif" w:cs="Arial"/>
          <w:bdr w:val="none" w:sz="0" w:space="0" w:color="auto" w:frame="1"/>
        </w:rPr>
      </w:pPr>
      <w:r w:rsidRPr="00457B1D">
        <w:rPr>
          <w:rFonts w:ascii="PT Astra Serif" w:hAnsi="PT Astra Serif" w:cs="Arial"/>
          <w:bdr w:val="none" w:sz="0" w:space="0" w:color="auto" w:frame="1"/>
        </w:rPr>
        <w:t xml:space="preserve">несоответствие требованиям, указанным в подпунктах </w:t>
      </w:r>
      <w:r w:rsidR="004510BB" w:rsidRPr="00457B1D">
        <w:rPr>
          <w:rFonts w:ascii="PT Astra Serif" w:hAnsi="PT Astra Serif" w:cs="Arial"/>
          <w:bdr w:val="none" w:sz="0" w:space="0" w:color="auto" w:frame="1"/>
        </w:rPr>
        <w:t>«</w:t>
      </w:r>
      <w:r w:rsidRPr="00457B1D">
        <w:rPr>
          <w:rFonts w:ascii="PT Astra Serif" w:hAnsi="PT Astra Serif" w:cs="Arial"/>
          <w:bdr w:val="none" w:sz="0" w:space="0" w:color="auto" w:frame="1"/>
        </w:rPr>
        <w:t>д</w:t>
      </w:r>
      <w:r w:rsidR="004510BB" w:rsidRPr="00457B1D">
        <w:rPr>
          <w:rFonts w:ascii="PT Astra Serif" w:hAnsi="PT Astra Serif" w:cs="Arial"/>
          <w:bdr w:val="none" w:sz="0" w:space="0" w:color="auto" w:frame="1"/>
        </w:rPr>
        <w:t>»</w:t>
      </w:r>
      <w:r w:rsidRPr="00457B1D">
        <w:rPr>
          <w:rFonts w:ascii="PT Astra Serif" w:hAnsi="PT Astra Serif" w:cs="Arial"/>
          <w:bdr w:val="none" w:sz="0" w:space="0" w:color="auto" w:frame="1"/>
        </w:rPr>
        <w:t xml:space="preserve"> пункта 1.3, пункте 1.7 Порядка;</w:t>
      </w:r>
    </w:p>
    <w:p w14:paraId="25D12569" w14:textId="70199994" w:rsidR="00402952" w:rsidRPr="00457B1D" w:rsidRDefault="00402952" w:rsidP="00A56BEA">
      <w:pPr>
        <w:pStyle w:val="ad"/>
        <w:numPr>
          <w:ilvl w:val="1"/>
          <w:numId w:val="34"/>
        </w:numPr>
        <w:tabs>
          <w:tab w:val="left" w:pos="1134"/>
        </w:tabs>
        <w:spacing w:line="240" w:lineRule="auto"/>
        <w:ind w:left="0" w:firstLine="709"/>
        <w:rPr>
          <w:rFonts w:ascii="PT Astra Serif" w:hAnsi="PT Astra Serif" w:cs="Arial"/>
          <w:bdr w:val="none" w:sz="0" w:space="0" w:color="auto" w:frame="1"/>
        </w:rPr>
      </w:pPr>
      <w:r w:rsidRPr="00457B1D">
        <w:rPr>
          <w:rFonts w:ascii="PT Astra Serif" w:hAnsi="PT Astra Serif" w:cs="Arial"/>
          <w:bdr w:val="none" w:sz="0" w:space="0" w:color="auto" w:frame="1"/>
        </w:rPr>
        <w:t>непредставление или представление не в полном объеме необходимых документов для получения свидетельства в установленный пунктом 6.6 Порядка срок;</w:t>
      </w:r>
    </w:p>
    <w:p w14:paraId="6394E51D" w14:textId="4EE91D1C" w:rsidR="00402952" w:rsidRPr="00457B1D" w:rsidRDefault="00402952" w:rsidP="00A56BEA">
      <w:pPr>
        <w:pStyle w:val="ad"/>
        <w:numPr>
          <w:ilvl w:val="1"/>
          <w:numId w:val="34"/>
        </w:numPr>
        <w:tabs>
          <w:tab w:val="left" w:pos="1134"/>
        </w:tabs>
        <w:spacing w:line="240" w:lineRule="auto"/>
        <w:ind w:left="0" w:firstLine="709"/>
        <w:rPr>
          <w:rFonts w:ascii="PT Astra Serif" w:hAnsi="PT Astra Serif" w:cs="Arial"/>
          <w:bdr w:val="none" w:sz="0" w:space="0" w:color="auto" w:frame="1"/>
        </w:rPr>
      </w:pPr>
      <w:r w:rsidRPr="00457B1D">
        <w:rPr>
          <w:rFonts w:ascii="PT Astra Serif" w:hAnsi="PT Astra Serif" w:cs="Arial"/>
          <w:bdr w:val="none" w:sz="0" w:space="0" w:color="auto" w:frame="1"/>
        </w:rPr>
        <w:t xml:space="preserve">непредставление или представление не в полном объеме указанных </w:t>
      </w:r>
      <w:r w:rsidR="004B55DC">
        <w:rPr>
          <w:rFonts w:ascii="PT Astra Serif" w:hAnsi="PT Astra Serif" w:cs="Arial"/>
          <w:bdr w:val="none" w:sz="0" w:space="0" w:color="auto" w:frame="1"/>
        </w:rPr>
        <w:t xml:space="preserve">                  </w:t>
      </w:r>
      <w:r w:rsidR="00E6305B" w:rsidRPr="00457B1D">
        <w:rPr>
          <w:rFonts w:ascii="PT Astra Serif" w:hAnsi="PT Astra Serif" w:cs="Arial"/>
          <w:bdr w:val="none" w:sz="0" w:space="0" w:color="auto" w:frame="1"/>
        </w:rPr>
        <w:t>в пункте 2.6.6 настоящего регламента документов;</w:t>
      </w:r>
    </w:p>
    <w:p w14:paraId="62267DAC" w14:textId="1B5E3CB5" w:rsidR="00402952" w:rsidRPr="00457B1D" w:rsidRDefault="00402952" w:rsidP="00A56BEA">
      <w:pPr>
        <w:pStyle w:val="ad"/>
        <w:numPr>
          <w:ilvl w:val="1"/>
          <w:numId w:val="34"/>
        </w:numPr>
        <w:tabs>
          <w:tab w:val="left" w:pos="1134"/>
        </w:tabs>
        <w:spacing w:line="240" w:lineRule="auto"/>
        <w:ind w:left="0" w:firstLine="709"/>
        <w:rPr>
          <w:rFonts w:ascii="PT Astra Serif" w:hAnsi="PT Astra Serif" w:cs="Arial"/>
          <w:bdr w:val="none" w:sz="0" w:space="0" w:color="auto" w:frame="1"/>
        </w:rPr>
      </w:pPr>
      <w:r w:rsidRPr="00457B1D">
        <w:rPr>
          <w:rFonts w:ascii="PT Astra Serif" w:hAnsi="PT Astra Serif" w:cs="Arial"/>
          <w:bdr w:val="none" w:sz="0" w:space="0" w:color="auto" w:frame="1"/>
        </w:rPr>
        <w:t>недостоверность сведений, содержащихся в представленных документах;</w:t>
      </w:r>
    </w:p>
    <w:p w14:paraId="79B01E26" w14:textId="2B5A7B8C" w:rsidR="00402952" w:rsidRPr="00457B1D" w:rsidRDefault="00402952" w:rsidP="00A56BEA">
      <w:pPr>
        <w:pStyle w:val="ad"/>
        <w:numPr>
          <w:ilvl w:val="1"/>
          <w:numId w:val="34"/>
        </w:numPr>
        <w:tabs>
          <w:tab w:val="left" w:pos="1134"/>
        </w:tabs>
        <w:spacing w:line="240" w:lineRule="auto"/>
        <w:ind w:left="0" w:firstLine="709"/>
        <w:rPr>
          <w:rFonts w:ascii="PT Astra Serif" w:hAnsi="PT Astra Serif" w:cs="Arial"/>
          <w:bdr w:val="none" w:sz="0" w:space="0" w:color="auto" w:frame="1"/>
        </w:rPr>
      </w:pPr>
      <w:r w:rsidRPr="00457B1D">
        <w:rPr>
          <w:rFonts w:ascii="PT Astra Serif" w:hAnsi="PT Astra Serif" w:cs="Arial"/>
          <w:bdr w:val="none" w:sz="0" w:space="0" w:color="auto" w:frame="1"/>
        </w:rPr>
        <w:t xml:space="preserve">наличие информации о внесении любого из членов молодой семьи </w:t>
      </w:r>
      <w:r w:rsidR="004B55DC">
        <w:rPr>
          <w:rFonts w:ascii="PT Astra Serif" w:hAnsi="PT Astra Serif" w:cs="Arial"/>
          <w:bdr w:val="none" w:sz="0" w:space="0" w:color="auto" w:frame="1"/>
        </w:rPr>
        <w:t xml:space="preserve">                        </w:t>
      </w:r>
      <w:r w:rsidRPr="00457B1D">
        <w:rPr>
          <w:rFonts w:ascii="PT Astra Serif" w:hAnsi="PT Astra Serif" w:cs="Arial"/>
          <w:bdr w:val="none" w:sz="0" w:space="0" w:color="auto" w:frame="1"/>
        </w:rPr>
        <w:t>в реестр по учету граждан, получивших финансовую или имущественную помощь в улучшении жилищных условий (за исключением категорий граждан, указанных в пункт</w:t>
      </w:r>
      <w:r w:rsidR="008D4225" w:rsidRPr="00457B1D">
        <w:rPr>
          <w:rFonts w:ascii="PT Astra Serif" w:hAnsi="PT Astra Serif" w:cs="Arial"/>
          <w:bdr w:val="none" w:sz="0" w:space="0" w:color="auto" w:frame="1"/>
        </w:rPr>
        <w:t>е 4 части 2 статьи 15-1 Закона №</w:t>
      </w:r>
      <w:r w:rsidRPr="00457B1D">
        <w:rPr>
          <w:rFonts w:ascii="PT Astra Serif" w:hAnsi="PT Astra Serif" w:cs="Arial"/>
          <w:bdr w:val="none" w:sz="0" w:space="0" w:color="auto" w:frame="1"/>
        </w:rPr>
        <w:t xml:space="preserve"> 36-ЗАО</w:t>
      </w:r>
      <w:r w:rsidR="008D4225" w:rsidRPr="00457B1D">
        <w:rPr>
          <w:rFonts w:ascii="PT Astra Serif" w:hAnsi="PT Astra Serif" w:cs="Arial"/>
          <w:bdr w:val="none" w:sz="0" w:space="0" w:color="auto" w:frame="1"/>
        </w:rPr>
        <w:t xml:space="preserve"> </w:t>
      </w:r>
      <w:r w:rsidR="004510BB" w:rsidRPr="00457B1D">
        <w:rPr>
          <w:rFonts w:ascii="PT Astra Serif" w:hAnsi="PT Astra Serif" w:cs="Arial"/>
          <w:bdr w:val="none" w:sz="0" w:space="0" w:color="auto" w:frame="1"/>
        </w:rPr>
        <w:t>«</w:t>
      </w:r>
      <w:r w:rsidR="008D4225" w:rsidRPr="00457B1D">
        <w:rPr>
          <w:rFonts w:ascii="PT Astra Serif" w:hAnsi="PT Astra Serif" w:cs="Arial"/>
          <w:bdr w:val="none" w:sz="0" w:space="0" w:color="auto" w:frame="1"/>
        </w:rPr>
        <w:t>О порядке обеспечения жилыми помещениями граждан, проживающих в Ямало-Ненецком автономном округе</w:t>
      </w:r>
      <w:r w:rsidR="004510BB" w:rsidRPr="00457B1D">
        <w:rPr>
          <w:rFonts w:ascii="PT Astra Serif" w:hAnsi="PT Astra Serif" w:cs="Arial"/>
          <w:bdr w:val="none" w:sz="0" w:space="0" w:color="auto" w:frame="1"/>
        </w:rPr>
        <w:t>»</w:t>
      </w:r>
      <w:r w:rsidRPr="00457B1D">
        <w:rPr>
          <w:rFonts w:ascii="PT Astra Serif" w:hAnsi="PT Astra Serif" w:cs="Arial"/>
          <w:bdr w:val="none" w:sz="0" w:space="0" w:color="auto" w:frame="1"/>
        </w:rPr>
        <w:t>, и случаев, указанных в пункте 1.12 Порядка);</w:t>
      </w:r>
    </w:p>
    <w:p w14:paraId="2C5223A6" w14:textId="007218A6" w:rsidR="00402952" w:rsidRPr="00457B1D" w:rsidRDefault="00402952" w:rsidP="00A56BEA">
      <w:pPr>
        <w:pStyle w:val="ad"/>
        <w:numPr>
          <w:ilvl w:val="1"/>
          <w:numId w:val="34"/>
        </w:numPr>
        <w:tabs>
          <w:tab w:val="left" w:pos="1134"/>
        </w:tabs>
        <w:spacing w:line="240" w:lineRule="auto"/>
        <w:ind w:left="0" w:firstLine="709"/>
        <w:rPr>
          <w:rFonts w:ascii="PT Astra Serif" w:hAnsi="PT Astra Serif" w:cs="Arial"/>
          <w:bdr w:val="none" w:sz="0" w:space="0" w:color="auto" w:frame="1"/>
        </w:rPr>
      </w:pPr>
      <w:r w:rsidRPr="00457B1D">
        <w:rPr>
          <w:rFonts w:ascii="PT Astra Serif" w:hAnsi="PT Astra Serif" w:cs="Arial"/>
          <w:bdr w:val="none" w:sz="0" w:space="0" w:color="auto" w:frame="1"/>
        </w:rPr>
        <w:lastRenderedPageBreak/>
        <w:t xml:space="preserve">представление </w:t>
      </w:r>
      <w:r w:rsidR="00736007" w:rsidRPr="00457B1D">
        <w:rPr>
          <w:rFonts w:ascii="PT Astra Serif" w:hAnsi="PT Astra Serif" w:cs="Arial"/>
          <w:bdr w:val="none" w:sz="0" w:space="0" w:color="auto" w:frame="1"/>
        </w:rPr>
        <w:t>заявителем</w:t>
      </w:r>
      <w:r w:rsidRPr="00457B1D">
        <w:rPr>
          <w:rFonts w:ascii="PT Astra Serif" w:hAnsi="PT Astra Serif" w:cs="Arial"/>
          <w:bdr w:val="none" w:sz="0" w:space="0" w:color="auto" w:frame="1"/>
        </w:rPr>
        <w:t xml:space="preserve"> заявления об отказе в получении свидетельства;</w:t>
      </w:r>
    </w:p>
    <w:p w14:paraId="0B22487D" w14:textId="723F6931" w:rsidR="00402952" w:rsidRPr="00457B1D" w:rsidRDefault="00402952" w:rsidP="00A56BEA">
      <w:pPr>
        <w:pStyle w:val="ad"/>
        <w:numPr>
          <w:ilvl w:val="1"/>
          <w:numId w:val="34"/>
        </w:numPr>
        <w:tabs>
          <w:tab w:val="left" w:pos="1134"/>
        </w:tabs>
        <w:spacing w:line="240" w:lineRule="auto"/>
        <w:ind w:left="0" w:firstLine="709"/>
        <w:rPr>
          <w:rFonts w:ascii="PT Astra Serif" w:hAnsi="PT Astra Serif" w:cs="Arial"/>
          <w:bdr w:val="none" w:sz="0" w:space="0" w:color="auto" w:frame="1"/>
        </w:rPr>
      </w:pPr>
      <w:r w:rsidRPr="00457B1D">
        <w:rPr>
          <w:rFonts w:ascii="PT Astra Serif" w:hAnsi="PT Astra Serif" w:cs="Arial"/>
          <w:bdr w:val="none" w:sz="0" w:space="0" w:color="auto" w:frame="1"/>
        </w:rPr>
        <w:t>наличие информации, подтверждающей факт приобретения жилого по</w:t>
      </w:r>
      <w:r w:rsidR="00736007" w:rsidRPr="00457B1D">
        <w:rPr>
          <w:rFonts w:ascii="PT Astra Serif" w:hAnsi="PT Astra Serif" w:cs="Arial"/>
          <w:bdr w:val="none" w:sz="0" w:space="0" w:color="auto" w:frame="1"/>
        </w:rPr>
        <w:t>мещения у близких родственников;</w:t>
      </w:r>
    </w:p>
    <w:p w14:paraId="4674E030" w14:textId="78A39C45" w:rsidR="00736007" w:rsidRPr="00457B1D" w:rsidRDefault="00736007" w:rsidP="00A56BEA">
      <w:pPr>
        <w:pStyle w:val="af"/>
        <w:numPr>
          <w:ilvl w:val="1"/>
          <w:numId w:val="34"/>
        </w:numPr>
        <w:tabs>
          <w:tab w:val="left" w:pos="1134"/>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отсутствие молодой семьи, подавшей заявление на выдачу свидетельства, в списке молодых семей - претендентов на получение социальной выплаты в соответствующем году.</w:t>
      </w:r>
    </w:p>
    <w:p w14:paraId="35F4FA5E" w14:textId="1F2DC65E" w:rsidR="00AD28D4" w:rsidRPr="00457B1D" w:rsidRDefault="00722FEA" w:rsidP="00C854DF">
      <w:pPr>
        <w:pStyle w:val="ad"/>
        <w:numPr>
          <w:ilvl w:val="2"/>
          <w:numId w:val="54"/>
        </w:numPr>
        <w:tabs>
          <w:tab w:val="left" w:pos="1134"/>
        </w:tabs>
        <w:spacing w:line="240" w:lineRule="auto"/>
        <w:ind w:left="0" w:firstLine="709"/>
        <w:outlineLvl w:val="2"/>
        <w:rPr>
          <w:rFonts w:ascii="PT Astra Serif" w:hAnsi="PT Astra Serif" w:cs="Arial"/>
        </w:rPr>
      </w:pPr>
      <w:r w:rsidRPr="00457B1D">
        <w:rPr>
          <w:rFonts w:ascii="PT Astra Serif" w:hAnsi="PT Astra Serif" w:cs="Arial"/>
          <w:bdr w:val="none" w:sz="0" w:space="0" w:color="auto" w:frame="1"/>
        </w:rPr>
        <w:t>Основаниями для отказа в</w:t>
      </w:r>
      <w:r w:rsidR="00F336F4" w:rsidRPr="00457B1D">
        <w:rPr>
          <w:rFonts w:ascii="PT Astra Serif" w:hAnsi="PT Astra Serif" w:cs="Arial"/>
          <w:bdr w:val="none" w:sz="0" w:space="0" w:color="auto" w:frame="1"/>
        </w:rPr>
        <w:t xml:space="preserve"> перечислени</w:t>
      </w:r>
      <w:r w:rsidR="0081089F" w:rsidRPr="00457B1D">
        <w:rPr>
          <w:rFonts w:ascii="PT Astra Serif" w:hAnsi="PT Astra Serif" w:cs="Arial"/>
          <w:bdr w:val="none" w:sz="0" w:space="0" w:color="auto" w:frame="1"/>
        </w:rPr>
        <w:t>и</w:t>
      </w:r>
      <w:r w:rsidR="00F336F4" w:rsidRPr="00457B1D">
        <w:rPr>
          <w:rFonts w:ascii="PT Astra Serif" w:hAnsi="PT Astra Serif" w:cs="Arial"/>
          <w:bdr w:val="none" w:sz="0" w:space="0" w:color="auto" w:frame="1"/>
        </w:rPr>
        <w:t xml:space="preserve"> социальной выплаты</w:t>
      </w:r>
      <w:r w:rsidR="00AD28D4" w:rsidRPr="00457B1D">
        <w:rPr>
          <w:rFonts w:ascii="PT Astra Serif" w:hAnsi="PT Astra Serif" w:cs="Arial"/>
          <w:bdr w:val="none" w:sz="0" w:space="0" w:color="auto" w:frame="1"/>
        </w:rPr>
        <w:t xml:space="preserve"> являются:</w:t>
      </w:r>
    </w:p>
    <w:p w14:paraId="59189D8C" w14:textId="62DBDFC4" w:rsidR="005751DF" w:rsidRPr="00457B1D" w:rsidRDefault="005751DF" w:rsidP="00A56BEA">
      <w:pPr>
        <w:pStyle w:val="ad"/>
        <w:numPr>
          <w:ilvl w:val="0"/>
          <w:numId w:val="35"/>
        </w:numPr>
        <w:tabs>
          <w:tab w:val="left" w:pos="1134"/>
        </w:tabs>
        <w:spacing w:line="240" w:lineRule="auto"/>
        <w:ind w:left="0" w:firstLine="709"/>
        <w:rPr>
          <w:rFonts w:ascii="PT Astra Serif" w:hAnsi="PT Astra Serif" w:cs="Arial"/>
          <w:bdr w:val="none" w:sz="0" w:space="0" w:color="auto" w:frame="1"/>
        </w:rPr>
      </w:pPr>
      <w:r w:rsidRPr="00457B1D">
        <w:rPr>
          <w:rFonts w:ascii="PT Astra Serif" w:hAnsi="PT Astra Serif" w:cs="Arial"/>
          <w:bdr w:val="none" w:sz="0" w:space="0" w:color="auto" w:frame="1"/>
        </w:rPr>
        <w:t>несоответствие заявки данным о выданных свидетельствах;</w:t>
      </w:r>
    </w:p>
    <w:p w14:paraId="65B0B6E2" w14:textId="5FC1601D" w:rsidR="00722FEA" w:rsidRPr="00457B1D" w:rsidRDefault="005751DF" w:rsidP="00A56BEA">
      <w:pPr>
        <w:pStyle w:val="ad"/>
        <w:numPr>
          <w:ilvl w:val="0"/>
          <w:numId w:val="35"/>
        </w:numPr>
        <w:tabs>
          <w:tab w:val="left" w:pos="1134"/>
        </w:tabs>
        <w:spacing w:line="240" w:lineRule="auto"/>
        <w:ind w:left="0" w:firstLine="709"/>
        <w:rPr>
          <w:rFonts w:ascii="PT Astra Serif" w:hAnsi="PT Astra Serif" w:cs="Arial"/>
          <w:bdr w:val="none" w:sz="0" w:space="0" w:color="auto" w:frame="1"/>
        </w:rPr>
      </w:pPr>
      <w:r w:rsidRPr="00457B1D">
        <w:rPr>
          <w:rFonts w:ascii="PT Astra Serif" w:hAnsi="PT Astra Serif" w:cs="Arial"/>
          <w:bdr w:val="none" w:sz="0" w:space="0" w:color="auto" w:frame="1"/>
        </w:rPr>
        <w:t xml:space="preserve">несоответствие представленных </w:t>
      </w:r>
      <w:r w:rsidR="001738DA" w:rsidRPr="00457B1D">
        <w:rPr>
          <w:rFonts w:ascii="PT Astra Serif" w:hAnsi="PT Astra Serif" w:cs="Arial"/>
          <w:bdr w:val="none" w:sz="0" w:space="0" w:color="auto" w:frame="1"/>
        </w:rPr>
        <w:t xml:space="preserve">в соответствии с пунктом 2.6.7 настоящего регламента </w:t>
      </w:r>
      <w:r w:rsidRPr="00457B1D">
        <w:rPr>
          <w:rFonts w:ascii="PT Astra Serif" w:hAnsi="PT Astra Serif" w:cs="Arial"/>
          <w:bdr w:val="none" w:sz="0" w:space="0" w:color="auto" w:frame="1"/>
        </w:rPr>
        <w:t>документов</w:t>
      </w:r>
      <w:r w:rsidR="001738DA" w:rsidRPr="00457B1D">
        <w:rPr>
          <w:rFonts w:ascii="PT Astra Serif" w:hAnsi="PT Astra Serif" w:cs="Arial"/>
          <w:bdr w:val="none" w:sz="0" w:space="0" w:color="auto" w:frame="1"/>
        </w:rPr>
        <w:t xml:space="preserve"> требованиям Порядка</w:t>
      </w:r>
      <w:r w:rsidRPr="00457B1D">
        <w:rPr>
          <w:rFonts w:ascii="PT Astra Serif" w:hAnsi="PT Astra Serif" w:cs="Arial"/>
          <w:bdr w:val="none" w:sz="0" w:space="0" w:color="auto" w:frame="1"/>
        </w:rPr>
        <w:t>.</w:t>
      </w:r>
    </w:p>
    <w:p w14:paraId="4FCFF0C1" w14:textId="753053E5" w:rsidR="00901258" w:rsidRPr="00457B1D" w:rsidRDefault="00901258" w:rsidP="00C854DF">
      <w:pPr>
        <w:pStyle w:val="ad"/>
        <w:numPr>
          <w:ilvl w:val="2"/>
          <w:numId w:val="54"/>
        </w:numPr>
        <w:tabs>
          <w:tab w:val="left" w:pos="1134"/>
        </w:tabs>
        <w:spacing w:line="240" w:lineRule="auto"/>
        <w:ind w:left="0" w:firstLine="709"/>
        <w:outlineLvl w:val="2"/>
        <w:rPr>
          <w:rFonts w:ascii="PT Astra Serif" w:hAnsi="PT Astra Serif" w:cs="Arial"/>
          <w:bdr w:val="none" w:sz="0" w:space="0" w:color="auto" w:frame="1"/>
        </w:rPr>
      </w:pPr>
      <w:r w:rsidRPr="00457B1D">
        <w:rPr>
          <w:rFonts w:ascii="PT Astra Serif" w:hAnsi="PT Astra Serif" w:cs="Arial"/>
          <w:bdr w:val="none" w:sz="0" w:space="0" w:color="auto" w:frame="1"/>
        </w:rPr>
        <w:t xml:space="preserve">Основаниями для отказа </w:t>
      </w:r>
      <w:r w:rsidR="00521852" w:rsidRPr="00457B1D">
        <w:rPr>
          <w:rFonts w:ascii="PT Astra Serif" w:hAnsi="PT Astra Serif" w:cs="Arial"/>
          <w:bdr w:val="none" w:sz="0" w:space="0" w:color="auto" w:frame="1"/>
        </w:rPr>
        <w:t>во</w:t>
      </w:r>
      <w:r w:rsidRPr="00457B1D">
        <w:rPr>
          <w:rFonts w:ascii="PT Astra Serif" w:hAnsi="PT Astra Serif" w:cs="Arial"/>
          <w:bdr w:val="none" w:sz="0" w:space="0" w:color="auto" w:frame="1"/>
        </w:rPr>
        <w:t xml:space="preserve"> внесении изменений в учетное дело молодой семьи – участницы окружного мероприятия</w:t>
      </w:r>
      <w:r w:rsidR="00521852" w:rsidRPr="00457B1D">
        <w:rPr>
          <w:rFonts w:ascii="PT Astra Serif" w:hAnsi="PT Astra Serif" w:cs="Arial"/>
          <w:bdr w:val="none" w:sz="0" w:space="0" w:color="auto" w:frame="1"/>
        </w:rPr>
        <w:t>:</w:t>
      </w:r>
    </w:p>
    <w:p w14:paraId="0CDB1DB5" w14:textId="6E4F26E6" w:rsidR="00521852" w:rsidRPr="00457B1D" w:rsidRDefault="00ED15DA" w:rsidP="00C854DF">
      <w:pPr>
        <w:pStyle w:val="ad"/>
        <w:numPr>
          <w:ilvl w:val="3"/>
          <w:numId w:val="54"/>
        </w:numPr>
        <w:tabs>
          <w:tab w:val="left" w:pos="1560"/>
        </w:tabs>
        <w:spacing w:line="240" w:lineRule="auto"/>
        <w:ind w:left="0" w:firstLine="709"/>
        <w:outlineLvl w:val="2"/>
        <w:rPr>
          <w:rFonts w:ascii="PT Astra Serif" w:eastAsia="Calibri" w:hAnsi="PT Astra Serif" w:cs="Arial"/>
        </w:rPr>
      </w:pPr>
      <w:r w:rsidRPr="00457B1D">
        <w:rPr>
          <w:rFonts w:ascii="PT Astra Serif" w:hAnsi="PT Astra Serif" w:cs="Arial"/>
          <w:bdr w:val="none" w:sz="0" w:space="0" w:color="auto" w:frame="1"/>
        </w:rPr>
        <w:t xml:space="preserve"> </w:t>
      </w:r>
      <w:r w:rsidR="00CB6C25" w:rsidRPr="00457B1D">
        <w:rPr>
          <w:rFonts w:ascii="PT Astra Serif" w:hAnsi="PT Astra Serif" w:cs="Arial"/>
          <w:bdr w:val="none" w:sz="0" w:space="0" w:color="auto" w:frame="1"/>
        </w:rPr>
        <w:t>В случае изменения у молодых семей состава семьи (рождение ребенка, усыновление (удочерение) детей - сирот и детей, оставшихся без попечения родителей, регистрация (расторжение) брака, получение членом молодой семьи гражда</w:t>
      </w:r>
      <w:r w:rsidR="0092130A">
        <w:rPr>
          <w:rFonts w:ascii="PT Astra Serif" w:hAnsi="PT Astra Serif" w:cs="Arial"/>
          <w:bdr w:val="none" w:sz="0" w:space="0" w:color="auto" w:frame="1"/>
        </w:rPr>
        <w:t>нства Российской Федерации) и/</w:t>
      </w:r>
      <w:r w:rsidR="00CB6C25" w:rsidRPr="00457B1D">
        <w:rPr>
          <w:rFonts w:ascii="PT Astra Serif" w:hAnsi="PT Astra Serif" w:cs="Arial"/>
          <w:bdr w:val="none" w:sz="0" w:space="0" w:color="auto" w:frame="1"/>
        </w:rPr>
        <w:t xml:space="preserve">или </w:t>
      </w:r>
      <w:r w:rsidR="00CB6C25" w:rsidRPr="00457B1D">
        <w:rPr>
          <w:rFonts w:ascii="PT Astra Serif" w:eastAsia="Calibri" w:hAnsi="PT Astra Serif" w:cs="Arial"/>
        </w:rPr>
        <w:t>снятия инвалидности ребенку по результатам проведенного переосвидетельствования по истечении срока, на который ребенку установлена категория «ребенок-инвалид»</w:t>
      </w:r>
      <w:r w:rsidR="008A32DB" w:rsidRPr="00457B1D">
        <w:rPr>
          <w:rFonts w:ascii="PT Astra Serif" w:eastAsia="Calibri" w:hAnsi="PT Astra Serif" w:cs="Arial"/>
        </w:rPr>
        <w:t>:</w:t>
      </w:r>
    </w:p>
    <w:p w14:paraId="0611F5DF" w14:textId="49427097" w:rsidR="008A32DB" w:rsidRPr="00457B1D" w:rsidRDefault="008A32DB" w:rsidP="00A56BEA">
      <w:pPr>
        <w:pStyle w:val="ad"/>
        <w:numPr>
          <w:ilvl w:val="0"/>
          <w:numId w:val="36"/>
        </w:numPr>
        <w:tabs>
          <w:tab w:val="left" w:pos="1134"/>
        </w:tabs>
        <w:spacing w:line="240" w:lineRule="auto"/>
        <w:ind w:left="0" w:firstLine="709"/>
        <w:rPr>
          <w:rFonts w:ascii="PT Astra Serif" w:hAnsi="PT Astra Serif" w:cs="Arial"/>
        </w:rPr>
      </w:pPr>
      <w:r w:rsidRPr="00457B1D">
        <w:rPr>
          <w:rFonts w:ascii="PT Astra Serif" w:hAnsi="PT Astra Serif" w:cs="Arial"/>
        </w:rPr>
        <w:t>несоответствие заявителей требованиям, указанным в подпункте «д» пункта 1.3 Порядка, пункте 1.2.1 настоящего регламента;</w:t>
      </w:r>
    </w:p>
    <w:p w14:paraId="7A12106C" w14:textId="485BA9BD" w:rsidR="008A32DB" w:rsidRPr="00457B1D" w:rsidRDefault="008A32DB" w:rsidP="00A56BEA">
      <w:pPr>
        <w:pStyle w:val="ad"/>
        <w:numPr>
          <w:ilvl w:val="0"/>
          <w:numId w:val="36"/>
        </w:numPr>
        <w:tabs>
          <w:tab w:val="left" w:pos="1134"/>
        </w:tabs>
        <w:spacing w:line="240" w:lineRule="auto"/>
        <w:ind w:left="0" w:firstLine="709"/>
        <w:rPr>
          <w:rFonts w:ascii="PT Astra Serif" w:hAnsi="PT Astra Serif" w:cs="Arial"/>
        </w:rPr>
      </w:pPr>
      <w:r w:rsidRPr="00457B1D">
        <w:rPr>
          <w:rFonts w:ascii="PT Astra Serif" w:hAnsi="PT Astra Serif" w:cs="Arial"/>
        </w:rPr>
        <w:t>непредставление или представление не в полном объеме документов, указанных в подпунктах 2.6.</w:t>
      </w:r>
      <w:r w:rsidR="000F6887" w:rsidRPr="00457B1D">
        <w:rPr>
          <w:rFonts w:ascii="PT Astra Serif" w:hAnsi="PT Astra Serif" w:cs="Arial"/>
        </w:rPr>
        <w:t>8.1, 2.6.8.2</w:t>
      </w:r>
      <w:r w:rsidRPr="00457B1D">
        <w:rPr>
          <w:rFonts w:ascii="PT Astra Serif" w:hAnsi="PT Astra Serif" w:cs="Arial"/>
        </w:rPr>
        <w:t xml:space="preserve"> настоящего регламента;</w:t>
      </w:r>
    </w:p>
    <w:p w14:paraId="220D0A14" w14:textId="3706B0CF" w:rsidR="008A32DB" w:rsidRPr="00457B1D" w:rsidRDefault="008A32DB" w:rsidP="00A56BEA">
      <w:pPr>
        <w:pStyle w:val="ad"/>
        <w:numPr>
          <w:ilvl w:val="0"/>
          <w:numId w:val="36"/>
        </w:numPr>
        <w:tabs>
          <w:tab w:val="left" w:pos="1134"/>
        </w:tabs>
        <w:spacing w:line="240" w:lineRule="auto"/>
        <w:ind w:left="0" w:firstLine="709"/>
        <w:rPr>
          <w:rFonts w:ascii="PT Astra Serif" w:hAnsi="PT Astra Serif" w:cs="Arial"/>
        </w:rPr>
      </w:pPr>
      <w:r w:rsidRPr="00457B1D">
        <w:rPr>
          <w:rFonts w:ascii="PT Astra Serif" w:hAnsi="PT Astra Serif" w:cs="Arial"/>
        </w:rPr>
        <w:t>недостоверность сведений, содержащихся в представленных документах;</w:t>
      </w:r>
    </w:p>
    <w:p w14:paraId="69486B11" w14:textId="0657D671" w:rsidR="008A32DB" w:rsidRPr="00457B1D" w:rsidRDefault="008A32DB" w:rsidP="00A56BEA">
      <w:pPr>
        <w:pStyle w:val="ad"/>
        <w:numPr>
          <w:ilvl w:val="0"/>
          <w:numId w:val="36"/>
        </w:numPr>
        <w:tabs>
          <w:tab w:val="left" w:pos="1134"/>
        </w:tabs>
        <w:spacing w:line="240" w:lineRule="auto"/>
        <w:ind w:left="0" w:firstLine="709"/>
        <w:rPr>
          <w:rFonts w:ascii="PT Astra Serif" w:hAnsi="PT Astra Serif" w:cs="Arial"/>
        </w:rPr>
      </w:pPr>
      <w:r w:rsidRPr="00457B1D">
        <w:rPr>
          <w:rFonts w:ascii="PT Astra Serif" w:hAnsi="PT Astra Serif" w:cs="Arial"/>
        </w:rPr>
        <w:t>установление в соответствии с подпунктами 1 - 3 части 2 статьи 15-1 Закона автономного округа от 30 мая 2005 № 36-ЗАО «О порядке обеспечения жилыми помещениями граждан, проживающих в Ямало-Ненецком автономном округе» факта отнесения одного или нескольких членов семьи заявителя</w:t>
      </w:r>
      <w:r w:rsidR="003C3677" w:rsidRPr="00457B1D">
        <w:rPr>
          <w:rFonts w:ascii="PT Astra Serif" w:hAnsi="PT Astra Serif" w:cs="Arial"/>
          <w:bdr w:val="none" w:sz="0" w:space="0" w:color="auto" w:frame="1"/>
        </w:rPr>
        <w:br/>
      </w:r>
      <w:r w:rsidRPr="00457B1D">
        <w:rPr>
          <w:rFonts w:ascii="PT Astra Serif" w:hAnsi="PT Astra Serif" w:cs="Arial"/>
        </w:rPr>
        <w:t xml:space="preserve">к категории граждан, получивших финансовую или имущественную помощь </w:t>
      </w:r>
      <w:r w:rsidR="003C3677" w:rsidRPr="00457B1D">
        <w:rPr>
          <w:rFonts w:ascii="PT Astra Serif" w:hAnsi="PT Astra Serif" w:cs="Arial"/>
          <w:bdr w:val="none" w:sz="0" w:space="0" w:color="auto" w:frame="1"/>
        </w:rPr>
        <w:br/>
      </w:r>
      <w:r w:rsidRPr="00457B1D">
        <w:rPr>
          <w:rFonts w:ascii="PT Astra Serif" w:hAnsi="PT Astra Serif" w:cs="Arial"/>
        </w:rPr>
        <w:t>в улучшении жилищных условий, за исключением случаев, указанных в пункте 1.12 Порядка;</w:t>
      </w:r>
    </w:p>
    <w:p w14:paraId="1A406829" w14:textId="660F1C8E" w:rsidR="008A32DB" w:rsidRPr="00457B1D" w:rsidRDefault="008A32DB" w:rsidP="00A56BEA">
      <w:pPr>
        <w:pStyle w:val="ad"/>
        <w:numPr>
          <w:ilvl w:val="0"/>
          <w:numId w:val="36"/>
        </w:numPr>
        <w:tabs>
          <w:tab w:val="left" w:pos="1134"/>
        </w:tabs>
        <w:spacing w:line="240" w:lineRule="auto"/>
        <w:ind w:left="0" w:firstLine="709"/>
        <w:rPr>
          <w:rFonts w:ascii="PT Astra Serif" w:hAnsi="PT Astra Serif" w:cs="Arial"/>
        </w:rPr>
      </w:pPr>
      <w:r w:rsidRPr="00457B1D">
        <w:rPr>
          <w:rFonts w:ascii="PT Astra Serif" w:hAnsi="PT Astra Serif" w:cs="Arial"/>
        </w:rPr>
        <w:t xml:space="preserve">приобретение жилого помещения или жилого помещения, являющегося объектом долевого строительства, общей площадью менее учетной нормы, установленной органами местного самоуправления в целях принятия граждан на учет в качестве нуждающихся в жилых помещениях </w:t>
      </w:r>
      <w:r w:rsidR="00895F4C">
        <w:rPr>
          <w:rFonts w:ascii="PT Astra Serif" w:hAnsi="PT Astra Serif" w:cs="Arial"/>
        </w:rPr>
        <w:t xml:space="preserve">                     </w:t>
      </w:r>
      <w:r w:rsidRPr="00457B1D">
        <w:rPr>
          <w:rFonts w:ascii="PT Astra Serif" w:hAnsi="PT Astra Serif" w:cs="Arial"/>
        </w:rPr>
        <w:t xml:space="preserve">по месту приобретения (строительства) жилого помещения в расчете </w:t>
      </w:r>
      <w:r w:rsidR="00895F4C">
        <w:rPr>
          <w:rFonts w:ascii="PT Astra Serif" w:hAnsi="PT Astra Serif" w:cs="Arial"/>
        </w:rPr>
        <w:t xml:space="preserve">                              </w:t>
      </w:r>
      <w:r w:rsidRPr="00457B1D">
        <w:rPr>
          <w:rFonts w:ascii="PT Astra Serif" w:hAnsi="PT Astra Serif" w:cs="Arial"/>
        </w:rPr>
        <w:t>на каждого члена семьи по состоянию на дату государственной регистрации права собственности на такое жилое помещение (в случае направления средств социальной выплаты на погашение основной суммы долга и уплату процентов по ипотечным жилищным кредитам);</w:t>
      </w:r>
    </w:p>
    <w:p w14:paraId="33E89F79" w14:textId="5D3E2F05" w:rsidR="008A32DB" w:rsidRPr="00457B1D" w:rsidRDefault="008A32DB" w:rsidP="00A56BEA">
      <w:pPr>
        <w:pStyle w:val="ad"/>
        <w:numPr>
          <w:ilvl w:val="0"/>
          <w:numId w:val="36"/>
        </w:numPr>
        <w:tabs>
          <w:tab w:val="left" w:pos="1134"/>
        </w:tabs>
        <w:spacing w:line="240" w:lineRule="auto"/>
        <w:ind w:left="0" w:firstLine="709"/>
        <w:rPr>
          <w:rFonts w:ascii="PT Astra Serif" w:hAnsi="PT Astra Serif" w:cs="Arial"/>
        </w:rPr>
      </w:pPr>
      <w:r w:rsidRPr="00457B1D">
        <w:rPr>
          <w:rFonts w:ascii="PT Astra Serif" w:hAnsi="PT Astra Serif" w:cs="Arial"/>
        </w:rPr>
        <w:t>приобретение жилого помещения у близких родственников;</w:t>
      </w:r>
    </w:p>
    <w:p w14:paraId="7E3AAFBB" w14:textId="3A135124" w:rsidR="008A32DB" w:rsidRPr="00457B1D" w:rsidRDefault="008A32DB" w:rsidP="00A56BEA">
      <w:pPr>
        <w:pStyle w:val="ad"/>
        <w:numPr>
          <w:ilvl w:val="0"/>
          <w:numId w:val="36"/>
        </w:numPr>
        <w:tabs>
          <w:tab w:val="left" w:pos="1134"/>
        </w:tabs>
        <w:spacing w:line="240" w:lineRule="auto"/>
        <w:ind w:left="0" w:firstLine="709"/>
        <w:rPr>
          <w:rFonts w:ascii="PT Astra Serif" w:hAnsi="PT Astra Serif" w:cs="Arial"/>
        </w:rPr>
      </w:pPr>
      <w:r w:rsidRPr="00457B1D">
        <w:rPr>
          <w:rFonts w:ascii="PT Astra Serif" w:hAnsi="PT Astra Serif" w:cs="Arial"/>
        </w:rPr>
        <w:lastRenderedPageBreak/>
        <w:t xml:space="preserve">несоответствие жилого помещения требованиям, установленным пунктом 6.18 Порядка (в случае направления средств социальной выплаты </w:t>
      </w:r>
      <w:r w:rsidR="00575B8B">
        <w:rPr>
          <w:rFonts w:ascii="PT Astra Serif" w:hAnsi="PT Astra Serif" w:cs="Arial"/>
        </w:rPr>
        <w:t xml:space="preserve">                  </w:t>
      </w:r>
      <w:r w:rsidRPr="00457B1D">
        <w:rPr>
          <w:rFonts w:ascii="PT Astra Serif" w:hAnsi="PT Astra Serif" w:cs="Arial"/>
        </w:rPr>
        <w:t>на погашение основной суммы долга и уплату процентов по ипотечным жилищным кредитам);</w:t>
      </w:r>
    </w:p>
    <w:p w14:paraId="2C74A3C7" w14:textId="63B7B794" w:rsidR="008A32DB" w:rsidRPr="00457B1D" w:rsidRDefault="008A32DB" w:rsidP="00A56BEA">
      <w:pPr>
        <w:pStyle w:val="ad"/>
        <w:numPr>
          <w:ilvl w:val="0"/>
          <w:numId w:val="36"/>
        </w:numPr>
        <w:tabs>
          <w:tab w:val="left" w:pos="1134"/>
        </w:tabs>
        <w:spacing w:line="240" w:lineRule="auto"/>
        <w:ind w:left="0" w:firstLine="709"/>
        <w:rPr>
          <w:rFonts w:ascii="PT Astra Serif" w:hAnsi="PT Astra Serif" w:cs="Arial"/>
        </w:rPr>
      </w:pPr>
      <w:r w:rsidRPr="00457B1D">
        <w:rPr>
          <w:rFonts w:ascii="PT Astra Serif" w:hAnsi="PT Astra Serif" w:cs="Arial"/>
        </w:rPr>
        <w:t>отсутствие оснований признания в жилом помещении, предусмотренных частью 1 статьи 51 Жилищного кодекса Российской Федерации;</w:t>
      </w:r>
    </w:p>
    <w:p w14:paraId="11BBD31A" w14:textId="38342CCC" w:rsidR="008A32DB" w:rsidRPr="00457B1D" w:rsidRDefault="008A32DB" w:rsidP="00A56BEA">
      <w:pPr>
        <w:pStyle w:val="ad"/>
        <w:numPr>
          <w:ilvl w:val="0"/>
          <w:numId w:val="36"/>
        </w:numPr>
        <w:tabs>
          <w:tab w:val="left" w:pos="1134"/>
        </w:tabs>
        <w:spacing w:line="240" w:lineRule="auto"/>
        <w:ind w:left="0" w:firstLine="709"/>
        <w:rPr>
          <w:rFonts w:ascii="PT Astra Serif" w:hAnsi="PT Astra Serif" w:cs="Arial"/>
        </w:rPr>
      </w:pPr>
      <w:r w:rsidRPr="00457B1D">
        <w:rPr>
          <w:rFonts w:ascii="PT Astra Serif" w:hAnsi="PT Astra Serif" w:cs="Arial"/>
        </w:rPr>
        <w:t>совершение заявителем и (или) членами его семьи действий, ухудшающих жилищные условия, в случаях, указанных в абзаце девятом пункта 1.9 Порядка, в течение пяти лет, предшествующих моменту обращения молодой семьи с заявлением о признании нуждающимися в жилых помещениях;</w:t>
      </w:r>
    </w:p>
    <w:p w14:paraId="3E863DC5" w14:textId="5A1EE6B3" w:rsidR="008A32DB" w:rsidRPr="00457B1D" w:rsidRDefault="008A32DB" w:rsidP="00A56BEA">
      <w:pPr>
        <w:pStyle w:val="ad"/>
        <w:numPr>
          <w:ilvl w:val="0"/>
          <w:numId w:val="36"/>
        </w:numPr>
        <w:tabs>
          <w:tab w:val="left" w:pos="1134"/>
        </w:tabs>
        <w:spacing w:line="240" w:lineRule="auto"/>
        <w:ind w:left="0" w:firstLine="709"/>
        <w:rPr>
          <w:rFonts w:ascii="PT Astra Serif" w:hAnsi="PT Astra Serif" w:cs="Arial"/>
        </w:rPr>
      </w:pPr>
      <w:r w:rsidRPr="00457B1D">
        <w:rPr>
          <w:rFonts w:ascii="PT Astra Serif" w:hAnsi="PT Astra Serif" w:cs="Arial"/>
        </w:rPr>
        <w:t>представление предусмотренных настоящим регламентом документов, содержащих недостоверные сведения, вследствие которых заявитель и члены его семьи могут быть признаны нуждающимися в жилом помещении.</w:t>
      </w:r>
    </w:p>
    <w:p w14:paraId="4A8CE4B3" w14:textId="59A7A5CB" w:rsidR="000F6887" w:rsidRPr="00457B1D" w:rsidRDefault="00277C1A" w:rsidP="00C854DF">
      <w:pPr>
        <w:pStyle w:val="ad"/>
        <w:numPr>
          <w:ilvl w:val="3"/>
          <w:numId w:val="54"/>
        </w:numPr>
        <w:tabs>
          <w:tab w:val="left" w:pos="1560"/>
        </w:tabs>
        <w:spacing w:line="240" w:lineRule="auto"/>
        <w:ind w:left="0" w:firstLine="709"/>
        <w:outlineLvl w:val="2"/>
        <w:rPr>
          <w:rFonts w:ascii="PT Astra Serif" w:hAnsi="PT Astra Serif" w:cs="Arial"/>
        </w:rPr>
      </w:pPr>
      <w:r w:rsidRPr="00457B1D">
        <w:rPr>
          <w:rFonts w:ascii="PT Astra Serif" w:hAnsi="PT Astra Serif" w:cs="Arial"/>
        </w:rPr>
        <w:t xml:space="preserve"> </w:t>
      </w:r>
      <w:r w:rsidR="00ED15DA" w:rsidRPr="00457B1D">
        <w:rPr>
          <w:rFonts w:ascii="PT Astra Serif" w:hAnsi="PT Astra Serif" w:cs="Arial"/>
        </w:rPr>
        <w:t>В случае если молодая семья изъявила желание сменить направление использования социальной выплаты с приобретения жилого помещения на погашение основной суммы долга и уплату процентов по ипотечным жилищным кредитам (займам):</w:t>
      </w:r>
    </w:p>
    <w:p w14:paraId="396697D9" w14:textId="24E85BC6" w:rsidR="00277C1A" w:rsidRPr="00457B1D" w:rsidRDefault="00277C1A" w:rsidP="00A56BEA">
      <w:pPr>
        <w:pStyle w:val="ad"/>
        <w:numPr>
          <w:ilvl w:val="0"/>
          <w:numId w:val="37"/>
        </w:numPr>
        <w:tabs>
          <w:tab w:val="left" w:pos="1134"/>
        </w:tabs>
        <w:spacing w:line="240" w:lineRule="auto"/>
        <w:ind w:left="0" w:firstLine="709"/>
        <w:rPr>
          <w:rFonts w:ascii="PT Astra Serif" w:hAnsi="PT Astra Serif" w:cs="Arial"/>
        </w:rPr>
      </w:pPr>
      <w:r w:rsidRPr="00457B1D">
        <w:rPr>
          <w:rFonts w:ascii="PT Astra Serif" w:hAnsi="PT Astra Serif" w:cs="Arial"/>
        </w:rPr>
        <w:t>несоответствие требованиям, указан</w:t>
      </w:r>
      <w:r w:rsidR="000351B2" w:rsidRPr="00457B1D">
        <w:rPr>
          <w:rFonts w:ascii="PT Astra Serif" w:hAnsi="PT Astra Serif" w:cs="Arial"/>
        </w:rPr>
        <w:t xml:space="preserve">ным в подпункте "д" пункта 1.3 </w:t>
      </w:r>
      <w:r w:rsidRPr="00457B1D">
        <w:rPr>
          <w:rFonts w:ascii="PT Astra Serif" w:hAnsi="PT Astra Serif" w:cs="Arial"/>
        </w:rPr>
        <w:t>Порядка;</w:t>
      </w:r>
    </w:p>
    <w:p w14:paraId="2AC35984" w14:textId="3C814716" w:rsidR="00277C1A" w:rsidRPr="00457B1D" w:rsidRDefault="00277C1A" w:rsidP="00A56BEA">
      <w:pPr>
        <w:pStyle w:val="ad"/>
        <w:numPr>
          <w:ilvl w:val="0"/>
          <w:numId w:val="37"/>
        </w:numPr>
        <w:tabs>
          <w:tab w:val="left" w:pos="1134"/>
        </w:tabs>
        <w:spacing w:line="240" w:lineRule="auto"/>
        <w:ind w:left="0" w:firstLine="709"/>
        <w:rPr>
          <w:rFonts w:ascii="PT Astra Serif" w:hAnsi="PT Astra Serif" w:cs="Arial"/>
        </w:rPr>
      </w:pPr>
      <w:r w:rsidRPr="00457B1D">
        <w:rPr>
          <w:rFonts w:ascii="PT Astra Serif" w:hAnsi="PT Astra Serif" w:cs="Arial"/>
        </w:rPr>
        <w:t xml:space="preserve">непредставление или представление не в полном объеме документов, указанных в </w:t>
      </w:r>
      <w:r w:rsidR="00AF1DB8" w:rsidRPr="00457B1D">
        <w:rPr>
          <w:rFonts w:ascii="PT Astra Serif" w:hAnsi="PT Astra Serif" w:cs="Arial"/>
        </w:rPr>
        <w:t>п</w:t>
      </w:r>
      <w:r w:rsidR="00D8491E" w:rsidRPr="00457B1D">
        <w:rPr>
          <w:rFonts w:ascii="PT Astra Serif" w:hAnsi="PT Astra Serif" w:cs="Arial"/>
        </w:rPr>
        <w:t>одпункте 2.6.8.</w:t>
      </w:r>
      <w:r w:rsidR="00571243" w:rsidRPr="00457B1D">
        <w:rPr>
          <w:rFonts w:ascii="PT Astra Serif" w:hAnsi="PT Astra Serif" w:cs="Arial"/>
        </w:rPr>
        <w:t>5</w:t>
      </w:r>
      <w:r w:rsidRPr="00457B1D">
        <w:rPr>
          <w:rFonts w:ascii="PT Astra Serif" w:hAnsi="PT Astra Serif" w:cs="Arial"/>
        </w:rPr>
        <w:t xml:space="preserve"> настоящего </w:t>
      </w:r>
      <w:r w:rsidR="00D8491E" w:rsidRPr="00457B1D">
        <w:rPr>
          <w:rFonts w:ascii="PT Astra Serif" w:hAnsi="PT Astra Serif" w:cs="Arial"/>
        </w:rPr>
        <w:t>регламента</w:t>
      </w:r>
    </w:p>
    <w:p w14:paraId="000D466A" w14:textId="42EFF474" w:rsidR="00277C1A" w:rsidRPr="00457B1D" w:rsidRDefault="00277C1A" w:rsidP="00A56BEA">
      <w:pPr>
        <w:pStyle w:val="ad"/>
        <w:numPr>
          <w:ilvl w:val="0"/>
          <w:numId w:val="37"/>
        </w:numPr>
        <w:tabs>
          <w:tab w:val="left" w:pos="1134"/>
        </w:tabs>
        <w:spacing w:line="240" w:lineRule="auto"/>
        <w:ind w:left="0" w:firstLine="709"/>
        <w:rPr>
          <w:rFonts w:ascii="PT Astra Serif" w:hAnsi="PT Astra Serif" w:cs="Arial"/>
        </w:rPr>
      </w:pPr>
      <w:r w:rsidRPr="00457B1D">
        <w:rPr>
          <w:rFonts w:ascii="PT Astra Serif" w:hAnsi="PT Astra Serif" w:cs="Arial"/>
        </w:rPr>
        <w:t>недостоверность сведений, содержащихся в представленных документах;</w:t>
      </w:r>
    </w:p>
    <w:p w14:paraId="1853088F" w14:textId="14E63CAE" w:rsidR="00277C1A" w:rsidRPr="00457B1D" w:rsidRDefault="00277C1A" w:rsidP="00A56BEA">
      <w:pPr>
        <w:pStyle w:val="ad"/>
        <w:numPr>
          <w:ilvl w:val="0"/>
          <w:numId w:val="37"/>
        </w:numPr>
        <w:tabs>
          <w:tab w:val="left" w:pos="1134"/>
        </w:tabs>
        <w:spacing w:line="240" w:lineRule="auto"/>
        <w:ind w:left="0" w:firstLine="709"/>
        <w:rPr>
          <w:rFonts w:ascii="PT Astra Serif" w:hAnsi="PT Astra Serif" w:cs="Arial"/>
        </w:rPr>
      </w:pPr>
      <w:r w:rsidRPr="00457B1D">
        <w:rPr>
          <w:rFonts w:ascii="PT Astra Serif" w:hAnsi="PT Astra Serif" w:cs="Arial"/>
        </w:rPr>
        <w:t>приобретение жилого помещения или участие в долевом строительстве жилого помещения общей площадью менее учетной нормы, установленной органами местного самоуправления в целях принятия граждан на учет в качестве нуждающихся в жилых помещениях по месту приобретения (строительства) жилого помещения, в расчете на каждого члена семьи</w:t>
      </w:r>
      <w:r w:rsidR="004B55DC">
        <w:rPr>
          <w:rFonts w:ascii="PT Astra Serif" w:hAnsi="PT Astra Serif" w:cs="Arial"/>
        </w:rPr>
        <w:t xml:space="preserve">                            </w:t>
      </w:r>
      <w:r w:rsidRPr="00457B1D">
        <w:rPr>
          <w:rFonts w:ascii="PT Astra Serif" w:hAnsi="PT Astra Serif" w:cs="Arial"/>
        </w:rPr>
        <w:t xml:space="preserve"> по состоянию на дату государственной регистрации права собственности на такое жилое помещение;</w:t>
      </w:r>
    </w:p>
    <w:p w14:paraId="2C621DF4" w14:textId="47163006" w:rsidR="00277C1A" w:rsidRPr="00457B1D" w:rsidRDefault="00277C1A" w:rsidP="00A56BEA">
      <w:pPr>
        <w:pStyle w:val="ad"/>
        <w:numPr>
          <w:ilvl w:val="0"/>
          <w:numId w:val="37"/>
        </w:numPr>
        <w:tabs>
          <w:tab w:val="left" w:pos="1134"/>
        </w:tabs>
        <w:spacing w:line="240" w:lineRule="auto"/>
        <w:ind w:left="0" w:firstLine="709"/>
        <w:rPr>
          <w:rFonts w:ascii="PT Astra Serif" w:hAnsi="PT Astra Serif" w:cs="Arial"/>
        </w:rPr>
      </w:pPr>
      <w:r w:rsidRPr="00457B1D">
        <w:rPr>
          <w:rFonts w:ascii="PT Astra Serif" w:hAnsi="PT Astra Serif" w:cs="Arial"/>
        </w:rPr>
        <w:t>приобретение жилого по</w:t>
      </w:r>
      <w:r w:rsidR="008C05E1" w:rsidRPr="00457B1D">
        <w:rPr>
          <w:rFonts w:ascii="PT Astra Serif" w:hAnsi="PT Astra Serif" w:cs="Arial"/>
        </w:rPr>
        <w:t>мещения у близких родственников;</w:t>
      </w:r>
    </w:p>
    <w:p w14:paraId="4B23EA6A" w14:textId="250D662D" w:rsidR="00277C1A" w:rsidRPr="00457B1D" w:rsidRDefault="0069345B" w:rsidP="00A56BEA">
      <w:pPr>
        <w:pStyle w:val="ad"/>
        <w:numPr>
          <w:ilvl w:val="0"/>
          <w:numId w:val="37"/>
        </w:numPr>
        <w:tabs>
          <w:tab w:val="left" w:pos="1134"/>
        </w:tabs>
        <w:spacing w:line="240" w:lineRule="auto"/>
        <w:ind w:left="0" w:firstLine="709"/>
        <w:rPr>
          <w:rFonts w:ascii="PT Astra Serif" w:hAnsi="PT Astra Serif" w:cs="Arial"/>
        </w:rPr>
      </w:pPr>
      <w:r w:rsidRPr="00457B1D">
        <w:rPr>
          <w:rFonts w:ascii="PT Astra Serif" w:hAnsi="PT Astra Serif" w:cs="Arial"/>
        </w:rPr>
        <w:t>несоответствие жилого помещения требованиям, установленным пунктом 6.18 Порядка.</w:t>
      </w:r>
    </w:p>
    <w:p w14:paraId="67BDF48B" w14:textId="62E2C264" w:rsidR="00ED15DA" w:rsidRPr="00457B1D" w:rsidRDefault="00277C1A" w:rsidP="00C854DF">
      <w:pPr>
        <w:pStyle w:val="ad"/>
        <w:numPr>
          <w:ilvl w:val="3"/>
          <w:numId w:val="54"/>
        </w:numPr>
        <w:tabs>
          <w:tab w:val="left" w:pos="1560"/>
        </w:tabs>
        <w:spacing w:line="240" w:lineRule="auto"/>
        <w:ind w:left="0" w:firstLine="709"/>
        <w:outlineLvl w:val="2"/>
        <w:rPr>
          <w:rFonts w:ascii="PT Astra Serif" w:hAnsi="PT Astra Serif" w:cs="Arial"/>
        </w:rPr>
      </w:pPr>
      <w:r w:rsidRPr="00457B1D">
        <w:rPr>
          <w:rFonts w:ascii="PT Astra Serif" w:eastAsia="Calibri" w:hAnsi="PT Astra Serif" w:cs="Arial"/>
        </w:rPr>
        <w:t xml:space="preserve"> В случае если молодая семья изъявила желание сменить направление использования социальной выплаты с погашения основной суммы долга и уплату процентов по ипотечным жилищным кредитам (займам) </w:t>
      </w:r>
      <w:r w:rsidR="004B55DC">
        <w:rPr>
          <w:rFonts w:ascii="PT Astra Serif" w:eastAsia="Calibri" w:hAnsi="PT Astra Serif" w:cs="Arial"/>
        </w:rPr>
        <w:t xml:space="preserve">                        </w:t>
      </w:r>
      <w:r w:rsidRPr="00457B1D">
        <w:rPr>
          <w:rFonts w:ascii="PT Astra Serif" w:eastAsia="Calibri" w:hAnsi="PT Astra Serif" w:cs="Arial"/>
        </w:rPr>
        <w:t>на приобретение жилого помещения:</w:t>
      </w:r>
    </w:p>
    <w:p w14:paraId="01348021" w14:textId="62A327DB" w:rsidR="008C05E1" w:rsidRPr="00457B1D" w:rsidRDefault="008C05E1" w:rsidP="00A56BEA">
      <w:pPr>
        <w:pStyle w:val="ad"/>
        <w:numPr>
          <w:ilvl w:val="0"/>
          <w:numId w:val="38"/>
        </w:numPr>
        <w:tabs>
          <w:tab w:val="left" w:pos="1134"/>
        </w:tabs>
        <w:spacing w:line="240" w:lineRule="auto"/>
        <w:ind w:left="0" w:firstLine="709"/>
        <w:rPr>
          <w:rFonts w:ascii="PT Astra Serif" w:hAnsi="PT Astra Serif" w:cs="Arial"/>
        </w:rPr>
      </w:pPr>
      <w:r w:rsidRPr="00457B1D">
        <w:rPr>
          <w:rFonts w:ascii="PT Astra Serif" w:hAnsi="PT Astra Serif" w:cs="Arial"/>
        </w:rPr>
        <w:t xml:space="preserve">несоответствие требованиям, указанным в пункте </w:t>
      </w:r>
      <w:r w:rsidR="00604585" w:rsidRPr="00457B1D">
        <w:rPr>
          <w:rFonts w:ascii="PT Astra Serif" w:hAnsi="PT Astra Serif" w:cs="Arial"/>
          <w:bdr w:val="none" w:sz="0" w:space="0" w:color="auto" w:frame="1"/>
        </w:rPr>
        <w:t>1.7 Порядка, пункте 1.2.1 настоящего регламента</w:t>
      </w:r>
      <w:r w:rsidRPr="00457B1D">
        <w:rPr>
          <w:rFonts w:ascii="PT Astra Serif" w:hAnsi="PT Astra Serif" w:cs="Arial"/>
        </w:rPr>
        <w:t>;</w:t>
      </w:r>
    </w:p>
    <w:p w14:paraId="5624308D" w14:textId="2644C95C" w:rsidR="008C05E1" w:rsidRPr="00457B1D" w:rsidRDefault="008C05E1" w:rsidP="00A56BEA">
      <w:pPr>
        <w:pStyle w:val="ad"/>
        <w:numPr>
          <w:ilvl w:val="0"/>
          <w:numId w:val="38"/>
        </w:numPr>
        <w:tabs>
          <w:tab w:val="left" w:pos="1134"/>
        </w:tabs>
        <w:spacing w:line="240" w:lineRule="auto"/>
        <w:ind w:left="0" w:firstLine="709"/>
        <w:rPr>
          <w:rFonts w:ascii="PT Astra Serif" w:hAnsi="PT Astra Serif" w:cs="Arial"/>
        </w:rPr>
      </w:pPr>
      <w:r w:rsidRPr="00457B1D">
        <w:rPr>
          <w:rFonts w:ascii="PT Astra Serif" w:hAnsi="PT Astra Serif" w:cs="Arial"/>
        </w:rPr>
        <w:t xml:space="preserve">непредставление или представление не в полном объеме документов, указанных в </w:t>
      </w:r>
      <w:r w:rsidR="00571243" w:rsidRPr="00457B1D">
        <w:rPr>
          <w:rFonts w:ascii="PT Astra Serif" w:hAnsi="PT Astra Serif" w:cs="Arial"/>
        </w:rPr>
        <w:t>подпункте 2.6.8.6 настоящего регламента</w:t>
      </w:r>
      <w:r w:rsidRPr="00457B1D">
        <w:rPr>
          <w:rFonts w:ascii="PT Astra Serif" w:hAnsi="PT Astra Serif" w:cs="Arial"/>
        </w:rPr>
        <w:t>;</w:t>
      </w:r>
    </w:p>
    <w:p w14:paraId="1DCDF60C" w14:textId="72C56D5E" w:rsidR="008C05E1" w:rsidRPr="00457B1D" w:rsidRDefault="008C05E1" w:rsidP="00A56BEA">
      <w:pPr>
        <w:pStyle w:val="ad"/>
        <w:numPr>
          <w:ilvl w:val="0"/>
          <w:numId w:val="38"/>
        </w:numPr>
        <w:tabs>
          <w:tab w:val="left" w:pos="1134"/>
        </w:tabs>
        <w:spacing w:line="240" w:lineRule="auto"/>
        <w:ind w:left="0" w:firstLine="709"/>
        <w:rPr>
          <w:rFonts w:ascii="PT Astra Serif" w:hAnsi="PT Astra Serif" w:cs="Arial"/>
        </w:rPr>
      </w:pPr>
      <w:r w:rsidRPr="00457B1D">
        <w:rPr>
          <w:rFonts w:ascii="PT Astra Serif" w:hAnsi="PT Astra Serif" w:cs="Arial"/>
        </w:rPr>
        <w:lastRenderedPageBreak/>
        <w:t>недостоверность сведений, содержащихся в представленных документах;</w:t>
      </w:r>
    </w:p>
    <w:p w14:paraId="0637B5F6" w14:textId="77777777" w:rsidR="00ED3C4F" w:rsidRPr="00457B1D" w:rsidRDefault="00ED3C4F" w:rsidP="00457B1D">
      <w:pPr>
        <w:pStyle w:val="ad"/>
        <w:spacing w:line="240" w:lineRule="auto"/>
        <w:rPr>
          <w:rFonts w:ascii="PT Astra Serif" w:hAnsi="PT Astra Serif" w:cs="Arial"/>
        </w:rPr>
      </w:pPr>
    </w:p>
    <w:p w14:paraId="0F905516" w14:textId="77777777" w:rsidR="009002BB" w:rsidRDefault="00ED3C4F" w:rsidP="00C854DF">
      <w:pPr>
        <w:pStyle w:val="ad"/>
        <w:numPr>
          <w:ilvl w:val="1"/>
          <w:numId w:val="54"/>
        </w:numPr>
        <w:spacing w:line="240" w:lineRule="auto"/>
        <w:ind w:left="0" w:firstLine="0"/>
        <w:jc w:val="center"/>
        <w:outlineLvl w:val="1"/>
        <w:rPr>
          <w:rFonts w:ascii="PT Astra Serif" w:hAnsi="PT Astra Serif" w:cs="Arial"/>
          <w:b/>
        </w:rPr>
      </w:pPr>
      <w:r w:rsidRPr="00457B1D">
        <w:rPr>
          <w:rFonts w:ascii="PT Astra Serif" w:hAnsi="PT Astra Serif" w:cs="Arial"/>
          <w:b/>
        </w:rPr>
        <w:t xml:space="preserve">Перечень услуг, </w:t>
      </w:r>
      <w:r w:rsidR="005E1A78" w:rsidRPr="00457B1D">
        <w:rPr>
          <w:rFonts w:ascii="PT Astra Serif" w:hAnsi="PT Astra Serif" w:cs="Arial"/>
          <w:b/>
        </w:rPr>
        <w:t xml:space="preserve">которые являются </w:t>
      </w:r>
      <w:r w:rsidRPr="00457B1D">
        <w:rPr>
          <w:rFonts w:ascii="PT Astra Serif" w:hAnsi="PT Astra Serif" w:cs="Arial"/>
          <w:b/>
        </w:rPr>
        <w:t>необходимы</w:t>
      </w:r>
      <w:r w:rsidR="005E1A78" w:rsidRPr="00457B1D">
        <w:rPr>
          <w:rFonts w:ascii="PT Astra Serif" w:hAnsi="PT Astra Serif" w:cs="Arial"/>
          <w:b/>
        </w:rPr>
        <w:t>ми</w:t>
      </w:r>
      <w:r w:rsidRPr="00457B1D">
        <w:rPr>
          <w:rFonts w:ascii="PT Astra Serif" w:hAnsi="PT Astra Serif" w:cs="Arial"/>
          <w:b/>
        </w:rPr>
        <w:t xml:space="preserve"> и обязательны</w:t>
      </w:r>
      <w:r w:rsidR="005E1A78" w:rsidRPr="00457B1D">
        <w:rPr>
          <w:rFonts w:ascii="PT Astra Serif" w:hAnsi="PT Astra Serif" w:cs="Arial"/>
          <w:b/>
        </w:rPr>
        <w:t>ми</w:t>
      </w:r>
      <w:r w:rsidRPr="00457B1D">
        <w:rPr>
          <w:rFonts w:ascii="PT Astra Serif" w:hAnsi="PT Astra Serif" w:cs="Arial"/>
          <w:b/>
        </w:rPr>
        <w:t xml:space="preserve"> </w:t>
      </w:r>
      <w:r w:rsidR="003C3677" w:rsidRPr="00457B1D">
        <w:rPr>
          <w:rFonts w:ascii="PT Astra Serif" w:hAnsi="PT Astra Serif" w:cs="Arial"/>
          <w:bdr w:val="none" w:sz="0" w:space="0" w:color="auto" w:frame="1"/>
        </w:rPr>
        <w:br/>
      </w:r>
      <w:r w:rsidRPr="00457B1D">
        <w:rPr>
          <w:rFonts w:ascii="PT Astra Serif" w:hAnsi="PT Astra Serif" w:cs="Arial"/>
          <w:b/>
        </w:rPr>
        <w:t xml:space="preserve">для предоставления муниципальной услуги, в том числе сведения </w:t>
      </w:r>
    </w:p>
    <w:p w14:paraId="224C5657" w14:textId="2F1CD588" w:rsidR="00ED3C4F" w:rsidRPr="00457B1D" w:rsidRDefault="00ED3C4F" w:rsidP="009002BB">
      <w:pPr>
        <w:pStyle w:val="ad"/>
        <w:spacing w:line="240" w:lineRule="auto"/>
        <w:ind w:firstLine="0"/>
        <w:jc w:val="center"/>
        <w:outlineLvl w:val="1"/>
        <w:rPr>
          <w:rFonts w:ascii="PT Astra Serif" w:hAnsi="PT Astra Serif" w:cs="Arial"/>
          <w:b/>
        </w:rPr>
      </w:pPr>
      <w:r w:rsidRPr="00457B1D">
        <w:rPr>
          <w:rFonts w:ascii="PT Astra Serif" w:hAnsi="PT Astra Serif" w:cs="Arial"/>
          <w:b/>
        </w:rPr>
        <w:t>о документе (документах), выдаваемом (выдаваемых) организациями, участвующими в предоставлении муниципальной услуги</w:t>
      </w:r>
    </w:p>
    <w:p w14:paraId="65991561" w14:textId="77777777" w:rsidR="00ED3C4F" w:rsidRPr="00457B1D" w:rsidRDefault="00ED3C4F" w:rsidP="00457B1D">
      <w:pPr>
        <w:pStyle w:val="ad"/>
        <w:spacing w:line="240" w:lineRule="auto"/>
        <w:rPr>
          <w:rFonts w:ascii="PT Astra Serif" w:hAnsi="PT Astra Serif" w:cs="Arial"/>
        </w:rPr>
      </w:pPr>
    </w:p>
    <w:p w14:paraId="61F89793" w14:textId="77777777" w:rsidR="007C059B" w:rsidRPr="00457B1D" w:rsidRDefault="007E14B3" w:rsidP="00457B1D">
      <w:pPr>
        <w:pStyle w:val="ad"/>
        <w:tabs>
          <w:tab w:val="left" w:pos="851"/>
          <w:tab w:val="left" w:pos="1560"/>
        </w:tabs>
        <w:spacing w:line="240" w:lineRule="auto"/>
        <w:ind w:firstLine="709"/>
        <w:outlineLvl w:val="2"/>
        <w:rPr>
          <w:rFonts w:ascii="PT Astra Serif" w:hAnsi="PT Astra Serif" w:cs="Arial"/>
        </w:rPr>
      </w:pPr>
      <w:r w:rsidRPr="00457B1D">
        <w:rPr>
          <w:rFonts w:ascii="PT Astra Serif" w:hAnsi="PT Astra Serif" w:cs="Arial"/>
        </w:rPr>
        <w:t xml:space="preserve">2.9.1. </w:t>
      </w:r>
      <w:r w:rsidR="007C059B" w:rsidRPr="00457B1D">
        <w:rPr>
          <w:rFonts w:ascii="PT Astra Serif" w:hAnsi="PT Astra Serif" w:cs="Arial"/>
        </w:rPr>
        <w:t>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14:paraId="14399B76" w14:textId="6F531925" w:rsidR="00E03095" w:rsidRPr="00457B1D" w:rsidRDefault="00E03095" w:rsidP="00457B1D">
      <w:pPr>
        <w:autoSpaceDE w:val="0"/>
        <w:autoSpaceDN w:val="0"/>
        <w:adjustRightInd w:val="0"/>
        <w:spacing w:after="0" w:line="240" w:lineRule="auto"/>
        <w:ind w:firstLine="567"/>
        <w:jc w:val="both"/>
        <w:outlineLvl w:val="2"/>
        <w:rPr>
          <w:rFonts w:ascii="PT Astra Serif" w:hAnsi="PT Astra Serif" w:cs="Arial"/>
          <w:sz w:val="28"/>
          <w:szCs w:val="28"/>
        </w:rPr>
      </w:pPr>
    </w:p>
    <w:p w14:paraId="2A674F0A" w14:textId="084E30FE" w:rsidR="00ED3C4F" w:rsidRPr="00457B1D" w:rsidRDefault="007D7F6D" w:rsidP="00C854DF">
      <w:pPr>
        <w:pStyle w:val="ad"/>
        <w:numPr>
          <w:ilvl w:val="1"/>
          <w:numId w:val="54"/>
        </w:numPr>
        <w:spacing w:line="240" w:lineRule="auto"/>
        <w:ind w:left="0" w:firstLine="0"/>
        <w:jc w:val="center"/>
        <w:outlineLvl w:val="1"/>
        <w:rPr>
          <w:rFonts w:ascii="PT Astra Serif" w:hAnsi="PT Astra Serif" w:cs="Arial"/>
          <w:b/>
        </w:rPr>
      </w:pPr>
      <w:r w:rsidRPr="00457B1D">
        <w:rPr>
          <w:rFonts w:ascii="PT Astra Serif" w:hAnsi="PT Astra Serif" w:cs="Arial"/>
          <w:b/>
        </w:rPr>
        <w:t>Порядок, размер и основания взимания государственной пошлины</w:t>
      </w:r>
      <w:r w:rsidR="005C0A93" w:rsidRPr="00457B1D">
        <w:rPr>
          <w:rFonts w:ascii="PT Astra Serif" w:hAnsi="PT Astra Serif" w:cs="Arial"/>
          <w:b/>
        </w:rPr>
        <w:t xml:space="preserve"> </w:t>
      </w:r>
      <w:r w:rsidRPr="00457B1D">
        <w:rPr>
          <w:rFonts w:ascii="PT Astra Serif" w:hAnsi="PT Astra Serif" w:cs="Arial"/>
          <w:b/>
        </w:rPr>
        <w:t>или иной платы, взимаемой за предоставление муниципальной услуги</w:t>
      </w:r>
    </w:p>
    <w:p w14:paraId="010DCA86" w14:textId="77777777" w:rsidR="00E03095" w:rsidRPr="00457B1D" w:rsidRDefault="00E03095" w:rsidP="00457B1D">
      <w:pPr>
        <w:pStyle w:val="ad"/>
        <w:spacing w:line="240" w:lineRule="auto"/>
        <w:rPr>
          <w:rFonts w:ascii="PT Astra Serif" w:hAnsi="PT Astra Serif" w:cs="Arial"/>
        </w:rPr>
      </w:pPr>
    </w:p>
    <w:p w14:paraId="2767A587" w14:textId="3ABA2AE9" w:rsidR="007A122C" w:rsidRPr="00457B1D" w:rsidRDefault="007A122C" w:rsidP="00C854DF">
      <w:pPr>
        <w:pStyle w:val="ad"/>
        <w:numPr>
          <w:ilvl w:val="2"/>
          <w:numId w:val="54"/>
        </w:numPr>
        <w:tabs>
          <w:tab w:val="left" w:pos="1560"/>
        </w:tabs>
        <w:spacing w:line="240" w:lineRule="auto"/>
        <w:ind w:left="0" w:firstLine="709"/>
        <w:outlineLvl w:val="2"/>
        <w:rPr>
          <w:rFonts w:ascii="PT Astra Serif" w:hAnsi="PT Astra Serif" w:cs="Arial"/>
        </w:rPr>
      </w:pPr>
      <w:r w:rsidRPr="00457B1D">
        <w:rPr>
          <w:rFonts w:ascii="PT Astra Serif" w:hAnsi="PT Astra Serif" w:cs="Arial"/>
        </w:rPr>
        <w:t>Муниципальная услуга предоставляется бесплатно.</w:t>
      </w:r>
    </w:p>
    <w:p w14:paraId="2BC324DA" w14:textId="6CC7555D" w:rsidR="000E596B" w:rsidRPr="00457B1D" w:rsidRDefault="000E596B" w:rsidP="00C854DF">
      <w:pPr>
        <w:pStyle w:val="ad"/>
        <w:numPr>
          <w:ilvl w:val="2"/>
          <w:numId w:val="54"/>
        </w:numPr>
        <w:tabs>
          <w:tab w:val="left" w:pos="1560"/>
        </w:tabs>
        <w:spacing w:line="240" w:lineRule="auto"/>
        <w:ind w:left="0" w:firstLine="709"/>
        <w:outlineLvl w:val="2"/>
        <w:rPr>
          <w:rFonts w:ascii="PT Astra Serif" w:hAnsi="PT Astra Serif" w:cs="Arial"/>
          <w:iCs/>
        </w:rPr>
      </w:pPr>
      <w:r w:rsidRPr="00457B1D">
        <w:rPr>
          <w:rFonts w:ascii="PT Astra Serif" w:hAnsi="PT Astra Serif" w:cs="Arial"/>
        </w:rPr>
        <w:t>В случае внесения в выданный по результатам предоставления муниципальной услуги документ изменений, направленных на исправление ошибок, допущенных по вине специалистов и (или) должностного лица Уполномоченного органа, МФЦ и (или) работника МФЦ, с заявителя плата</w:t>
      </w:r>
      <w:r w:rsidR="00895F4C">
        <w:rPr>
          <w:rFonts w:ascii="PT Astra Serif" w:hAnsi="PT Astra Serif" w:cs="Arial"/>
        </w:rPr>
        <w:t xml:space="preserve">                    </w:t>
      </w:r>
      <w:r w:rsidRPr="00457B1D">
        <w:rPr>
          <w:rFonts w:ascii="PT Astra Serif" w:hAnsi="PT Astra Serif" w:cs="Arial"/>
        </w:rPr>
        <w:t xml:space="preserve"> не взымается.</w:t>
      </w:r>
    </w:p>
    <w:p w14:paraId="7752BDC8" w14:textId="77777777" w:rsidR="00E03095" w:rsidRPr="00457B1D" w:rsidRDefault="00E03095" w:rsidP="00457B1D">
      <w:pPr>
        <w:pStyle w:val="ad"/>
        <w:spacing w:line="240" w:lineRule="auto"/>
        <w:rPr>
          <w:rFonts w:ascii="PT Astra Serif" w:hAnsi="PT Astra Serif" w:cs="Arial"/>
        </w:rPr>
      </w:pPr>
    </w:p>
    <w:p w14:paraId="0B565A3E" w14:textId="6D08F450" w:rsidR="00ED3C4F" w:rsidRPr="00457B1D" w:rsidRDefault="00ED3C4F" w:rsidP="00C854DF">
      <w:pPr>
        <w:pStyle w:val="ad"/>
        <w:numPr>
          <w:ilvl w:val="1"/>
          <w:numId w:val="54"/>
        </w:numPr>
        <w:spacing w:line="240" w:lineRule="auto"/>
        <w:ind w:left="0" w:firstLine="0"/>
        <w:jc w:val="center"/>
        <w:outlineLvl w:val="1"/>
        <w:rPr>
          <w:rFonts w:ascii="PT Astra Serif" w:hAnsi="PT Astra Serif" w:cs="Arial"/>
          <w:b/>
        </w:rPr>
      </w:pPr>
      <w:r w:rsidRPr="00457B1D">
        <w:rPr>
          <w:rFonts w:ascii="PT Astra Serif" w:hAnsi="PT Astra Serif" w:cs="Arial"/>
          <w:b/>
        </w:rPr>
        <w:t xml:space="preserve">Максимальный срок ожидания в очереди при подаче </w:t>
      </w:r>
      <w:r w:rsidR="0015120D" w:rsidRPr="00457B1D">
        <w:rPr>
          <w:rFonts w:ascii="PT Astra Serif" w:hAnsi="PT Astra Serif" w:cs="Arial"/>
          <w:b/>
        </w:rPr>
        <w:t>запроса</w:t>
      </w:r>
      <w:r w:rsidR="006F6681" w:rsidRPr="00457B1D">
        <w:rPr>
          <w:rFonts w:ascii="PT Astra Serif" w:hAnsi="PT Astra Serif" w:cs="Arial"/>
          <w:b/>
        </w:rPr>
        <w:t xml:space="preserve"> </w:t>
      </w:r>
      <w:r w:rsidR="003C3677" w:rsidRPr="00457B1D">
        <w:rPr>
          <w:rFonts w:ascii="PT Astra Serif" w:hAnsi="PT Astra Serif" w:cs="Arial"/>
          <w:bdr w:val="none" w:sz="0" w:space="0" w:color="auto" w:frame="1"/>
        </w:rPr>
        <w:br/>
      </w:r>
      <w:r w:rsidRPr="00457B1D">
        <w:rPr>
          <w:rFonts w:ascii="PT Astra Serif" w:hAnsi="PT Astra Serif" w:cs="Arial"/>
          <w:b/>
        </w:rPr>
        <w:t>о предоставлении муниципальной услуги и при получении результата предоставления муниципальной услуги</w:t>
      </w:r>
    </w:p>
    <w:p w14:paraId="0AD0BE50" w14:textId="77777777" w:rsidR="00ED3C4F" w:rsidRPr="00457B1D" w:rsidRDefault="00ED3C4F" w:rsidP="00457B1D">
      <w:pPr>
        <w:pStyle w:val="ad"/>
        <w:spacing w:line="240" w:lineRule="auto"/>
        <w:rPr>
          <w:rFonts w:ascii="PT Astra Serif" w:hAnsi="PT Astra Serif" w:cs="Arial"/>
          <w:iCs/>
        </w:rPr>
      </w:pPr>
    </w:p>
    <w:p w14:paraId="698A7800" w14:textId="3622D290" w:rsidR="001F4000" w:rsidRPr="00457B1D" w:rsidRDefault="001F4000" w:rsidP="00C854DF">
      <w:pPr>
        <w:pStyle w:val="ad"/>
        <w:numPr>
          <w:ilvl w:val="2"/>
          <w:numId w:val="54"/>
        </w:numPr>
        <w:tabs>
          <w:tab w:val="left" w:pos="1560"/>
        </w:tabs>
        <w:spacing w:line="240" w:lineRule="auto"/>
        <w:ind w:left="0" w:firstLine="709"/>
        <w:outlineLvl w:val="2"/>
        <w:rPr>
          <w:rFonts w:ascii="PT Astra Serif" w:hAnsi="PT Astra Serif" w:cs="Arial"/>
        </w:rPr>
      </w:pPr>
      <w:r w:rsidRPr="00457B1D">
        <w:rPr>
          <w:rFonts w:ascii="PT Astra Serif" w:hAnsi="PT Astra Serif" w:cs="Arial"/>
        </w:rPr>
        <w:t>Максимальн</w:t>
      </w:r>
      <w:r w:rsidR="00EB18B5" w:rsidRPr="00457B1D">
        <w:rPr>
          <w:rFonts w:ascii="PT Astra Serif" w:hAnsi="PT Astra Serif" w:cs="Arial"/>
        </w:rPr>
        <w:t xml:space="preserve">ое время </w:t>
      </w:r>
      <w:r w:rsidRPr="00457B1D">
        <w:rPr>
          <w:rFonts w:ascii="PT Astra Serif" w:hAnsi="PT Astra Serif" w:cs="Arial"/>
        </w:rPr>
        <w:t xml:space="preserve">ожидания в очереди при подаче </w:t>
      </w:r>
      <w:r w:rsidR="00B52A39" w:rsidRPr="00457B1D">
        <w:rPr>
          <w:rFonts w:ascii="PT Astra Serif" w:hAnsi="PT Astra Serif" w:cs="Arial"/>
        </w:rPr>
        <w:t>заявления</w:t>
      </w:r>
      <w:r w:rsidRPr="00457B1D">
        <w:rPr>
          <w:rFonts w:ascii="PT Astra Serif" w:hAnsi="PT Astra Serif" w:cs="Arial"/>
        </w:rPr>
        <w:t xml:space="preserve"> </w:t>
      </w:r>
      <w:r w:rsidR="00895F4C">
        <w:rPr>
          <w:rFonts w:ascii="PT Astra Serif" w:hAnsi="PT Astra Serif" w:cs="Arial"/>
        </w:rPr>
        <w:t xml:space="preserve">                 </w:t>
      </w:r>
      <w:r w:rsidRPr="00457B1D">
        <w:rPr>
          <w:rFonts w:ascii="PT Astra Serif" w:hAnsi="PT Astra Serif" w:cs="Arial"/>
        </w:rPr>
        <w:t>о предоставлении муниципальной услуги не долж</w:t>
      </w:r>
      <w:r w:rsidR="00EB18B5" w:rsidRPr="00457B1D">
        <w:rPr>
          <w:rFonts w:ascii="PT Astra Serif" w:hAnsi="PT Astra Serif" w:cs="Arial"/>
        </w:rPr>
        <w:t>но</w:t>
      </w:r>
      <w:r w:rsidRPr="00457B1D">
        <w:rPr>
          <w:rFonts w:ascii="PT Astra Serif" w:hAnsi="PT Astra Serif" w:cs="Arial"/>
        </w:rPr>
        <w:t xml:space="preserve"> превышать 15 минут.</w:t>
      </w:r>
    </w:p>
    <w:p w14:paraId="0B768A07" w14:textId="70F4A8DD" w:rsidR="00693C2A" w:rsidRPr="00457B1D" w:rsidRDefault="001F4000" w:rsidP="00C854DF">
      <w:pPr>
        <w:pStyle w:val="ad"/>
        <w:numPr>
          <w:ilvl w:val="2"/>
          <w:numId w:val="54"/>
        </w:numPr>
        <w:tabs>
          <w:tab w:val="left" w:pos="1560"/>
        </w:tabs>
        <w:spacing w:line="240" w:lineRule="auto"/>
        <w:ind w:left="0" w:firstLine="709"/>
        <w:outlineLvl w:val="2"/>
        <w:rPr>
          <w:rFonts w:ascii="PT Astra Serif" w:hAnsi="PT Astra Serif" w:cs="Arial"/>
        </w:rPr>
      </w:pPr>
      <w:r w:rsidRPr="00457B1D">
        <w:rPr>
          <w:rFonts w:ascii="PT Astra Serif" w:hAnsi="PT Astra Serif" w:cs="Arial"/>
        </w:rPr>
        <w:t>Максимальн</w:t>
      </w:r>
      <w:r w:rsidR="005569B3" w:rsidRPr="00457B1D">
        <w:rPr>
          <w:rFonts w:ascii="PT Astra Serif" w:hAnsi="PT Astra Serif" w:cs="Arial"/>
        </w:rPr>
        <w:t>ое</w:t>
      </w:r>
      <w:r w:rsidRPr="00457B1D">
        <w:rPr>
          <w:rFonts w:ascii="PT Astra Serif" w:hAnsi="PT Astra Serif" w:cs="Arial"/>
        </w:rPr>
        <w:t xml:space="preserve"> </w:t>
      </w:r>
      <w:r w:rsidR="005569B3" w:rsidRPr="00457B1D">
        <w:rPr>
          <w:rFonts w:ascii="PT Astra Serif" w:hAnsi="PT Astra Serif" w:cs="Arial"/>
        </w:rPr>
        <w:t>время</w:t>
      </w:r>
      <w:r w:rsidRPr="00457B1D">
        <w:rPr>
          <w:rFonts w:ascii="PT Astra Serif" w:hAnsi="PT Astra Serif" w:cs="Arial"/>
        </w:rPr>
        <w:t xml:space="preserve"> ожидания в очереди при получении результата предоставления муниципальной услуги не долж</w:t>
      </w:r>
      <w:r w:rsidR="00B8501E" w:rsidRPr="00457B1D">
        <w:rPr>
          <w:rFonts w:ascii="PT Astra Serif" w:hAnsi="PT Astra Serif" w:cs="Arial"/>
        </w:rPr>
        <w:t xml:space="preserve">но </w:t>
      </w:r>
      <w:r w:rsidRPr="00457B1D">
        <w:rPr>
          <w:rFonts w:ascii="PT Astra Serif" w:hAnsi="PT Astra Serif" w:cs="Arial"/>
        </w:rPr>
        <w:t>превышать</w:t>
      </w:r>
      <w:r w:rsidR="00895F4C">
        <w:rPr>
          <w:rFonts w:ascii="PT Astra Serif" w:hAnsi="PT Astra Serif" w:cs="Arial"/>
        </w:rPr>
        <w:t xml:space="preserve">                        </w:t>
      </w:r>
      <w:r w:rsidRPr="00457B1D">
        <w:rPr>
          <w:rFonts w:ascii="PT Astra Serif" w:hAnsi="PT Astra Serif" w:cs="Arial"/>
        </w:rPr>
        <w:t xml:space="preserve"> 15 минут.</w:t>
      </w:r>
    </w:p>
    <w:p w14:paraId="461DB001" w14:textId="77777777" w:rsidR="00ED3C4F" w:rsidRPr="00457B1D" w:rsidRDefault="00ED3C4F" w:rsidP="00457B1D">
      <w:pPr>
        <w:pStyle w:val="ad"/>
        <w:spacing w:line="240" w:lineRule="auto"/>
        <w:rPr>
          <w:rFonts w:ascii="PT Astra Serif" w:hAnsi="PT Astra Serif" w:cs="Arial"/>
        </w:rPr>
      </w:pPr>
    </w:p>
    <w:p w14:paraId="3D5ED661" w14:textId="3059B704" w:rsidR="00644F1B" w:rsidRPr="00457B1D" w:rsidRDefault="00644F1B" w:rsidP="00C854DF">
      <w:pPr>
        <w:pStyle w:val="ad"/>
        <w:numPr>
          <w:ilvl w:val="1"/>
          <w:numId w:val="54"/>
        </w:numPr>
        <w:spacing w:line="240" w:lineRule="auto"/>
        <w:ind w:left="0" w:firstLine="0"/>
        <w:jc w:val="center"/>
        <w:outlineLvl w:val="1"/>
        <w:rPr>
          <w:rFonts w:ascii="PT Astra Serif" w:hAnsi="PT Astra Serif" w:cs="Arial"/>
          <w:b/>
        </w:rPr>
      </w:pPr>
      <w:r w:rsidRPr="00457B1D">
        <w:rPr>
          <w:rFonts w:ascii="PT Astra Serif" w:eastAsiaTheme="minorHAnsi" w:hAnsi="PT Astra Serif" w:cs="Arial"/>
          <w:b/>
          <w:lang w:eastAsia="en-US"/>
        </w:rPr>
        <w:t xml:space="preserve">Срок и порядок регистрации </w:t>
      </w:r>
      <w:r w:rsidR="0015120D" w:rsidRPr="00457B1D">
        <w:rPr>
          <w:rFonts w:ascii="PT Astra Serif" w:eastAsiaTheme="minorHAnsi" w:hAnsi="PT Astra Serif" w:cs="Arial"/>
          <w:b/>
          <w:lang w:eastAsia="en-US"/>
        </w:rPr>
        <w:t>запроса</w:t>
      </w:r>
      <w:r w:rsidRPr="00457B1D">
        <w:rPr>
          <w:rFonts w:ascii="PT Astra Serif" w:eastAsiaTheme="minorHAnsi" w:hAnsi="PT Astra Serif" w:cs="Arial"/>
          <w:b/>
          <w:lang w:eastAsia="en-US"/>
        </w:rPr>
        <w:t xml:space="preserve"> заявителя о предоставлении </w:t>
      </w:r>
      <w:r w:rsidR="00A91483" w:rsidRPr="00457B1D">
        <w:rPr>
          <w:rFonts w:ascii="PT Astra Serif" w:eastAsiaTheme="minorHAnsi" w:hAnsi="PT Astra Serif" w:cs="Arial"/>
          <w:b/>
          <w:lang w:eastAsia="en-US"/>
        </w:rPr>
        <w:t>муниципальной</w:t>
      </w:r>
      <w:r w:rsidRPr="00457B1D">
        <w:rPr>
          <w:rFonts w:ascii="PT Astra Serif" w:eastAsiaTheme="minorHAnsi" w:hAnsi="PT Astra Serif" w:cs="Arial"/>
          <w:b/>
          <w:lang w:eastAsia="en-US"/>
        </w:rPr>
        <w:t xml:space="preserve"> услуги, в том числе в электронной форме</w:t>
      </w:r>
    </w:p>
    <w:p w14:paraId="7A53189B" w14:textId="77777777" w:rsidR="00644F1B" w:rsidRPr="00457B1D" w:rsidRDefault="00644F1B" w:rsidP="00457B1D">
      <w:pPr>
        <w:pStyle w:val="ad"/>
        <w:spacing w:line="240" w:lineRule="auto"/>
        <w:rPr>
          <w:rFonts w:ascii="PT Astra Serif" w:hAnsi="PT Astra Serif" w:cs="Arial"/>
        </w:rPr>
      </w:pPr>
    </w:p>
    <w:p w14:paraId="14D7A259" w14:textId="7CB8747A" w:rsidR="000A124F" w:rsidRPr="00457B1D" w:rsidRDefault="00CC3190" w:rsidP="00C854DF">
      <w:pPr>
        <w:pStyle w:val="ad"/>
        <w:numPr>
          <w:ilvl w:val="2"/>
          <w:numId w:val="54"/>
        </w:numPr>
        <w:tabs>
          <w:tab w:val="left" w:pos="1560"/>
        </w:tabs>
        <w:spacing w:line="240" w:lineRule="auto"/>
        <w:ind w:left="0" w:firstLine="709"/>
        <w:outlineLvl w:val="2"/>
        <w:rPr>
          <w:rFonts w:ascii="PT Astra Serif" w:eastAsiaTheme="minorHAnsi" w:hAnsi="PT Astra Serif" w:cs="Arial"/>
          <w:lang w:eastAsia="en-US"/>
        </w:rPr>
      </w:pPr>
      <w:r w:rsidRPr="00457B1D">
        <w:rPr>
          <w:rFonts w:ascii="PT Astra Serif" w:eastAsiaTheme="minorHAnsi" w:hAnsi="PT Astra Serif" w:cs="Arial"/>
          <w:lang w:eastAsia="en-US"/>
        </w:rPr>
        <w:t xml:space="preserve">Заявление и документы, необходимые для предоставления муниципальной услуги регистрируются в день их представления (поступления) </w:t>
      </w:r>
      <w:r w:rsidR="00A56BEA">
        <w:rPr>
          <w:rFonts w:ascii="PT Astra Serif" w:eastAsiaTheme="minorHAnsi" w:hAnsi="PT Astra Serif" w:cs="Arial"/>
          <w:lang w:eastAsia="en-US"/>
        </w:rPr>
        <w:t xml:space="preserve"> </w:t>
      </w:r>
      <w:r w:rsidR="00F55B46" w:rsidRPr="00457B1D">
        <w:rPr>
          <w:rFonts w:ascii="PT Astra Serif" w:eastAsiaTheme="minorHAnsi" w:hAnsi="PT Astra Serif" w:cs="Arial"/>
          <w:lang w:eastAsia="en-US"/>
        </w:rPr>
        <w:t>в Уполномоченный орган</w:t>
      </w:r>
      <w:r w:rsidRPr="00457B1D">
        <w:rPr>
          <w:rFonts w:ascii="PT Astra Serif" w:eastAsiaTheme="minorHAnsi" w:hAnsi="PT Astra Serif" w:cs="Arial"/>
          <w:lang w:eastAsia="en-US"/>
        </w:rPr>
        <w:t xml:space="preserve"> </w:t>
      </w:r>
      <w:r w:rsidR="00F55B46" w:rsidRPr="00457B1D">
        <w:rPr>
          <w:rFonts w:ascii="PT Astra Serif" w:eastAsiaTheme="minorHAnsi" w:hAnsi="PT Astra Serif" w:cs="Arial"/>
          <w:lang w:eastAsia="en-US"/>
        </w:rPr>
        <w:t>в поря</w:t>
      </w:r>
      <w:r w:rsidR="00DB4FE3" w:rsidRPr="00457B1D">
        <w:rPr>
          <w:rFonts w:ascii="PT Astra Serif" w:eastAsiaTheme="minorHAnsi" w:hAnsi="PT Astra Serif" w:cs="Arial"/>
          <w:lang w:eastAsia="en-US"/>
        </w:rPr>
        <w:t>дке, предусмотренном пунктом 3.2</w:t>
      </w:r>
      <w:r w:rsidR="00F55B46" w:rsidRPr="00457B1D">
        <w:rPr>
          <w:rFonts w:ascii="PT Astra Serif" w:eastAsiaTheme="minorHAnsi" w:hAnsi="PT Astra Serif" w:cs="Arial"/>
          <w:lang w:eastAsia="en-US"/>
        </w:rPr>
        <w:t xml:space="preserve"> настоящего регламента, в течение 10 минут.</w:t>
      </w:r>
    </w:p>
    <w:p w14:paraId="255C8C02" w14:textId="2FFB54A1" w:rsidR="005E6EEA" w:rsidRPr="00457B1D" w:rsidRDefault="00F55B46" w:rsidP="00A56BEA">
      <w:pPr>
        <w:pStyle w:val="ad"/>
        <w:tabs>
          <w:tab w:val="left" w:pos="1560"/>
        </w:tabs>
        <w:spacing w:line="240" w:lineRule="auto"/>
        <w:ind w:firstLine="709"/>
        <w:rPr>
          <w:rFonts w:ascii="PT Astra Serif" w:eastAsiaTheme="minorHAnsi" w:hAnsi="PT Astra Serif" w:cs="Arial"/>
          <w:lang w:eastAsia="en-US"/>
        </w:rPr>
      </w:pPr>
      <w:r w:rsidRPr="00457B1D">
        <w:rPr>
          <w:rFonts w:ascii="PT Astra Serif" w:eastAsiaTheme="minorHAnsi" w:hAnsi="PT Astra Serif" w:cs="Arial"/>
          <w:lang w:eastAsia="en-US"/>
        </w:rPr>
        <w:t xml:space="preserve">Регистрация </w:t>
      </w:r>
      <w:r w:rsidR="009F7F37" w:rsidRPr="00457B1D">
        <w:rPr>
          <w:rFonts w:ascii="PT Astra Serif" w:eastAsiaTheme="minorHAnsi" w:hAnsi="PT Astra Serif" w:cs="Arial"/>
          <w:lang w:eastAsia="en-US"/>
        </w:rPr>
        <w:t>заявления</w:t>
      </w:r>
      <w:r w:rsidRPr="00457B1D">
        <w:rPr>
          <w:rFonts w:ascii="PT Astra Serif" w:eastAsiaTheme="minorHAnsi" w:hAnsi="PT Astra Serif" w:cs="Arial"/>
          <w:lang w:eastAsia="en-US"/>
        </w:rPr>
        <w:t xml:space="preserve"> заявителя</w:t>
      </w:r>
      <w:r w:rsidR="005E6EEA" w:rsidRPr="00457B1D">
        <w:rPr>
          <w:rFonts w:ascii="PT Astra Serif" w:eastAsiaTheme="minorHAnsi" w:hAnsi="PT Astra Serif" w:cs="Arial"/>
          <w:lang w:eastAsia="en-US"/>
        </w:rPr>
        <w:t>, поступивше</w:t>
      </w:r>
      <w:r w:rsidRPr="00457B1D">
        <w:rPr>
          <w:rFonts w:ascii="PT Astra Serif" w:eastAsiaTheme="minorHAnsi" w:hAnsi="PT Astra Serif" w:cs="Arial"/>
          <w:lang w:eastAsia="en-US"/>
        </w:rPr>
        <w:t>го</w:t>
      </w:r>
      <w:r w:rsidR="005E6EEA" w:rsidRPr="00457B1D">
        <w:rPr>
          <w:rFonts w:ascii="PT Astra Serif" w:eastAsiaTheme="minorHAnsi" w:hAnsi="PT Astra Serif" w:cs="Arial"/>
          <w:lang w:eastAsia="en-US"/>
        </w:rPr>
        <w:t xml:space="preserve"> в </w:t>
      </w:r>
      <w:r w:rsidR="00151712" w:rsidRPr="00457B1D">
        <w:rPr>
          <w:rFonts w:ascii="PT Astra Serif" w:eastAsiaTheme="minorHAnsi" w:hAnsi="PT Astra Serif" w:cs="Arial"/>
          <w:lang w:eastAsia="en-US"/>
        </w:rPr>
        <w:t>Уполномоченный орган</w:t>
      </w:r>
      <w:r w:rsidR="005E6EEA" w:rsidRPr="00457B1D">
        <w:rPr>
          <w:rFonts w:ascii="PT Astra Serif" w:eastAsiaTheme="minorHAnsi" w:hAnsi="PT Astra Serif" w:cs="Arial"/>
          <w:lang w:eastAsia="en-US"/>
        </w:rPr>
        <w:t xml:space="preserve"> в электронной форме в выходной (нерабочий или праздничный) день, </w:t>
      </w:r>
      <w:r w:rsidRPr="00457B1D">
        <w:rPr>
          <w:rFonts w:ascii="PT Astra Serif" w:eastAsiaTheme="minorHAnsi" w:hAnsi="PT Astra Serif" w:cs="Arial"/>
          <w:lang w:eastAsia="en-US"/>
        </w:rPr>
        <w:t>осуществляется в первый,</w:t>
      </w:r>
      <w:r w:rsidR="005E6EEA" w:rsidRPr="00457B1D">
        <w:rPr>
          <w:rFonts w:ascii="PT Astra Serif" w:eastAsiaTheme="minorHAnsi" w:hAnsi="PT Astra Serif" w:cs="Arial"/>
          <w:lang w:eastAsia="en-US"/>
        </w:rPr>
        <w:t xml:space="preserve"> следующий за ним</w:t>
      </w:r>
      <w:r w:rsidRPr="00457B1D">
        <w:rPr>
          <w:rFonts w:ascii="PT Astra Serif" w:eastAsiaTheme="minorHAnsi" w:hAnsi="PT Astra Serif" w:cs="Arial"/>
          <w:lang w:eastAsia="en-US"/>
        </w:rPr>
        <w:t>,</w:t>
      </w:r>
      <w:r w:rsidR="005E6EEA" w:rsidRPr="00457B1D">
        <w:rPr>
          <w:rFonts w:ascii="PT Astra Serif" w:eastAsiaTheme="minorHAnsi" w:hAnsi="PT Astra Serif" w:cs="Arial"/>
          <w:lang w:eastAsia="en-US"/>
        </w:rPr>
        <w:t xml:space="preserve"> рабочий день.</w:t>
      </w:r>
    </w:p>
    <w:p w14:paraId="7BEA481D" w14:textId="77777777" w:rsidR="00B535AE" w:rsidRDefault="00B535AE" w:rsidP="00457B1D">
      <w:pPr>
        <w:pStyle w:val="ad"/>
        <w:spacing w:line="240" w:lineRule="auto"/>
        <w:rPr>
          <w:rFonts w:ascii="PT Astra Serif" w:hAnsi="PT Astra Serif" w:cs="Arial"/>
        </w:rPr>
      </w:pPr>
    </w:p>
    <w:p w14:paraId="121CB4C3" w14:textId="77777777" w:rsidR="00575B8B" w:rsidRPr="00457B1D" w:rsidRDefault="00575B8B" w:rsidP="00457B1D">
      <w:pPr>
        <w:pStyle w:val="ad"/>
        <w:spacing w:line="240" w:lineRule="auto"/>
        <w:rPr>
          <w:rFonts w:ascii="PT Astra Serif" w:hAnsi="PT Astra Serif" w:cs="Arial"/>
        </w:rPr>
      </w:pPr>
    </w:p>
    <w:p w14:paraId="04296DB3" w14:textId="476FFBC8" w:rsidR="007E14B3" w:rsidRPr="00457B1D" w:rsidRDefault="007E14B3" w:rsidP="00C854DF">
      <w:pPr>
        <w:pStyle w:val="af"/>
        <w:numPr>
          <w:ilvl w:val="1"/>
          <w:numId w:val="54"/>
        </w:numPr>
        <w:autoSpaceDE w:val="0"/>
        <w:autoSpaceDN w:val="0"/>
        <w:adjustRightInd w:val="0"/>
        <w:spacing w:after="0" w:line="240" w:lineRule="auto"/>
        <w:ind w:left="0" w:firstLine="5"/>
        <w:jc w:val="center"/>
        <w:outlineLvl w:val="1"/>
        <w:rPr>
          <w:rFonts w:ascii="PT Astra Serif" w:hAnsi="PT Astra Serif" w:cs="Arial"/>
          <w:b/>
          <w:sz w:val="28"/>
          <w:szCs w:val="28"/>
        </w:rPr>
      </w:pPr>
      <w:r w:rsidRPr="00457B1D">
        <w:rPr>
          <w:rFonts w:ascii="PT Astra Serif" w:hAnsi="PT Astra Serif" w:cs="Arial"/>
          <w:b/>
          <w:sz w:val="28"/>
          <w:szCs w:val="28"/>
        </w:rPr>
        <w:lastRenderedPageBreak/>
        <w:t>Требования к помещениям, в которых предоставляется муниципальная услуга</w:t>
      </w:r>
    </w:p>
    <w:p w14:paraId="4462111E" w14:textId="77777777" w:rsidR="007E14B3" w:rsidRPr="00457B1D" w:rsidRDefault="007E14B3" w:rsidP="00A56BEA">
      <w:pPr>
        <w:tabs>
          <w:tab w:val="left" w:pos="1134"/>
          <w:tab w:val="left" w:pos="1701"/>
        </w:tabs>
        <w:spacing w:after="0" w:line="240" w:lineRule="auto"/>
        <w:rPr>
          <w:rFonts w:ascii="PT Astra Serif" w:hAnsi="PT Astra Serif" w:cs="Arial"/>
          <w:sz w:val="28"/>
          <w:szCs w:val="28"/>
        </w:rPr>
      </w:pPr>
    </w:p>
    <w:p w14:paraId="0137825F" w14:textId="40EFA7DC" w:rsidR="007E14B3" w:rsidRPr="00457B1D" w:rsidRDefault="007E14B3" w:rsidP="00C854DF">
      <w:pPr>
        <w:pStyle w:val="af"/>
        <w:numPr>
          <w:ilvl w:val="2"/>
          <w:numId w:val="54"/>
        </w:numPr>
        <w:tabs>
          <w:tab w:val="left" w:pos="1134"/>
          <w:tab w:val="left" w:pos="1560"/>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Прием заявителей осуществляется Уполномоченным органом </w:t>
      </w:r>
      <w:r w:rsidR="003C3677" w:rsidRPr="00457B1D">
        <w:rPr>
          <w:rFonts w:ascii="PT Astra Serif" w:hAnsi="PT Astra Serif" w:cs="Arial"/>
          <w:sz w:val="28"/>
          <w:szCs w:val="28"/>
          <w:bdr w:val="none" w:sz="0" w:space="0" w:color="auto" w:frame="1"/>
        </w:rPr>
        <w:br/>
      </w:r>
      <w:r w:rsidRPr="00457B1D">
        <w:rPr>
          <w:rFonts w:ascii="PT Astra Serif" w:hAnsi="PT Astra Serif" w:cs="Arial"/>
          <w:sz w:val="28"/>
          <w:szCs w:val="28"/>
        </w:rPr>
        <w:t>в специально подготовленных для этих целей помещениях.</w:t>
      </w:r>
    </w:p>
    <w:p w14:paraId="49911B27" w14:textId="1C5DD062" w:rsidR="007E14B3" w:rsidRPr="00457B1D" w:rsidRDefault="007E14B3" w:rsidP="00C854DF">
      <w:pPr>
        <w:pStyle w:val="af"/>
        <w:numPr>
          <w:ilvl w:val="2"/>
          <w:numId w:val="54"/>
        </w:numPr>
        <w:tabs>
          <w:tab w:val="left" w:pos="1134"/>
          <w:tab w:val="left" w:pos="1560"/>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Вход в здание, в котором размещены помещения Уполномоченного органа, должно быть оборудовано информационной табличкой (вывеской), предназначенной для доведения до сведения заинтересованных лиц следующей информации:  </w:t>
      </w:r>
    </w:p>
    <w:p w14:paraId="5ECB7A30" w14:textId="4D411FE1" w:rsidR="007E14B3" w:rsidRPr="00457B1D" w:rsidRDefault="007E14B3" w:rsidP="004B55DC">
      <w:pPr>
        <w:pStyle w:val="af"/>
        <w:numPr>
          <w:ilvl w:val="0"/>
          <w:numId w:val="39"/>
        </w:numPr>
        <w:tabs>
          <w:tab w:val="left" w:pos="993"/>
          <w:tab w:val="left" w:pos="1701"/>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наименование Уполномоченного органа; </w:t>
      </w:r>
    </w:p>
    <w:p w14:paraId="3F1B72A2" w14:textId="77777777" w:rsidR="007E14B3" w:rsidRPr="00457B1D" w:rsidRDefault="007E14B3" w:rsidP="004B55DC">
      <w:pPr>
        <w:pStyle w:val="af"/>
        <w:numPr>
          <w:ilvl w:val="0"/>
          <w:numId w:val="39"/>
        </w:numPr>
        <w:tabs>
          <w:tab w:val="left" w:pos="993"/>
          <w:tab w:val="left" w:pos="1701"/>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режим его работы; </w:t>
      </w:r>
    </w:p>
    <w:p w14:paraId="1B09799C" w14:textId="77777777" w:rsidR="007E14B3" w:rsidRPr="00457B1D" w:rsidRDefault="007E14B3" w:rsidP="004B55DC">
      <w:pPr>
        <w:pStyle w:val="af"/>
        <w:numPr>
          <w:ilvl w:val="0"/>
          <w:numId w:val="39"/>
        </w:numPr>
        <w:tabs>
          <w:tab w:val="left" w:pos="993"/>
          <w:tab w:val="left" w:pos="1701"/>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адрес официального интернет-сайта;</w:t>
      </w:r>
    </w:p>
    <w:p w14:paraId="558B1775" w14:textId="1A068D16" w:rsidR="007E14B3" w:rsidRPr="00457B1D" w:rsidRDefault="007E14B3" w:rsidP="004B55DC">
      <w:pPr>
        <w:pStyle w:val="af"/>
        <w:numPr>
          <w:ilvl w:val="0"/>
          <w:numId w:val="39"/>
        </w:numPr>
        <w:tabs>
          <w:tab w:val="left" w:pos="993"/>
          <w:tab w:val="left" w:pos="1701"/>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телефонные номера и адреса электронной почты для получения справочной информации (прежде всего это телефоны и адреса электронной почты </w:t>
      </w:r>
      <w:r w:rsidR="004510BB" w:rsidRPr="00457B1D">
        <w:rPr>
          <w:rFonts w:ascii="PT Astra Serif" w:hAnsi="PT Astra Serif" w:cs="Arial"/>
          <w:sz w:val="28"/>
          <w:szCs w:val="28"/>
        </w:rPr>
        <w:t>«</w:t>
      </w:r>
      <w:r w:rsidRPr="00457B1D">
        <w:rPr>
          <w:rFonts w:ascii="PT Astra Serif" w:hAnsi="PT Astra Serif" w:cs="Arial"/>
          <w:sz w:val="28"/>
          <w:szCs w:val="28"/>
        </w:rPr>
        <w:t>горячей линии</w:t>
      </w:r>
      <w:r w:rsidR="004510BB" w:rsidRPr="00457B1D">
        <w:rPr>
          <w:rFonts w:ascii="PT Astra Serif" w:hAnsi="PT Astra Serif" w:cs="Arial"/>
          <w:sz w:val="28"/>
          <w:szCs w:val="28"/>
        </w:rPr>
        <w:t>»</w:t>
      </w:r>
      <w:r w:rsidRPr="00457B1D">
        <w:rPr>
          <w:rFonts w:ascii="PT Astra Serif" w:hAnsi="PT Astra Serif" w:cs="Arial"/>
          <w:sz w:val="28"/>
          <w:szCs w:val="28"/>
        </w:rPr>
        <w:t xml:space="preserve"> или call-центра – при наличии).</w:t>
      </w:r>
    </w:p>
    <w:p w14:paraId="540FCFC6" w14:textId="79EA8CF2" w:rsidR="007E14B3" w:rsidRPr="00457B1D" w:rsidRDefault="007E14B3" w:rsidP="00C854DF">
      <w:pPr>
        <w:pStyle w:val="af"/>
        <w:numPr>
          <w:ilvl w:val="2"/>
          <w:numId w:val="54"/>
        </w:numPr>
        <w:tabs>
          <w:tab w:val="left" w:pos="1134"/>
          <w:tab w:val="left" w:pos="1560"/>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В местах приема заявителей на видном месте размещаются схемы расположения средств пожаротушения и путей эвакуации посетителей </w:t>
      </w:r>
      <w:r w:rsidR="003C3677" w:rsidRPr="00457B1D">
        <w:rPr>
          <w:rFonts w:ascii="PT Astra Serif" w:hAnsi="PT Astra Serif" w:cs="Arial"/>
          <w:sz w:val="28"/>
          <w:szCs w:val="28"/>
        </w:rPr>
        <w:br/>
      </w:r>
      <w:r w:rsidRPr="00457B1D">
        <w:rPr>
          <w:rFonts w:ascii="PT Astra Serif" w:hAnsi="PT Astra Serif" w:cs="Arial"/>
          <w:sz w:val="28"/>
          <w:szCs w:val="28"/>
        </w:rPr>
        <w:t xml:space="preserve">и специалистов Уполномоченного органа. Вход и выход из помещения </w:t>
      </w:r>
      <w:r w:rsidR="00895F4C">
        <w:rPr>
          <w:rFonts w:ascii="PT Astra Serif" w:hAnsi="PT Astra Serif" w:cs="Arial"/>
          <w:sz w:val="28"/>
          <w:szCs w:val="28"/>
        </w:rPr>
        <w:t xml:space="preserve">                   </w:t>
      </w:r>
      <w:r w:rsidRPr="00457B1D">
        <w:rPr>
          <w:rFonts w:ascii="PT Astra Serif" w:hAnsi="PT Astra Serif" w:cs="Arial"/>
          <w:sz w:val="28"/>
          <w:szCs w:val="28"/>
        </w:rPr>
        <w:t>для приема заявителей оборудуются соответствующими указателями</w:t>
      </w:r>
      <w:r w:rsidR="00895F4C">
        <w:rPr>
          <w:rFonts w:ascii="PT Astra Serif" w:hAnsi="PT Astra Serif" w:cs="Arial"/>
          <w:sz w:val="28"/>
          <w:szCs w:val="28"/>
        </w:rPr>
        <w:t xml:space="preserve">                             </w:t>
      </w:r>
      <w:r w:rsidRPr="00457B1D">
        <w:rPr>
          <w:rFonts w:ascii="PT Astra Serif" w:hAnsi="PT Astra Serif" w:cs="Arial"/>
          <w:sz w:val="28"/>
          <w:szCs w:val="28"/>
        </w:rPr>
        <w:t xml:space="preserve"> с автономными источниками бесперебойного питания.</w:t>
      </w:r>
    </w:p>
    <w:p w14:paraId="7DA2CAD3" w14:textId="362E22D1" w:rsidR="007E14B3" w:rsidRPr="00457B1D" w:rsidRDefault="007E14B3" w:rsidP="00C854DF">
      <w:pPr>
        <w:pStyle w:val="af"/>
        <w:numPr>
          <w:ilvl w:val="2"/>
          <w:numId w:val="54"/>
        </w:numPr>
        <w:tabs>
          <w:tab w:val="left" w:pos="1134"/>
          <w:tab w:val="left" w:pos="1560"/>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Места, где осуществляется прием заявителей по вопросам, связанным с предоставлением муниципальной услуги, оборудуются системой вентиляции воздуха, средствами пожаротушения и оповещения </w:t>
      </w:r>
      <w:r w:rsidR="00895F4C">
        <w:rPr>
          <w:rFonts w:ascii="PT Astra Serif" w:hAnsi="PT Astra Serif" w:cs="Arial"/>
          <w:sz w:val="28"/>
          <w:szCs w:val="28"/>
        </w:rPr>
        <w:t xml:space="preserve">                                       </w:t>
      </w:r>
      <w:r w:rsidRPr="00457B1D">
        <w:rPr>
          <w:rFonts w:ascii="PT Astra Serif" w:hAnsi="PT Astra Serif" w:cs="Arial"/>
          <w:sz w:val="28"/>
          <w:szCs w:val="28"/>
        </w:rPr>
        <w:t xml:space="preserve">о возникновении чрезвычайной ситуации. </w:t>
      </w:r>
    </w:p>
    <w:p w14:paraId="694BF012" w14:textId="77777777" w:rsidR="007E14B3" w:rsidRPr="00457B1D" w:rsidRDefault="007E14B3" w:rsidP="004B55DC">
      <w:pPr>
        <w:tabs>
          <w:tab w:val="left" w:pos="1134"/>
          <w:tab w:val="left" w:pos="1560"/>
        </w:tabs>
        <w:autoSpaceDE w:val="0"/>
        <w:autoSpaceDN w:val="0"/>
        <w:adjustRightInd w:val="0"/>
        <w:spacing w:after="0" w:line="240" w:lineRule="auto"/>
        <w:ind w:firstLine="709"/>
        <w:jc w:val="both"/>
        <w:rPr>
          <w:rFonts w:ascii="PT Astra Serif" w:hAnsi="PT Astra Serif" w:cs="Arial"/>
          <w:sz w:val="28"/>
          <w:szCs w:val="28"/>
        </w:rPr>
      </w:pPr>
      <w:r w:rsidRPr="00457B1D">
        <w:rPr>
          <w:rFonts w:ascii="PT Astra Serif" w:hAnsi="PT Astra Serif" w:cs="Arial"/>
          <w:sz w:val="28"/>
          <w:szCs w:val="28"/>
        </w:rPr>
        <w:t>Габаритные размеры,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 а также для комфортного обслуживания посетителей.</w:t>
      </w:r>
    </w:p>
    <w:p w14:paraId="2145C047" w14:textId="2809ED23" w:rsidR="007E14B3" w:rsidRPr="00457B1D" w:rsidRDefault="007E14B3" w:rsidP="00C854DF">
      <w:pPr>
        <w:pStyle w:val="af"/>
        <w:numPr>
          <w:ilvl w:val="2"/>
          <w:numId w:val="54"/>
        </w:numPr>
        <w:tabs>
          <w:tab w:val="left" w:pos="1134"/>
          <w:tab w:val="left" w:pos="1560"/>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Для заполнения документов сектор ожидания оборудуется стульями, столами (стойками), информационными стендами, образцами заполнения документов, бланками заявлений и канцелярскими принадлежностями.</w:t>
      </w:r>
    </w:p>
    <w:p w14:paraId="0BEE2030" w14:textId="68B45891" w:rsidR="007E14B3" w:rsidRPr="00457B1D" w:rsidRDefault="007E14B3" w:rsidP="00C854DF">
      <w:pPr>
        <w:pStyle w:val="af"/>
        <w:numPr>
          <w:ilvl w:val="2"/>
          <w:numId w:val="54"/>
        </w:numPr>
        <w:tabs>
          <w:tab w:val="left" w:pos="1134"/>
          <w:tab w:val="left" w:pos="1560"/>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eastAsia="Calibri" w:hAnsi="PT Astra Serif" w:cs="Arial"/>
          <w:sz w:val="28"/>
          <w:szCs w:val="28"/>
          <w:lang w:eastAsia="en-US"/>
        </w:rPr>
        <w:t xml:space="preserve">Служебные кабинеты специалистов, участвующих </w:t>
      </w:r>
      <w:r w:rsidR="004B55DC">
        <w:rPr>
          <w:rFonts w:ascii="PT Astra Serif" w:eastAsia="Calibri" w:hAnsi="PT Astra Serif" w:cs="Arial"/>
          <w:sz w:val="28"/>
          <w:szCs w:val="28"/>
          <w:lang w:eastAsia="en-US"/>
        </w:rPr>
        <w:t xml:space="preserve">                                       </w:t>
      </w:r>
      <w:r w:rsidRPr="00457B1D">
        <w:rPr>
          <w:rFonts w:ascii="PT Astra Serif" w:eastAsia="Calibri" w:hAnsi="PT Astra Serif" w:cs="Arial"/>
          <w:sz w:val="28"/>
          <w:szCs w:val="28"/>
          <w:lang w:eastAsia="en-US"/>
        </w:rPr>
        <w:t xml:space="preserve">в предоставлении муниципальной услуги, в которых осуществляется прием заявителей, должны быть оборудованы вывесками с указанием номера кабинета </w:t>
      </w:r>
      <w:r w:rsidR="004B55DC">
        <w:rPr>
          <w:rFonts w:ascii="PT Astra Serif" w:eastAsia="Calibri" w:hAnsi="PT Astra Serif" w:cs="Arial"/>
          <w:sz w:val="28"/>
          <w:szCs w:val="28"/>
          <w:lang w:eastAsia="en-US"/>
        </w:rPr>
        <w:t xml:space="preserve"> </w:t>
      </w:r>
      <w:r w:rsidRPr="00457B1D">
        <w:rPr>
          <w:rFonts w:ascii="PT Astra Serif" w:eastAsia="Calibri" w:hAnsi="PT Astra Serif" w:cs="Arial"/>
          <w:sz w:val="28"/>
          <w:szCs w:val="28"/>
          <w:lang w:eastAsia="en-US"/>
        </w:rPr>
        <w:t xml:space="preserve">и фамилии, имени, отчества и должности специалиста, ведущего прием </w:t>
      </w:r>
      <w:r w:rsidR="004B55DC">
        <w:rPr>
          <w:rFonts w:ascii="PT Astra Serif" w:eastAsia="Calibri" w:hAnsi="PT Astra Serif" w:cs="Arial"/>
          <w:sz w:val="28"/>
          <w:szCs w:val="28"/>
          <w:lang w:eastAsia="en-US"/>
        </w:rPr>
        <w:t xml:space="preserve">                    </w:t>
      </w:r>
      <w:r w:rsidRPr="00457B1D">
        <w:rPr>
          <w:rFonts w:ascii="PT Astra Serif" w:eastAsia="Calibri" w:hAnsi="PT Astra Serif" w:cs="Arial"/>
          <w:sz w:val="28"/>
          <w:szCs w:val="28"/>
          <w:lang w:eastAsia="en-US"/>
        </w:rPr>
        <w:t>(может быть указано, что данная информация дублируется знаками, выполненными рельефно-точечным шрифтом Брайля).</w:t>
      </w:r>
    </w:p>
    <w:p w14:paraId="49559459" w14:textId="1628C809" w:rsidR="007E14B3" w:rsidRPr="00457B1D" w:rsidRDefault="007E14B3" w:rsidP="00C854DF">
      <w:pPr>
        <w:pStyle w:val="af"/>
        <w:numPr>
          <w:ilvl w:val="2"/>
          <w:numId w:val="54"/>
        </w:numPr>
        <w:tabs>
          <w:tab w:val="left" w:pos="1134"/>
          <w:tab w:val="left" w:pos="1560"/>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В местах приема заявителей предусматривается оборудование доступных мест общественного пользования (туалетов) и места для хранения верхней одежды.</w:t>
      </w:r>
    </w:p>
    <w:p w14:paraId="0659E015" w14:textId="1F8943F7" w:rsidR="007E14B3" w:rsidRPr="00457B1D" w:rsidRDefault="007E14B3" w:rsidP="00C854DF">
      <w:pPr>
        <w:pStyle w:val="af"/>
        <w:numPr>
          <w:ilvl w:val="2"/>
          <w:numId w:val="54"/>
        </w:numPr>
        <w:tabs>
          <w:tab w:val="left" w:pos="1134"/>
          <w:tab w:val="left" w:pos="1560"/>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Требования к обеспечению условий доступности для инвалидов помещений, зданий и иных сооружений Уполномоченного органа </w:t>
      </w:r>
      <w:r w:rsidR="004B55DC">
        <w:rPr>
          <w:rFonts w:ascii="PT Astra Serif" w:hAnsi="PT Astra Serif" w:cs="Arial"/>
          <w:sz w:val="28"/>
          <w:szCs w:val="28"/>
        </w:rPr>
        <w:t xml:space="preserve">                                     </w:t>
      </w:r>
      <w:r w:rsidRPr="00457B1D">
        <w:rPr>
          <w:rFonts w:ascii="PT Astra Serif" w:hAnsi="PT Astra Serif" w:cs="Arial"/>
          <w:sz w:val="28"/>
          <w:szCs w:val="28"/>
        </w:rPr>
        <w:t>и предоставляемой в них муниципальной услуге.</w:t>
      </w:r>
    </w:p>
    <w:p w14:paraId="40F62E04" w14:textId="77777777" w:rsidR="007E14B3" w:rsidRPr="00457B1D" w:rsidRDefault="007E14B3" w:rsidP="00A56BEA">
      <w:pPr>
        <w:tabs>
          <w:tab w:val="left" w:pos="142"/>
          <w:tab w:val="left" w:pos="1134"/>
          <w:tab w:val="left" w:pos="1701"/>
        </w:tabs>
        <w:autoSpaceDE w:val="0"/>
        <w:autoSpaceDN w:val="0"/>
        <w:adjustRightInd w:val="0"/>
        <w:spacing w:after="0" w:line="240" w:lineRule="auto"/>
        <w:ind w:firstLine="709"/>
        <w:jc w:val="both"/>
        <w:rPr>
          <w:rFonts w:ascii="PT Astra Serif" w:hAnsi="PT Astra Serif" w:cs="Arial"/>
          <w:sz w:val="28"/>
          <w:szCs w:val="28"/>
        </w:rPr>
      </w:pPr>
      <w:r w:rsidRPr="00457B1D">
        <w:rPr>
          <w:rFonts w:ascii="PT Astra Serif" w:hAnsi="PT Astra Serif" w:cs="Arial"/>
          <w:sz w:val="28"/>
          <w:szCs w:val="28"/>
        </w:rPr>
        <w:lastRenderedPageBreak/>
        <w:t>Уполномоченный орган обеспечивает инвалидам, включая инвалидов, использующих кресла-коляски и собак-проводников:</w:t>
      </w:r>
    </w:p>
    <w:p w14:paraId="3F50259F" w14:textId="4F7B5FCB" w:rsidR="007E14B3" w:rsidRPr="00457B1D" w:rsidRDefault="007E14B3" w:rsidP="00A56BEA">
      <w:pPr>
        <w:pStyle w:val="af"/>
        <w:numPr>
          <w:ilvl w:val="1"/>
          <w:numId w:val="40"/>
        </w:numPr>
        <w:tabs>
          <w:tab w:val="left" w:pos="142"/>
          <w:tab w:val="left" w:pos="1134"/>
          <w:tab w:val="left" w:pos="1701"/>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условия беспрепятственного доступа к объекту (зданию, помещению), в котором предоставляется муниципальная услуга;</w:t>
      </w:r>
    </w:p>
    <w:p w14:paraId="00C01A42" w14:textId="69A9575B" w:rsidR="007E14B3" w:rsidRPr="00457B1D" w:rsidRDefault="007E14B3" w:rsidP="00A56BEA">
      <w:pPr>
        <w:pStyle w:val="af"/>
        <w:numPr>
          <w:ilvl w:val="1"/>
          <w:numId w:val="40"/>
        </w:numPr>
        <w:tabs>
          <w:tab w:val="left" w:pos="142"/>
          <w:tab w:val="left" w:pos="1134"/>
          <w:tab w:val="left" w:pos="1701"/>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возможность самостоятельного передвижения по территории, </w:t>
      </w:r>
      <w:r w:rsidR="004B55DC">
        <w:rPr>
          <w:rFonts w:ascii="PT Astra Serif" w:hAnsi="PT Astra Serif" w:cs="Arial"/>
          <w:sz w:val="28"/>
          <w:szCs w:val="28"/>
        </w:rPr>
        <w:t xml:space="preserve">                          </w:t>
      </w:r>
      <w:r w:rsidRPr="00457B1D">
        <w:rPr>
          <w:rFonts w:ascii="PT Astra Serif" w:hAnsi="PT Astra Serif" w:cs="Arial"/>
          <w:sz w:val="28"/>
          <w:szCs w:val="28"/>
        </w:rPr>
        <w:t xml:space="preserve">на которой расположен объект (здание, помещение), в котором предоставляется муниципальная услуга, а также входа в такой объект и выхода из него, посадки </w:t>
      </w:r>
      <w:r w:rsidR="004B55DC">
        <w:rPr>
          <w:rFonts w:ascii="PT Astra Serif" w:hAnsi="PT Astra Serif" w:cs="Arial"/>
          <w:sz w:val="28"/>
          <w:szCs w:val="28"/>
        </w:rPr>
        <w:t xml:space="preserve"> </w:t>
      </w:r>
      <w:r w:rsidRPr="00457B1D">
        <w:rPr>
          <w:rFonts w:ascii="PT Astra Serif" w:hAnsi="PT Astra Serif" w:cs="Arial"/>
          <w:sz w:val="28"/>
          <w:szCs w:val="28"/>
        </w:rPr>
        <w:t>в транспортное средство и высадки из него, в том числе с использованием кресла-коляски;</w:t>
      </w:r>
    </w:p>
    <w:p w14:paraId="64BC131E" w14:textId="3540BFBE" w:rsidR="007E14B3" w:rsidRPr="00457B1D" w:rsidRDefault="007E14B3" w:rsidP="00A56BEA">
      <w:pPr>
        <w:pStyle w:val="af"/>
        <w:numPr>
          <w:ilvl w:val="1"/>
          <w:numId w:val="40"/>
        </w:numPr>
        <w:tabs>
          <w:tab w:val="left" w:pos="142"/>
          <w:tab w:val="left" w:pos="1134"/>
          <w:tab w:val="left" w:pos="1701"/>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сопровождение инвалидов, имеющих стойкие расстройства функции зрения и самостоятельного передвижения;</w:t>
      </w:r>
    </w:p>
    <w:p w14:paraId="1E364822" w14:textId="20891C52" w:rsidR="007E14B3" w:rsidRPr="00457B1D" w:rsidRDefault="007E14B3" w:rsidP="00A56BEA">
      <w:pPr>
        <w:pStyle w:val="af"/>
        <w:numPr>
          <w:ilvl w:val="1"/>
          <w:numId w:val="40"/>
        </w:numPr>
        <w:tabs>
          <w:tab w:val="left" w:pos="142"/>
          <w:tab w:val="left" w:pos="1134"/>
          <w:tab w:val="left" w:pos="1701"/>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4B55DC">
        <w:rPr>
          <w:rFonts w:ascii="PT Astra Serif" w:hAnsi="PT Astra Serif" w:cs="Arial"/>
          <w:sz w:val="28"/>
          <w:szCs w:val="28"/>
        </w:rPr>
        <w:t xml:space="preserve">                          </w:t>
      </w:r>
      <w:r w:rsidRPr="00457B1D">
        <w:rPr>
          <w:rFonts w:ascii="PT Astra Serif" w:hAnsi="PT Astra Serif" w:cs="Arial"/>
          <w:sz w:val="28"/>
          <w:szCs w:val="28"/>
        </w:rPr>
        <w:t>к объекту (зданию, помещению), в котором предоставляется муниципальная услуга с учетом ограничений их жизнедеятельности;</w:t>
      </w:r>
    </w:p>
    <w:p w14:paraId="237A0450" w14:textId="0C58AD62" w:rsidR="007E14B3" w:rsidRPr="00457B1D" w:rsidRDefault="007E14B3" w:rsidP="00A56BEA">
      <w:pPr>
        <w:pStyle w:val="af"/>
        <w:numPr>
          <w:ilvl w:val="1"/>
          <w:numId w:val="40"/>
        </w:numPr>
        <w:tabs>
          <w:tab w:val="left" w:pos="142"/>
          <w:tab w:val="left" w:pos="1134"/>
          <w:tab w:val="left" w:pos="1701"/>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B04413D" w14:textId="1B5DDA31" w:rsidR="007E14B3" w:rsidRPr="00457B1D" w:rsidRDefault="007E14B3" w:rsidP="00A56BEA">
      <w:pPr>
        <w:pStyle w:val="af"/>
        <w:numPr>
          <w:ilvl w:val="1"/>
          <w:numId w:val="40"/>
        </w:numPr>
        <w:tabs>
          <w:tab w:val="left" w:pos="142"/>
          <w:tab w:val="left" w:pos="1134"/>
          <w:tab w:val="left" w:pos="1701"/>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допуск сурдопереводчика и тифлосурдопереводчика;</w:t>
      </w:r>
    </w:p>
    <w:p w14:paraId="0D478247" w14:textId="47103C99" w:rsidR="007E14B3" w:rsidRPr="00457B1D" w:rsidRDefault="007E14B3" w:rsidP="00A56BEA">
      <w:pPr>
        <w:pStyle w:val="af"/>
        <w:numPr>
          <w:ilvl w:val="1"/>
          <w:numId w:val="40"/>
        </w:numPr>
        <w:tabs>
          <w:tab w:val="left" w:pos="142"/>
          <w:tab w:val="left" w:pos="1134"/>
          <w:tab w:val="left" w:pos="1701"/>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допуск собаки-проводника на объект (здание, помещение), в котором предоставляется муниципальная услуга, при наличии документа, подтверждающего ее специальное обучение и выдаваемого по форме </w:t>
      </w:r>
      <w:r w:rsidR="004B55DC">
        <w:rPr>
          <w:rFonts w:ascii="PT Astra Serif" w:hAnsi="PT Astra Serif" w:cs="Arial"/>
          <w:sz w:val="28"/>
          <w:szCs w:val="28"/>
        </w:rPr>
        <w:t xml:space="preserve">                                   </w:t>
      </w:r>
      <w:r w:rsidRPr="00457B1D">
        <w:rPr>
          <w:rFonts w:ascii="PT Astra Serif" w:hAnsi="PT Astra Serif" w:cs="Arial"/>
          <w:sz w:val="28"/>
          <w:szCs w:val="28"/>
        </w:rPr>
        <w:t xml:space="preserve">и в порядке, которые установлены приказом Министерства труда и социальной защиты Российской </w:t>
      </w:r>
      <w:r w:rsidR="00A56BEA">
        <w:rPr>
          <w:rFonts w:ascii="PT Astra Serif" w:hAnsi="PT Astra Serif" w:cs="Arial"/>
          <w:sz w:val="28"/>
          <w:szCs w:val="28"/>
        </w:rPr>
        <w:t>Федерации от 22 июня 2015 года №</w:t>
      </w:r>
      <w:r w:rsidRPr="00457B1D">
        <w:rPr>
          <w:rFonts w:ascii="PT Astra Serif" w:hAnsi="PT Astra Serif" w:cs="Arial"/>
          <w:sz w:val="28"/>
          <w:szCs w:val="28"/>
        </w:rPr>
        <w:t xml:space="preserve">386н </w:t>
      </w:r>
      <w:r w:rsidR="004510BB" w:rsidRPr="00457B1D">
        <w:rPr>
          <w:rFonts w:ascii="PT Astra Serif" w:hAnsi="PT Astra Serif" w:cs="Arial"/>
          <w:sz w:val="28"/>
          <w:szCs w:val="28"/>
        </w:rPr>
        <w:t>«</w:t>
      </w:r>
      <w:r w:rsidRPr="00457B1D">
        <w:rPr>
          <w:rFonts w:ascii="PT Astra Serif" w:hAnsi="PT Astra Serif" w:cs="Arial"/>
          <w:sz w:val="28"/>
          <w:szCs w:val="28"/>
        </w:rPr>
        <w:t>Об утверждении формы документа, подтверждающего специальное обучение собаки-проводника, и порядка его выдачи</w:t>
      </w:r>
      <w:r w:rsidR="004510BB" w:rsidRPr="00457B1D">
        <w:rPr>
          <w:rFonts w:ascii="PT Astra Serif" w:hAnsi="PT Astra Serif" w:cs="Arial"/>
          <w:sz w:val="28"/>
          <w:szCs w:val="28"/>
        </w:rPr>
        <w:t>»</w:t>
      </w:r>
      <w:r w:rsidRPr="00457B1D">
        <w:rPr>
          <w:rFonts w:ascii="PT Astra Serif" w:hAnsi="PT Astra Serif" w:cs="Arial"/>
          <w:sz w:val="28"/>
          <w:szCs w:val="28"/>
        </w:rPr>
        <w:t>;</w:t>
      </w:r>
    </w:p>
    <w:p w14:paraId="0B5D8B5A" w14:textId="65BDE2E6" w:rsidR="007E14B3" w:rsidRPr="00457B1D" w:rsidRDefault="007E14B3" w:rsidP="00A56BEA">
      <w:pPr>
        <w:pStyle w:val="af"/>
        <w:numPr>
          <w:ilvl w:val="1"/>
          <w:numId w:val="40"/>
        </w:numPr>
        <w:tabs>
          <w:tab w:val="left" w:pos="142"/>
          <w:tab w:val="left" w:pos="1134"/>
          <w:tab w:val="left" w:pos="1701"/>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оказание инвалидам помощи в преодолении барьеров, мешающих получению ими муниципальной услуги наравне с другими лицами.</w:t>
      </w:r>
    </w:p>
    <w:p w14:paraId="1EB7BFF5" w14:textId="3BC87194" w:rsidR="007E14B3" w:rsidRPr="00457B1D" w:rsidRDefault="007E14B3" w:rsidP="00A56BEA">
      <w:pPr>
        <w:tabs>
          <w:tab w:val="left" w:pos="142"/>
          <w:tab w:val="left" w:pos="1134"/>
          <w:tab w:val="left" w:pos="1701"/>
        </w:tabs>
        <w:autoSpaceDE w:val="0"/>
        <w:autoSpaceDN w:val="0"/>
        <w:adjustRightInd w:val="0"/>
        <w:spacing w:after="0" w:line="240" w:lineRule="auto"/>
        <w:ind w:firstLine="709"/>
        <w:jc w:val="both"/>
        <w:rPr>
          <w:rFonts w:ascii="PT Astra Serif" w:hAnsi="PT Astra Serif" w:cs="Arial"/>
          <w:sz w:val="28"/>
          <w:szCs w:val="28"/>
        </w:rPr>
      </w:pPr>
      <w:r w:rsidRPr="00457B1D">
        <w:rPr>
          <w:rFonts w:ascii="PT Astra Serif" w:hAnsi="PT Astra Serif" w:cs="Arial"/>
          <w:sz w:val="28"/>
          <w:szCs w:val="28"/>
        </w:rPr>
        <w:t>При невозможности полностью приспособить к потребностям инвалидов объект, в котором предоставляется муниципальная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 муниципального образования, меры для обеспечения доступа инвалидов к месту предоставления муниципальной услуги либо, когда это возможно, обеспечивает ее предоставление по месту жительства инвалида или в дистанционном режиме.</w:t>
      </w:r>
    </w:p>
    <w:p w14:paraId="6113CAF6" w14:textId="54F18602" w:rsidR="006207C2" w:rsidRPr="00457B1D" w:rsidRDefault="006207C2" w:rsidP="00C854DF">
      <w:pPr>
        <w:pStyle w:val="af"/>
        <w:numPr>
          <w:ilvl w:val="2"/>
          <w:numId w:val="54"/>
        </w:numPr>
        <w:tabs>
          <w:tab w:val="left" w:pos="1134"/>
          <w:tab w:val="left" w:pos="1701"/>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На территории, прилегающей к зданию, в котором Уполномоченным органом предоставляется муниципальная услуга, оборудуются места для парковки транспортных средств. Доступ заявителей</w:t>
      </w:r>
      <w:r w:rsidR="004B55DC">
        <w:rPr>
          <w:rFonts w:ascii="PT Astra Serif" w:hAnsi="PT Astra Serif" w:cs="Arial"/>
          <w:sz w:val="28"/>
          <w:szCs w:val="28"/>
        </w:rPr>
        <w:t xml:space="preserve">                </w:t>
      </w:r>
      <w:r w:rsidRPr="00457B1D">
        <w:rPr>
          <w:rFonts w:ascii="PT Astra Serif" w:hAnsi="PT Astra Serif" w:cs="Arial"/>
          <w:sz w:val="28"/>
          <w:szCs w:val="28"/>
        </w:rPr>
        <w:t xml:space="preserve"> к парковочным местам является бесплатным.</w:t>
      </w:r>
    </w:p>
    <w:p w14:paraId="1BD139EF" w14:textId="5FAFFE3E" w:rsidR="007E14B3" w:rsidRPr="00457B1D" w:rsidRDefault="00975C66" w:rsidP="00A56BEA">
      <w:pPr>
        <w:tabs>
          <w:tab w:val="left" w:pos="1134"/>
          <w:tab w:val="left" w:pos="1701"/>
        </w:tabs>
        <w:autoSpaceDE w:val="0"/>
        <w:autoSpaceDN w:val="0"/>
        <w:adjustRightInd w:val="0"/>
        <w:spacing w:after="0" w:line="240" w:lineRule="auto"/>
        <w:ind w:firstLine="709"/>
        <w:jc w:val="both"/>
        <w:rPr>
          <w:rFonts w:ascii="PT Astra Serif" w:hAnsi="PT Astra Serif" w:cs="Arial"/>
          <w:sz w:val="28"/>
          <w:szCs w:val="28"/>
        </w:rPr>
      </w:pPr>
      <w:r w:rsidRPr="00457B1D">
        <w:rPr>
          <w:rFonts w:ascii="PT Astra Serif" w:hAnsi="PT Astra Serif" w:cs="Arial"/>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w:t>
      </w:r>
      <w:r w:rsidR="004B55DC">
        <w:rPr>
          <w:rFonts w:ascii="PT Astra Serif" w:hAnsi="PT Astra Serif" w:cs="Arial"/>
          <w:sz w:val="28"/>
          <w:szCs w:val="28"/>
        </w:rPr>
        <w:t xml:space="preserve">                         </w:t>
      </w:r>
      <w:r w:rsidRPr="00457B1D">
        <w:rPr>
          <w:rFonts w:ascii="PT Astra Serif" w:hAnsi="PT Astra Serif" w:cs="Arial"/>
          <w:sz w:val="28"/>
          <w:szCs w:val="28"/>
        </w:rPr>
        <w:lastRenderedPageBreak/>
        <w:t xml:space="preserve">не менее 10 процентов мест (но не менее одного места) для бесплатной парковки транспортных средств, управляемых инвалидами I, II групп, </w:t>
      </w:r>
      <w:r w:rsidR="004B55DC">
        <w:rPr>
          <w:rFonts w:ascii="PT Astra Serif" w:hAnsi="PT Astra Serif" w:cs="Arial"/>
          <w:sz w:val="28"/>
          <w:szCs w:val="28"/>
        </w:rPr>
        <w:t xml:space="preserve">                                 </w:t>
      </w:r>
      <w:r w:rsidRPr="00457B1D">
        <w:rPr>
          <w:rFonts w:ascii="PT Astra Serif" w:hAnsi="PT Astra Serif" w:cs="Arial"/>
          <w:sz w:val="28"/>
          <w:szCs w:val="28"/>
        </w:rPr>
        <w:t>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44A834E1" w14:textId="205184F0" w:rsidR="007E14B3" w:rsidRPr="00457B1D" w:rsidRDefault="007E14B3" w:rsidP="00C854DF">
      <w:pPr>
        <w:pStyle w:val="af"/>
        <w:widowControl w:val="0"/>
        <w:numPr>
          <w:ilvl w:val="2"/>
          <w:numId w:val="54"/>
        </w:numPr>
        <w:tabs>
          <w:tab w:val="left" w:pos="1134"/>
          <w:tab w:val="left" w:pos="1701"/>
        </w:tabs>
        <w:autoSpaceDE w:val="0"/>
        <w:autoSpaceDN w:val="0"/>
        <w:adjustRightInd w:val="0"/>
        <w:spacing w:after="0" w:line="240" w:lineRule="auto"/>
        <w:ind w:left="0" w:firstLine="709"/>
        <w:jc w:val="both"/>
        <w:outlineLvl w:val="3"/>
        <w:rPr>
          <w:rFonts w:ascii="PT Astra Serif" w:hAnsi="PT Astra Serif" w:cs="Arial"/>
          <w:sz w:val="28"/>
          <w:szCs w:val="28"/>
        </w:rPr>
      </w:pPr>
      <w:r w:rsidRPr="00457B1D">
        <w:rPr>
          <w:rFonts w:ascii="PT Astra Serif" w:hAnsi="PT Astra Serif" w:cs="Arial"/>
          <w:sz w:val="28"/>
          <w:szCs w:val="28"/>
        </w:rPr>
        <w:t>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14:paraId="02CF96F0" w14:textId="77777777" w:rsidR="007D7F6D" w:rsidRPr="00457B1D" w:rsidRDefault="007D7F6D" w:rsidP="00457B1D">
      <w:pPr>
        <w:pStyle w:val="ad"/>
        <w:spacing w:line="240" w:lineRule="auto"/>
        <w:ind w:firstLine="0"/>
        <w:rPr>
          <w:rFonts w:ascii="PT Astra Serif" w:hAnsi="PT Astra Serif" w:cs="Arial"/>
        </w:rPr>
      </w:pPr>
    </w:p>
    <w:p w14:paraId="7F7ED05E" w14:textId="123349A4" w:rsidR="00ED3C4F" w:rsidRPr="00457B1D" w:rsidRDefault="00ED3C4F" w:rsidP="00C854DF">
      <w:pPr>
        <w:pStyle w:val="ad"/>
        <w:numPr>
          <w:ilvl w:val="1"/>
          <w:numId w:val="54"/>
        </w:numPr>
        <w:spacing w:line="240" w:lineRule="auto"/>
        <w:ind w:left="0" w:firstLine="0"/>
        <w:jc w:val="center"/>
        <w:outlineLvl w:val="1"/>
        <w:rPr>
          <w:rFonts w:ascii="PT Astra Serif" w:hAnsi="PT Astra Serif" w:cs="Arial"/>
          <w:b/>
        </w:rPr>
      </w:pPr>
      <w:r w:rsidRPr="00457B1D">
        <w:rPr>
          <w:rFonts w:ascii="PT Astra Serif" w:hAnsi="PT Astra Serif" w:cs="Arial"/>
          <w:b/>
        </w:rPr>
        <w:t>Показатели доступности и качества муниципальной услуги</w:t>
      </w:r>
    </w:p>
    <w:p w14:paraId="3F0CA47A" w14:textId="5B070DD6" w:rsidR="00ED3C4F" w:rsidRPr="00457B1D" w:rsidRDefault="00A56BEA" w:rsidP="00A56BEA">
      <w:pPr>
        <w:pStyle w:val="ad"/>
        <w:tabs>
          <w:tab w:val="left" w:pos="5940"/>
        </w:tabs>
        <w:spacing w:line="240" w:lineRule="auto"/>
        <w:rPr>
          <w:rFonts w:ascii="PT Astra Serif" w:hAnsi="PT Astra Serif" w:cs="Arial"/>
        </w:rPr>
      </w:pPr>
      <w:r>
        <w:rPr>
          <w:rFonts w:ascii="PT Astra Serif" w:hAnsi="PT Astra Serif" w:cs="Arial"/>
        </w:rPr>
        <w:tab/>
      </w:r>
    </w:p>
    <w:p w14:paraId="47DF0403" w14:textId="2CE66F66" w:rsidR="004068BD" w:rsidRPr="00457B1D" w:rsidRDefault="004068BD" w:rsidP="00C854DF">
      <w:pPr>
        <w:pStyle w:val="ad"/>
        <w:numPr>
          <w:ilvl w:val="2"/>
          <w:numId w:val="54"/>
        </w:numPr>
        <w:tabs>
          <w:tab w:val="left" w:pos="1134"/>
          <w:tab w:val="left" w:pos="1560"/>
        </w:tabs>
        <w:spacing w:line="240" w:lineRule="auto"/>
        <w:ind w:left="0" w:firstLine="709"/>
        <w:rPr>
          <w:rFonts w:ascii="PT Astra Serif" w:hAnsi="PT Astra Serif" w:cs="Arial"/>
        </w:rPr>
      </w:pPr>
      <w:r w:rsidRPr="00457B1D">
        <w:rPr>
          <w:rFonts w:ascii="PT Astra Serif" w:hAnsi="PT Astra Serif" w:cs="Arial"/>
        </w:rPr>
        <w:t>Показателями доступности и качества муниципальной услуги являются:</w:t>
      </w:r>
    </w:p>
    <w:tbl>
      <w:tblPr>
        <w:tblW w:w="9639" w:type="dxa"/>
        <w:tblInd w:w="70" w:type="dxa"/>
        <w:tblLayout w:type="fixed"/>
        <w:tblCellMar>
          <w:left w:w="70" w:type="dxa"/>
          <w:right w:w="70" w:type="dxa"/>
        </w:tblCellMar>
        <w:tblLook w:val="0000" w:firstRow="0" w:lastRow="0" w:firstColumn="0" w:lastColumn="0" w:noHBand="0" w:noVBand="0"/>
      </w:tblPr>
      <w:tblGrid>
        <w:gridCol w:w="540"/>
        <w:gridCol w:w="6264"/>
        <w:gridCol w:w="1276"/>
        <w:gridCol w:w="1559"/>
      </w:tblGrid>
      <w:tr w:rsidR="00575B8B" w:rsidRPr="00A56BEA" w14:paraId="43801567" w14:textId="77777777" w:rsidTr="007120D4">
        <w:trPr>
          <w:cantSplit/>
          <w:trHeight w:val="827"/>
        </w:trPr>
        <w:tc>
          <w:tcPr>
            <w:tcW w:w="540" w:type="dxa"/>
            <w:tcBorders>
              <w:top w:val="single" w:sz="6" w:space="0" w:color="auto"/>
              <w:left w:val="single" w:sz="6" w:space="0" w:color="auto"/>
              <w:bottom w:val="single" w:sz="6" w:space="0" w:color="auto"/>
              <w:right w:val="single" w:sz="6" w:space="0" w:color="auto"/>
            </w:tcBorders>
            <w:vAlign w:val="center"/>
          </w:tcPr>
          <w:p w14:paraId="3C120A4D" w14:textId="77777777" w:rsidR="00575B8B" w:rsidRPr="00A56BEA" w:rsidRDefault="00575B8B" w:rsidP="007120D4">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 xml:space="preserve">№ </w:t>
            </w:r>
            <w:r w:rsidRPr="00A56BEA">
              <w:rPr>
                <w:rFonts w:ascii="PT Astra Serif" w:hAnsi="PT Astra Serif" w:cs="Arial"/>
                <w:bCs/>
                <w:sz w:val="24"/>
                <w:szCs w:val="24"/>
              </w:rPr>
              <w:br/>
              <w:t>п/п</w:t>
            </w:r>
          </w:p>
        </w:tc>
        <w:tc>
          <w:tcPr>
            <w:tcW w:w="6264" w:type="dxa"/>
            <w:tcBorders>
              <w:top w:val="single" w:sz="6" w:space="0" w:color="auto"/>
              <w:left w:val="single" w:sz="6" w:space="0" w:color="auto"/>
              <w:bottom w:val="single" w:sz="6" w:space="0" w:color="auto"/>
              <w:right w:val="single" w:sz="6" w:space="0" w:color="auto"/>
            </w:tcBorders>
            <w:vAlign w:val="center"/>
          </w:tcPr>
          <w:p w14:paraId="1B21FEB2" w14:textId="77777777" w:rsidR="00575B8B" w:rsidRPr="00A56BEA" w:rsidRDefault="00575B8B" w:rsidP="007120D4">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Наименование показателя доступности и качества муниципальной услуги</w:t>
            </w:r>
          </w:p>
        </w:tc>
        <w:tc>
          <w:tcPr>
            <w:tcW w:w="1276" w:type="dxa"/>
            <w:tcBorders>
              <w:top w:val="single" w:sz="6" w:space="0" w:color="auto"/>
              <w:left w:val="single" w:sz="6" w:space="0" w:color="auto"/>
              <w:bottom w:val="single" w:sz="6" w:space="0" w:color="auto"/>
              <w:right w:val="single" w:sz="6" w:space="0" w:color="auto"/>
            </w:tcBorders>
            <w:vAlign w:val="center"/>
          </w:tcPr>
          <w:p w14:paraId="0234BA86" w14:textId="77777777" w:rsidR="00575B8B" w:rsidRPr="00A56BEA" w:rsidRDefault="00575B8B" w:rsidP="007120D4">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 xml:space="preserve">Единица </w:t>
            </w:r>
            <w:r w:rsidRPr="00A56BEA">
              <w:rPr>
                <w:rFonts w:ascii="PT Astra Serif" w:hAnsi="PT Astra Serif" w:cs="Arial"/>
                <w:bCs/>
                <w:sz w:val="24"/>
                <w:szCs w:val="24"/>
              </w:rPr>
              <w:br/>
              <w:t>измерения</w:t>
            </w:r>
          </w:p>
        </w:tc>
        <w:tc>
          <w:tcPr>
            <w:tcW w:w="1559" w:type="dxa"/>
            <w:tcBorders>
              <w:top w:val="single" w:sz="6" w:space="0" w:color="auto"/>
              <w:left w:val="single" w:sz="6" w:space="0" w:color="auto"/>
              <w:bottom w:val="single" w:sz="6" w:space="0" w:color="auto"/>
              <w:right w:val="single" w:sz="6" w:space="0" w:color="auto"/>
            </w:tcBorders>
            <w:vAlign w:val="center"/>
          </w:tcPr>
          <w:p w14:paraId="3BE46193" w14:textId="77777777" w:rsidR="00575B8B" w:rsidRPr="00A56BEA" w:rsidRDefault="00575B8B" w:rsidP="007120D4">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Нормативное</w:t>
            </w:r>
            <w:r w:rsidRPr="00A56BEA">
              <w:rPr>
                <w:rFonts w:ascii="PT Astra Serif" w:hAnsi="PT Astra Serif" w:cs="Arial"/>
                <w:bCs/>
                <w:sz w:val="24"/>
                <w:szCs w:val="24"/>
              </w:rPr>
              <w:br/>
              <w:t>значение</w:t>
            </w:r>
          </w:p>
        </w:tc>
      </w:tr>
    </w:tbl>
    <w:p w14:paraId="5ACE6BFF" w14:textId="77777777" w:rsidR="00575B8B" w:rsidRPr="00575B8B" w:rsidRDefault="00575B8B" w:rsidP="00457B1D">
      <w:pPr>
        <w:pStyle w:val="ad"/>
        <w:spacing w:line="240" w:lineRule="auto"/>
        <w:rPr>
          <w:rFonts w:ascii="PT Astra Serif" w:hAnsi="PT Astra Serif" w:cs="Arial"/>
          <w:sz w:val="2"/>
          <w:szCs w:val="2"/>
        </w:rP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31"/>
        <w:gridCol w:w="6233"/>
        <w:gridCol w:w="1276"/>
        <w:gridCol w:w="1559"/>
      </w:tblGrid>
      <w:tr w:rsidR="004068BD" w:rsidRPr="00A56BEA" w14:paraId="2D834DF3" w14:textId="77777777" w:rsidTr="00A56BEA">
        <w:trPr>
          <w:cantSplit/>
          <w:trHeight w:val="240"/>
          <w:tblHeader/>
        </w:trPr>
        <w:tc>
          <w:tcPr>
            <w:tcW w:w="540" w:type="dxa"/>
            <w:tcBorders>
              <w:top w:val="single" w:sz="6" w:space="0" w:color="auto"/>
              <w:left w:val="single" w:sz="6" w:space="0" w:color="auto"/>
              <w:bottom w:val="single" w:sz="6" w:space="0" w:color="auto"/>
              <w:right w:val="single" w:sz="6" w:space="0" w:color="auto"/>
            </w:tcBorders>
          </w:tcPr>
          <w:p w14:paraId="1FFB85B1" w14:textId="77777777" w:rsidR="004068BD" w:rsidRPr="00A56BEA" w:rsidRDefault="004068BD"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1</w:t>
            </w:r>
          </w:p>
        </w:tc>
        <w:tc>
          <w:tcPr>
            <w:tcW w:w="6264" w:type="dxa"/>
            <w:gridSpan w:val="2"/>
            <w:tcBorders>
              <w:top w:val="single" w:sz="6" w:space="0" w:color="auto"/>
              <w:left w:val="single" w:sz="6" w:space="0" w:color="auto"/>
              <w:bottom w:val="single" w:sz="6" w:space="0" w:color="auto"/>
              <w:right w:val="single" w:sz="6" w:space="0" w:color="auto"/>
            </w:tcBorders>
          </w:tcPr>
          <w:p w14:paraId="0F448C6E" w14:textId="77777777" w:rsidR="004068BD" w:rsidRPr="00A56BEA" w:rsidRDefault="004068BD"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2</w:t>
            </w:r>
          </w:p>
        </w:tc>
        <w:tc>
          <w:tcPr>
            <w:tcW w:w="1276" w:type="dxa"/>
            <w:tcBorders>
              <w:top w:val="single" w:sz="6" w:space="0" w:color="auto"/>
              <w:left w:val="single" w:sz="6" w:space="0" w:color="auto"/>
              <w:bottom w:val="single" w:sz="6" w:space="0" w:color="auto"/>
              <w:right w:val="single" w:sz="6" w:space="0" w:color="auto"/>
            </w:tcBorders>
          </w:tcPr>
          <w:p w14:paraId="53CC031E" w14:textId="77777777" w:rsidR="004068BD" w:rsidRPr="00A56BEA" w:rsidRDefault="004068BD"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3</w:t>
            </w:r>
          </w:p>
        </w:tc>
        <w:tc>
          <w:tcPr>
            <w:tcW w:w="1559" w:type="dxa"/>
            <w:tcBorders>
              <w:top w:val="single" w:sz="6" w:space="0" w:color="auto"/>
              <w:left w:val="single" w:sz="6" w:space="0" w:color="auto"/>
              <w:bottom w:val="single" w:sz="6" w:space="0" w:color="auto"/>
              <w:right w:val="single" w:sz="6" w:space="0" w:color="auto"/>
            </w:tcBorders>
          </w:tcPr>
          <w:p w14:paraId="54A087B7" w14:textId="77777777" w:rsidR="004068BD" w:rsidRPr="00A56BEA" w:rsidRDefault="004068BD"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4</w:t>
            </w:r>
          </w:p>
        </w:tc>
      </w:tr>
      <w:tr w:rsidR="006678B3" w:rsidRPr="00A56BEA" w14:paraId="0419DF72" w14:textId="77777777" w:rsidTr="00A56BEA">
        <w:trPr>
          <w:cantSplit/>
          <w:trHeight w:val="360"/>
        </w:trPr>
        <w:tc>
          <w:tcPr>
            <w:tcW w:w="9639" w:type="dxa"/>
            <w:gridSpan w:val="5"/>
            <w:tcBorders>
              <w:top w:val="single" w:sz="6" w:space="0" w:color="auto"/>
              <w:left w:val="single" w:sz="6" w:space="0" w:color="auto"/>
              <w:bottom w:val="single" w:sz="6" w:space="0" w:color="auto"/>
              <w:right w:val="single" w:sz="6" w:space="0" w:color="auto"/>
            </w:tcBorders>
            <w:vAlign w:val="center"/>
          </w:tcPr>
          <w:p w14:paraId="7B804D14" w14:textId="0BDFD770" w:rsidR="006678B3" w:rsidRPr="00A56BEA" w:rsidRDefault="006678B3" w:rsidP="00A56BEA">
            <w:pPr>
              <w:pStyle w:val="af"/>
              <w:numPr>
                <w:ilvl w:val="0"/>
                <w:numId w:val="2"/>
              </w:num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sz w:val="24"/>
                <w:szCs w:val="24"/>
              </w:rPr>
              <w:t>Показатели результативности оказания муниципальной услуги</w:t>
            </w:r>
          </w:p>
        </w:tc>
      </w:tr>
      <w:tr w:rsidR="00CF5DDC" w:rsidRPr="00A56BEA" w14:paraId="47F16459" w14:textId="77777777" w:rsidTr="00A56BEA">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23BD6790" w14:textId="7410ED0C" w:rsidR="00CF5DDC" w:rsidRPr="00A56BEA" w:rsidRDefault="00CF5DDC"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1.</w:t>
            </w:r>
            <w:r w:rsidR="006678B3" w:rsidRPr="00A56BEA">
              <w:rPr>
                <w:rFonts w:ascii="PT Astra Serif" w:hAnsi="PT Astra Serif" w:cs="Arial"/>
                <w:bCs/>
                <w:sz w:val="24"/>
                <w:szCs w:val="24"/>
              </w:rPr>
              <w:t>1.</w:t>
            </w:r>
          </w:p>
        </w:tc>
        <w:tc>
          <w:tcPr>
            <w:tcW w:w="6264" w:type="dxa"/>
            <w:gridSpan w:val="2"/>
            <w:tcBorders>
              <w:top w:val="single" w:sz="6" w:space="0" w:color="auto"/>
              <w:left w:val="single" w:sz="6" w:space="0" w:color="auto"/>
              <w:bottom w:val="single" w:sz="6" w:space="0" w:color="auto"/>
              <w:right w:val="single" w:sz="6" w:space="0" w:color="auto"/>
            </w:tcBorders>
          </w:tcPr>
          <w:p w14:paraId="343AC885" w14:textId="0545F6D6" w:rsidR="00CF5DDC" w:rsidRPr="00A56BEA" w:rsidRDefault="00CF5DDC" w:rsidP="00A56BEA">
            <w:pPr>
              <w:autoSpaceDE w:val="0"/>
              <w:autoSpaceDN w:val="0"/>
              <w:adjustRightInd w:val="0"/>
              <w:spacing w:after="0" w:line="240" w:lineRule="auto"/>
              <w:rPr>
                <w:rFonts w:ascii="PT Astra Serif" w:hAnsi="PT Astra Serif" w:cs="Arial"/>
                <w:sz w:val="24"/>
                <w:szCs w:val="24"/>
              </w:rPr>
            </w:pPr>
            <w:r w:rsidRPr="00A56BEA">
              <w:rPr>
                <w:rFonts w:ascii="PT Astra Serif" w:hAnsi="PT Astra Serif" w:cs="Arial"/>
                <w:sz w:val="24"/>
                <w:szCs w:val="24"/>
              </w:rPr>
              <w:t>Доля заявителей, получивших муниципальную услугу без нарушения установленного срока предоставления муниципальной услуги, от общего количества заявителей</w:t>
            </w:r>
          </w:p>
        </w:tc>
        <w:tc>
          <w:tcPr>
            <w:tcW w:w="1276" w:type="dxa"/>
            <w:tcBorders>
              <w:top w:val="single" w:sz="6" w:space="0" w:color="auto"/>
              <w:left w:val="single" w:sz="6" w:space="0" w:color="auto"/>
              <w:bottom w:val="single" w:sz="6" w:space="0" w:color="auto"/>
              <w:right w:val="single" w:sz="6" w:space="0" w:color="auto"/>
            </w:tcBorders>
            <w:vAlign w:val="center"/>
          </w:tcPr>
          <w:p w14:paraId="4E2B5B8D" w14:textId="681B332D" w:rsidR="00CF5DDC" w:rsidRPr="00A56BEA" w:rsidRDefault="00CF5DDC" w:rsidP="00A56BEA">
            <w:pPr>
              <w:spacing w:after="0" w:line="240" w:lineRule="auto"/>
              <w:jc w:val="center"/>
              <w:rPr>
                <w:rFonts w:ascii="PT Astra Serif" w:hAnsi="PT Astra Serif" w:cs="Arial"/>
                <w:bCs/>
                <w:sz w:val="24"/>
                <w:szCs w:val="24"/>
              </w:rPr>
            </w:pPr>
            <w:r w:rsidRPr="00A56BEA">
              <w:rPr>
                <w:rFonts w:ascii="PT Astra Serif" w:hAnsi="PT Astra Serif" w:cs="Arial"/>
                <w:bCs/>
                <w:sz w:val="24"/>
                <w:szCs w:val="24"/>
              </w:rPr>
              <w:t>%</w:t>
            </w:r>
          </w:p>
        </w:tc>
        <w:tc>
          <w:tcPr>
            <w:tcW w:w="1559" w:type="dxa"/>
            <w:tcBorders>
              <w:top w:val="single" w:sz="6" w:space="0" w:color="auto"/>
              <w:left w:val="single" w:sz="6" w:space="0" w:color="auto"/>
              <w:bottom w:val="single" w:sz="6" w:space="0" w:color="auto"/>
              <w:right w:val="single" w:sz="6" w:space="0" w:color="auto"/>
            </w:tcBorders>
            <w:vAlign w:val="center"/>
          </w:tcPr>
          <w:p w14:paraId="706403C4" w14:textId="14F71621" w:rsidR="00CF5DDC" w:rsidRPr="00A56BEA" w:rsidRDefault="00CF5DDC"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100</w:t>
            </w:r>
          </w:p>
        </w:tc>
      </w:tr>
      <w:tr w:rsidR="006678B3" w:rsidRPr="00A56BEA" w14:paraId="29140648" w14:textId="77777777" w:rsidTr="00A56BEA">
        <w:trPr>
          <w:cantSplit/>
          <w:trHeight w:val="360"/>
        </w:trPr>
        <w:tc>
          <w:tcPr>
            <w:tcW w:w="9639" w:type="dxa"/>
            <w:gridSpan w:val="5"/>
            <w:tcBorders>
              <w:top w:val="single" w:sz="6" w:space="0" w:color="auto"/>
              <w:left w:val="single" w:sz="6" w:space="0" w:color="auto"/>
              <w:bottom w:val="single" w:sz="6" w:space="0" w:color="auto"/>
              <w:right w:val="single" w:sz="6" w:space="0" w:color="auto"/>
            </w:tcBorders>
            <w:vAlign w:val="center"/>
          </w:tcPr>
          <w:p w14:paraId="57992457" w14:textId="48E458FC" w:rsidR="006678B3" w:rsidRPr="00A56BEA" w:rsidRDefault="006678B3" w:rsidP="00A56BEA">
            <w:pPr>
              <w:pStyle w:val="af"/>
              <w:numPr>
                <w:ilvl w:val="0"/>
                <w:numId w:val="2"/>
              </w:num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Показатели, характеризующие информационную доступность муниципальной услуги</w:t>
            </w:r>
          </w:p>
        </w:tc>
      </w:tr>
      <w:tr w:rsidR="004068BD" w:rsidRPr="00A56BEA" w14:paraId="5624D8F7" w14:textId="77777777" w:rsidTr="00A56BEA">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36FAAD90" w14:textId="0F43CD0F" w:rsidR="004068BD" w:rsidRPr="00A56BEA" w:rsidRDefault="00964C37"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2</w:t>
            </w:r>
            <w:r w:rsidR="004068BD" w:rsidRPr="00A56BEA">
              <w:rPr>
                <w:rFonts w:ascii="PT Astra Serif" w:hAnsi="PT Astra Serif" w:cs="Arial"/>
                <w:bCs/>
                <w:sz w:val="24"/>
                <w:szCs w:val="24"/>
              </w:rPr>
              <w:t>.</w:t>
            </w:r>
            <w:r w:rsidR="006678B3" w:rsidRPr="00A56BEA">
              <w:rPr>
                <w:rFonts w:ascii="PT Astra Serif" w:hAnsi="PT Astra Serif" w:cs="Arial"/>
                <w:bCs/>
                <w:sz w:val="24"/>
                <w:szCs w:val="24"/>
              </w:rPr>
              <w:t>1.</w:t>
            </w:r>
          </w:p>
        </w:tc>
        <w:tc>
          <w:tcPr>
            <w:tcW w:w="6264" w:type="dxa"/>
            <w:gridSpan w:val="2"/>
            <w:tcBorders>
              <w:top w:val="single" w:sz="6" w:space="0" w:color="auto"/>
              <w:left w:val="single" w:sz="6" w:space="0" w:color="auto"/>
              <w:bottom w:val="single" w:sz="6" w:space="0" w:color="auto"/>
              <w:right w:val="single" w:sz="6" w:space="0" w:color="auto"/>
            </w:tcBorders>
          </w:tcPr>
          <w:p w14:paraId="49E141D5" w14:textId="484472BB" w:rsidR="004068BD" w:rsidRPr="00A56BEA" w:rsidRDefault="001F4000" w:rsidP="00A56BEA">
            <w:pPr>
              <w:autoSpaceDE w:val="0"/>
              <w:autoSpaceDN w:val="0"/>
              <w:adjustRightInd w:val="0"/>
              <w:spacing w:after="0" w:line="240" w:lineRule="auto"/>
              <w:rPr>
                <w:rFonts w:ascii="PT Astra Serif" w:hAnsi="PT Astra Serif" w:cs="Arial"/>
                <w:b/>
                <w:bCs/>
                <w:sz w:val="24"/>
                <w:szCs w:val="24"/>
              </w:rPr>
            </w:pPr>
            <w:r w:rsidRPr="00A56BEA">
              <w:rPr>
                <w:rFonts w:ascii="PT Astra Serif" w:hAnsi="PT Astra Serif" w:cs="Arial"/>
                <w:sz w:val="24"/>
                <w:szCs w:val="24"/>
              </w:rPr>
              <w:t>Наличие полной и достоверной, доступной для заявителя информации о содержании муниципальной услуги, способах, порядке и условиях ее получения на официальном сайте Уполномоченного органа, а также на Едином портале и  Региональном портале</w:t>
            </w:r>
          </w:p>
        </w:tc>
        <w:tc>
          <w:tcPr>
            <w:tcW w:w="1276" w:type="dxa"/>
            <w:tcBorders>
              <w:top w:val="single" w:sz="6" w:space="0" w:color="auto"/>
              <w:left w:val="single" w:sz="6" w:space="0" w:color="auto"/>
              <w:bottom w:val="single" w:sz="6" w:space="0" w:color="auto"/>
              <w:right w:val="single" w:sz="6" w:space="0" w:color="auto"/>
            </w:tcBorders>
            <w:vAlign w:val="center"/>
          </w:tcPr>
          <w:p w14:paraId="61A75E05" w14:textId="77777777" w:rsidR="004068BD" w:rsidRPr="00A56BEA" w:rsidRDefault="004068BD" w:rsidP="00A56BEA">
            <w:pPr>
              <w:spacing w:after="0" w:line="240" w:lineRule="auto"/>
              <w:jc w:val="center"/>
              <w:rPr>
                <w:rFonts w:ascii="PT Astra Serif" w:hAnsi="PT Astra Serif" w:cs="Arial"/>
                <w:sz w:val="24"/>
                <w:szCs w:val="24"/>
              </w:rPr>
            </w:pPr>
            <w:r w:rsidRPr="00A56BEA">
              <w:rPr>
                <w:rFonts w:ascii="PT Astra Serif" w:hAnsi="PT Astra Serif" w:cs="Arial"/>
                <w:bCs/>
                <w:sz w:val="24"/>
                <w:szCs w:val="24"/>
              </w:rPr>
              <w:t>да/нет</w:t>
            </w:r>
          </w:p>
        </w:tc>
        <w:tc>
          <w:tcPr>
            <w:tcW w:w="1559" w:type="dxa"/>
            <w:tcBorders>
              <w:top w:val="single" w:sz="6" w:space="0" w:color="auto"/>
              <w:left w:val="single" w:sz="6" w:space="0" w:color="auto"/>
              <w:bottom w:val="single" w:sz="6" w:space="0" w:color="auto"/>
              <w:right w:val="single" w:sz="6" w:space="0" w:color="auto"/>
            </w:tcBorders>
            <w:vAlign w:val="center"/>
          </w:tcPr>
          <w:p w14:paraId="6CCED741" w14:textId="77777777" w:rsidR="004068BD" w:rsidRPr="00A56BEA" w:rsidRDefault="004068BD"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да</w:t>
            </w:r>
          </w:p>
        </w:tc>
      </w:tr>
      <w:tr w:rsidR="006678B3" w:rsidRPr="00A56BEA" w14:paraId="39E22B82" w14:textId="77777777" w:rsidTr="00A56BEA">
        <w:trPr>
          <w:cantSplit/>
          <w:trHeight w:val="360"/>
        </w:trPr>
        <w:tc>
          <w:tcPr>
            <w:tcW w:w="9639" w:type="dxa"/>
            <w:gridSpan w:val="5"/>
            <w:tcBorders>
              <w:top w:val="single" w:sz="6" w:space="0" w:color="auto"/>
              <w:left w:val="single" w:sz="6" w:space="0" w:color="auto"/>
              <w:bottom w:val="single" w:sz="6" w:space="0" w:color="auto"/>
              <w:right w:val="single" w:sz="6" w:space="0" w:color="auto"/>
            </w:tcBorders>
            <w:vAlign w:val="center"/>
          </w:tcPr>
          <w:p w14:paraId="417ED5F0" w14:textId="762AF583" w:rsidR="006678B3" w:rsidRPr="00A56BEA" w:rsidRDefault="006678B3" w:rsidP="00A56BEA">
            <w:pPr>
              <w:pStyle w:val="af"/>
              <w:numPr>
                <w:ilvl w:val="0"/>
                <w:numId w:val="2"/>
              </w:num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 xml:space="preserve">Показатели, характеризующие качество обслуживания и безопасность </w:t>
            </w:r>
          </w:p>
        </w:tc>
      </w:tr>
      <w:tr w:rsidR="00CF5DDC" w:rsidRPr="00A56BEA" w14:paraId="08EE66B5" w14:textId="77777777" w:rsidTr="00A56BEA">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18965D95" w14:textId="691999CC" w:rsidR="00CF5DDC" w:rsidRPr="00A56BEA" w:rsidRDefault="00CF5DDC"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3.</w:t>
            </w:r>
            <w:r w:rsidR="006678B3" w:rsidRPr="00A56BEA">
              <w:rPr>
                <w:rFonts w:ascii="PT Astra Serif" w:hAnsi="PT Astra Serif" w:cs="Arial"/>
                <w:bCs/>
                <w:sz w:val="24"/>
                <w:szCs w:val="24"/>
              </w:rPr>
              <w:t>1.</w:t>
            </w:r>
          </w:p>
        </w:tc>
        <w:tc>
          <w:tcPr>
            <w:tcW w:w="6264" w:type="dxa"/>
            <w:gridSpan w:val="2"/>
            <w:tcBorders>
              <w:top w:val="single" w:sz="6" w:space="0" w:color="auto"/>
              <w:left w:val="single" w:sz="6" w:space="0" w:color="auto"/>
              <w:bottom w:val="single" w:sz="6" w:space="0" w:color="auto"/>
              <w:right w:val="single" w:sz="6" w:space="0" w:color="auto"/>
            </w:tcBorders>
            <w:vAlign w:val="center"/>
          </w:tcPr>
          <w:p w14:paraId="5B90E848" w14:textId="45503989" w:rsidR="00CF5DDC" w:rsidRPr="00A56BEA" w:rsidRDefault="006678B3" w:rsidP="00A56BEA">
            <w:pPr>
              <w:autoSpaceDE w:val="0"/>
              <w:autoSpaceDN w:val="0"/>
              <w:adjustRightInd w:val="0"/>
              <w:spacing w:after="0" w:line="240" w:lineRule="auto"/>
              <w:jc w:val="both"/>
              <w:rPr>
                <w:rFonts w:ascii="PT Astra Serif" w:hAnsi="PT Astra Serif" w:cs="Arial"/>
                <w:sz w:val="24"/>
                <w:szCs w:val="24"/>
              </w:rPr>
            </w:pPr>
            <w:r w:rsidRPr="00A56BEA">
              <w:rPr>
                <w:rFonts w:ascii="PT Astra Serif" w:hAnsi="PT Astra Serif" w:cs="Arial"/>
                <w:sz w:val="24"/>
                <w:szCs w:val="24"/>
              </w:rPr>
              <w:t>Количество</w:t>
            </w:r>
            <w:r w:rsidR="00CF5DDC" w:rsidRPr="00A56BEA">
              <w:rPr>
                <w:rFonts w:ascii="PT Astra Serif" w:hAnsi="PT Astra Serif" w:cs="Arial"/>
                <w:sz w:val="24"/>
                <w:szCs w:val="24"/>
              </w:rPr>
              <w:t xml:space="preserve"> обоснованных жалоб на действия (бездействие) и решения должностных лиц, участвующих в предоставлении муниципальной услуги, от общего количества поступивших жалоб</w:t>
            </w:r>
          </w:p>
        </w:tc>
        <w:tc>
          <w:tcPr>
            <w:tcW w:w="1276" w:type="dxa"/>
            <w:tcBorders>
              <w:top w:val="single" w:sz="6" w:space="0" w:color="auto"/>
              <w:left w:val="single" w:sz="6" w:space="0" w:color="auto"/>
              <w:bottom w:val="single" w:sz="6" w:space="0" w:color="auto"/>
              <w:right w:val="single" w:sz="6" w:space="0" w:color="auto"/>
            </w:tcBorders>
            <w:vAlign w:val="center"/>
          </w:tcPr>
          <w:p w14:paraId="612BF31D" w14:textId="2C4EDAE5" w:rsidR="00CF5DDC" w:rsidRPr="00A56BEA" w:rsidRDefault="00AC7CFB" w:rsidP="00A56BEA">
            <w:pPr>
              <w:spacing w:after="0" w:line="240" w:lineRule="auto"/>
              <w:jc w:val="center"/>
              <w:rPr>
                <w:rFonts w:ascii="PT Astra Serif" w:hAnsi="PT Astra Serif" w:cs="Arial"/>
                <w:bCs/>
                <w:sz w:val="24"/>
                <w:szCs w:val="24"/>
              </w:rPr>
            </w:pPr>
            <w:r w:rsidRPr="00A56BEA">
              <w:rPr>
                <w:rFonts w:ascii="PT Astra Serif" w:hAnsi="PT Astra Serif" w:cs="Arial"/>
                <w:bCs/>
                <w:sz w:val="24"/>
                <w:szCs w:val="24"/>
              </w:rPr>
              <w:t>ед.</w:t>
            </w:r>
          </w:p>
        </w:tc>
        <w:tc>
          <w:tcPr>
            <w:tcW w:w="1559" w:type="dxa"/>
            <w:tcBorders>
              <w:top w:val="single" w:sz="6" w:space="0" w:color="auto"/>
              <w:left w:val="single" w:sz="6" w:space="0" w:color="auto"/>
              <w:bottom w:val="single" w:sz="6" w:space="0" w:color="auto"/>
              <w:right w:val="single" w:sz="6" w:space="0" w:color="auto"/>
            </w:tcBorders>
            <w:vAlign w:val="center"/>
          </w:tcPr>
          <w:p w14:paraId="6E1A7B05" w14:textId="2F50FDAF" w:rsidR="00CF5DDC" w:rsidRPr="00A56BEA" w:rsidRDefault="00AC7CFB"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0</w:t>
            </w:r>
          </w:p>
        </w:tc>
      </w:tr>
      <w:tr w:rsidR="00CF5DDC" w:rsidRPr="00A56BEA" w14:paraId="0C59CE3A" w14:textId="77777777" w:rsidTr="00A56BEA">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4BE05A46" w14:textId="2AEA03F0" w:rsidR="00CF5DDC" w:rsidRPr="00A56BEA" w:rsidRDefault="00E96490"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3.2.</w:t>
            </w:r>
          </w:p>
        </w:tc>
        <w:tc>
          <w:tcPr>
            <w:tcW w:w="6264" w:type="dxa"/>
            <w:gridSpan w:val="2"/>
            <w:tcBorders>
              <w:top w:val="single" w:sz="6" w:space="0" w:color="auto"/>
              <w:left w:val="single" w:sz="6" w:space="0" w:color="auto"/>
              <w:bottom w:val="single" w:sz="6" w:space="0" w:color="auto"/>
              <w:right w:val="single" w:sz="6" w:space="0" w:color="auto"/>
            </w:tcBorders>
          </w:tcPr>
          <w:p w14:paraId="78F419AD" w14:textId="16BBDDCF" w:rsidR="00CF5DDC" w:rsidRPr="00A56BEA" w:rsidRDefault="00CF5DDC" w:rsidP="00A56BEA">
            <w:pPr>
              <w:autoSpaceDE w:val="0"/>
              <w:autoSpaceDN w:val="0"/>
              <w:adjustRightInd w:val="0"/>
              <w:spacing w:after="0" w:line="240" w:lineRule="auto"/>
              <w:rPr>
                <w:rFonts w:ascii="PT Astra Serif" w:hAnsi="PT Astra Serif" w:cs="Arial"/>
                <w:bCs/>
                <w:sz w:val="24"/>
                <w:szCs w:val="24"/>
              </w:rPr>
            </w:pPr>
            <w:r w:rsidRPr="00A56BEA">
              <w:rPr>
                <w:rFonts w:ascii="PT Astra Serif" w:hAnsi="PT Astra Serif" w:cs="Arial"/>
                <w:bCs/>
                <w:sz w:val="24"/>
                <w:szCs w:val="24"/>
              </w:rPr>
              <w:t>Транспортная доступность к местам предоставления муниципальной услуги</w:t>
            </w:r>
          </w:p>
        </w:tc>
        <w:tc>
          <w:tcPr>
            <w:tcW w:w="1276" w:type="dxa"/>
            <w:tcBorders>
              <w:top w:val="single" w:sz="6" w:space="0" w:color="auto"/>
              <w:left w:val="single" w:sz="6" w:space="0" w:color="auto"/>
              <w:bottom w:val="single" w:sz="6" w:space="0" w:color="auto"/>
              <w:right w:val="single" w:sz="6" w:space="0" w:color="auto"/>
            </w:tcBorders>
            <w:vAlign w:val="center"/>
          </w:tcPr>
          <w:p w14:paraId="4789F16A" w14:textId="77777777" w:rsidR="00CF5DDC" w:rsidRPr="00A56BEA" w:rsidRDefault="00CF5DDC"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да/нет</w:t>
            </w:r>
          </w:p>
        </w:tc>
        <w:tc>
          <w:tcPr>
            <w:tcW w:w="1559" w:type="dxa"/>
            <w:tcBorders>
              <w:top w:val="single" w:sz="6" w:space="0" w:color="auto"/>
              <w:left w:val="single" w:sz="6" w:space="0" w:color="auto"/>
              <w:bottom w:val="single" w:sz="6" w:space="0" w:color="auto"/>
              <w:right w:val="single" w:sz="6" w:space="0" w:color="auto"/>
            </w:tcBorders>
            <w:vAlign w:val="center"/>
          </w:tcPr>
          <w:p w14:paraId="11FF5B2F" w14:textId="77777777" w:rsidR="00CF5DDC" w:rsidRPr="00A56BEA" w:rsidRDefault="00CF5DDC"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да</w:t>
            </w:r>
          </w:p>
        </w:tc>
      </w:tr>
      <w:tr w:rsidR="003A7A5F" w:rsidRPr="00A56BEA" w14:paraId="2BFEE0E2" w14:textId="77777777" w:rsidTr="00A56BEA">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4DFC7631" w14:textId="5842F72A" w:rsidR="003A7A5F" w:rsidRPr="00A56BEA" w:rsidRDefault="00E96490"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3.3.</w:t>
            </w:r>
          </w:p>
        </w:tc>
        <w:tc>
          <w:tcPr>
            <w:tcW w:w="6264" w:type="dxa"/>
            <w:gridSpan w:val="2"/>
            <w:tcBorders>
              <w:top w:val="single" w:sz="6" w:space="0" w:color="auto"/>
              <w:left w:val="single" w:sz="6" w:space="0" w:color="auto"/>
              <w:bottom w:val="single" w:sz="6" w:space="0" w:color="auto"/>
              <w:right w:val="single" w:sz="6" w:space="0" w:color="auto"/>
            </w:tcBorders>
            <w:vAlign w:val="center"/>
          </w:tcPr>
          <w:p w14:paraId="694F0C57" w14:textId="5C0E3DC7" w:rsidR="003A7A5F" w:rsidRPr="00A56BEA" w:rsidRDefault="001F4000" w:rsidP="00A56BEA">
            <w:pPr>
              <w:autoSpaceDE w:val="0"/>
              <w:autoSpaceDN w:val="0"/>
              <w:adjustRightInd w:val="0"/>
              <w:spacing w:after="0" w:line="240" w:lineRule="auto"/>
              <w:jc w:val="both"/>
              <w:rPr>
                <w:rFonts w:ascii="PT Astra Serif" w:hAnsi="PT Astra Serif" w:cs="Arial"/>
                <w:sz w:val="24"/>
                <w:szCs w:val="24"/>
              </w:rPr>
            </w:pPr>
            <w:r w:rsidRPr="00A56BEA">
              <w:rPr>
                <w:rFonts w:ascii="PT Astra Serif" w:hAnsi="PT Astra Serif" w:cs="Arial"/>
                <w:bCs/>
                <w:sz w:val="24"/>
                <w:szCs w:val="24"/>
              </w:rPr>
              <w:t>Наличие помещения, оборудования и оснащения, отвечающих требованиям настоящего регламента (места ожидания, места для заполнения заявителями документов, места общего пользования)</w:t>
            </w:r>
          </w:p>
        </w:tc>
        <w:tc>
          <w:tcPr>
            <w:tcW w:w="1276" w:type="dxa"/>
            <w:tcBorders>
              <w:top w:val="single" w:sz="6" w:space="0" w:color="auto"/>
              <w:left w:val="single" w:sz="6" w:space="0" w:color="auto"/>
              <w:bottom w:val="single" w:sz="6" w:space="0" w:color="auto"/>
              <w:right w:val="single" w:sz="6" w:space="0" w:color="auto"/>
            </w:tcBorders>
            <w:vAlign w:val="center"/>
          </w:tcPr>
          <w:p w14:paraId="18995DF1" w14:textId="172C2C66" w:rsidR="003A7A5F" w:rsidRPr="00A56BEA" w:rsidRDefault="003A7A5F"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да/нет</w:t>
            </w:r>
          </w:p>
        </w:tc>
        <w:tc>
          <w:tcPr>
            <w:tcW w:w="1559" w:type="dxa"/>
            <w:tcBorders>
              <w:top w:val="single" w:sz="6" w:space="0" w:color="auto"/>
              <w:left w:val="single" w:sz="6" w:space="0" w:color="auto"/>
              <w:bottom w:val="single" w:sz="6" w:space="0" w:color="auto"/>
              <w:right w:val="single" w:sz="6" w:space="0" w:color="auto"/>
            </w:tcBorders>
            <w:vAlign w:val="center"/>
          </w:tcPr>
          <w:p w14:paraId="4EB5B573" w14:textId="14B01528" w:rsidR="003A7A5F" w:rsidRPr="00A56BEA" w:rsidRDefault="003A7A5F"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да</w:t>
            </w:r>
          </w:p>
        </w:tc>
      </w:tr>
      <w:tr w:rsidR="00E96490" w:rsidRPr="00A56BEA" w14:paraId="035CB4BB" w14:textId="77777777" w:rsidTr="00A56BEA">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7E94543F" w14:textId="0663DAEE" w:rsidR="00E96490" w:rsidRPr="00A56BEA" w:rsidRDefault="00E96490"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3.4.</w:t>
            </w:r>
          </w:p>
        </w:tc>
        <w:tc>
          <w:tcPr>
            <w:tcW w:w="6264" w:type="dxa"/>
            <w:gridSpan w:val="2"/>
            <w:tcBorders>
              <w:top w:val="single" w:sz="6" w:space="0" w:color="auto"/>
              <w:left w:val="single" w:sz="6" w:space="0" w:color="auto"/>
              <w:bottom w:val="single" w:sz="6" w:space="0" w:color="auto"/>
              <w:right w:val="single" w:sz="6" w:space="0" w:color="auto"/>
            </w:tcBorders>
            <w:vAlign w:val="center"/>
          </w:tcPr>
          <w:p w14:paraId="1B70FA30" w14:textId="551189A1" w:rsidR="00E96490" w:rsidRPr="00A56BEA" w:rsidRDefault="00E96490" w:rsidP="00A56BEA">
            <w:pPr>
              <w:autoSpaceDE w:val="0"/>
              <w:autoSpaceDN w:val="0"/>
              <w:adjustRightInd w:val="0"/>
              <w:spacing w:after="0" w:line="240" w:lineRule="auto"/>
              <w:jc w:val="both"/>
              <w:rPr>
                <w:rFonts w:ascii="PT Astra Serif" w:hAnsi="PT Astra Serif" w:cs="Arial"/>
                <w:sz w:val="24"/>
                <w:szCs w:val="24"/>
              </w:rPr>
            </w:pPr>
            <w:r w:rsidRPr="00A56BEA">
              <w:rPr>
                <w:rFonts w:ascii="PT Astra Serif" w:hAnsi="PT Astra Serif" w:cs="Arial"/>
                <w:sz w:val="24"/>
                <w:szCs w:val="24"/>
              </w:rPr>
              <w:t>Возможность досудебного рассмотрения жалоб на действия (бездействие) должностных лиц в связи с рассмотрением заявления</w:t>
            </w:r>
          </w:p>
        </w:tc>
        <w:tc>
          <w:tcPr>
            <w:tcW w:w="1276" w:type="dxa"/>
            <w:tcBorders>
              <w:top w:val="single" w:sz="6" w:space="0" w:color="auto"/>
              <w:left w:val="single" w:sz="6" w:space="0" w:color="auto"/>
              <w:bottom w:val="single" w:sz="6" w:space="0" w:color="auto"/>
              <w:right w:val="single" w:sz="6" w:space="0" w:color="auto"/>
            </w:tcBorders>
            <w:vAlign w:val="center"/>
          </w:tcPr>
          <w:p w14:paraId="583ABC4F" w14:textId="4779FF8D" w:rsidR="00E96490" w:rsidRPr="00A56BEA" w:rsidRDefault="00E96490"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да/нет</w:t>
            </w:r>
          </w:p>
        </w:tc>
        <w:tc>
          <w:tcPr>
            <w:tcW w:w="1559" w:type="dxa"/>
            <w:tcBorders>
              <w:top w:val="single" w:sz="6" w:space="0" w:color="auto"/>
              <w:left w:val="single" w:sz="6" w:space="0" w:color="auto"/>
              <w:bottom w:val="single" w:sz="6" w:space="0" w:color="auto"/>
              <w:right w:val="single" w:sz="6" w:space="0" w:color="auto"/>
            </w:tcBorders>
            <w:vAlign w:val="center"/>
          </w:tcPr>
          <w:p w14:paraId="6056F75E" w14:textId="2E4DA601" w:rsidR="00E96490" w:rsidRPr="00A56BEA" w:rsidRDefault="00E96490"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да</w:t>
            </w:r>
          </w:p>
        </w:tc>
      </w:tr>
      <w:tr w:rsidR="00E96490" w:rsidRPr="00A56BEA" w14:paraId="183362D9" w14:textId="77777777" w:rsidTr="00A56BEA">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0F1981A8" w14:textId="1CD9BA62" w:rsidR="00E96490" w:rsidRPr="00A56BEA" w:rsidRDefault="00E96490"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lastRenderedPageBreak/>
              <w:t>3.5.</w:t>
            </w:r>
          </w:p>
        </w:tc>
        <w:tc>
          <w:tcPr>
            <w:tcW w:w="6264" w:type="dxa"/>
            <w:gridSpan w:val="2"/>
            <w:tcBorders>
              <w:top w:val="single" w:sz="6" w:space="0" w:color="auto"/>
              <w:left w:val="single" w:sz="6" w:space="0" w:color="auto"/>
              <w:bottom w:val="single" w:sz="6" w:space="0" w:color="auto"/>
              <w:right w:val="single" w:sz="6" w:space="0" w:color="auto"/>
            </w:tcBorders>
            <w:vAlign w:val="center"/>
          </w:tcPr>
          <w:p w14:paraId="608FD09D" w14:textId="67D013B9" w:rsidR="00E96490" w:rsidRPr="00A56BEA" w:rsidRDefault="00E96490" w:rsidP="00A56BEA">
            <w:pPr>
              <w:autoSpaceDE w:val="0"/>
              <w:autoSpaceDN w:val="0"/>
              <w:adjustRightInd w:val="0"/>
              <w:spacing w:after="0" w:line="240" w:lineRule="auto"/>
              <w:jc w:val="both"/>
              <w:rPr>
                <w:rFonts w:ascii="PT Astra Serif" w:hAnsi="PT Astra Serif" w:cs="Arial"/>
                <w:sz w:val="24"/>
                <w:szCs w:val="24"/>
              </w:rPr>
            </w:pPr>
            <w:r w:rsidRPr="00A56BEA">
              <w:rPr>
                <w:rFonts w:ascii="PT Astra Serif" w:hAnsi="PT Astra Serif" w:cs="Arial"/>
                <w:sz w:val="24"/>
                <w:szCs w:val="24"/>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276" w:type="dxa"/>
            <w:tcBorders>
              <w:top w:val="single" w:sz="6" w:space="0" w:color="auto"/>
              <w:left w:val="single" w:sz="6" w:space="0" w:color="auto"/>
              <w:bottom w:val="single" w:sz="6" w:space="0" w:color="auto"/>
              <w:right w:val="single" w:sz="6" w:space="0" w:color="auto"/>
            </w:tcBorders>
            <w:vAlign w:val="center"/>
          </w:tcPr>
          <w:p w14:paraId="0842F4ED" w14:textId="22C927CB" w:rsidR="00E96490" w:rsidRPr="00A56BEA" w:rsidRDefault="00E96490"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да/нет</w:t>
            </w:r>
          </w:p>
        </w:tc>
        <w:tc>
          <w:tcPr>
            <w:tcW w:w="1559" w:type="dxa"/>
            <w:tcBorders>
              <w:top w:val="single" w:sz="6" w:space="0" w:color="auto"/>
              <w:left w:val="single" w:sz="6" w:space="0" w:color="auto"/>
              <w:bottom w:val="single" w:sz="6" w:space="0" w:color="auto"/>
              <w:right w:val="single" w:sz="6" w:space="0" w:color="auto"/>
            </w:tcBorders>
            <w:vAlign w:val="center"/>
          </w:tcPr>
          <w:p w14:paraId="0BBACC11" w14:textId="1A085863" w:rsidR="00E96490" w:rsidRPr="00A56BEA" w:rsidRDefault="00E96490"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да</w:t>
            </w:r>
          </w:p>
        </w:tc>
      </w:tr>
      <w:tr w:rsidR="00E96490" w:rsidRPr="00A56BEA" w14:paraId="55B5605C" w14:textId="77777777" w:rsidTr="00A56BEA">
        <w:trPr>
          <w:cantSplit/>
          <w:trHeight w:val="360"/>
        </w:trPr>
        <w:tc>
          <w:tcPr>
            <w:tcW w:w="9639" w:type="dxa"/>
            <w:gridSpan w:val="5"/>
            <w:tcBorders>
              <w:top w:val="single" w:sz="6" w:space="0" w:color="auto"/>
              <w:left w:val="single" w:sz="6" w:space="0" w:color="auto"/>
              <w:bottom w:val="single" w:sz="6" w:space="0" w:color="auto"/>
              <w:right w:val="single" w:sz="6" w:space="0" w:color="auto"/>
            </w:tcBorders>
            <w:vAlign w:val="center"/>
          </w:tcPr>
          <w:p w14:paraId="7D48320F" w14:textId="2258C843" w:rsidR="00E96490" w:rsidRPr="00A56BEA" w:rsidRDefault="00E96490" w:rsidP="00A56BEA">
            <w:pPr>
              <w:pStyle w:val="af"/>
              <w:numPr>
                <w:ilvl w:val="0"/>
                <w:numId w:val="2"/>
              </w:num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Показатели, характеризующие профессиональную подготовленность специалистов, предоставляющих муниципальную услугу</w:t>
            </w:r>
          </w:p>
        </w:tc>
      </w:tr>
      <w:tr w:rsidR="0099323C" w:rsidRPr="00A56BEA" w14:paraId="3C34A2CF" w14:textId="77777777" w:rsidTr="00A56BEA">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3E7FA18F" w14:textId="22FA6BFE" w:rsidR="0099323C" w:rsidRPr="00A56BEA" w:rsidRDefault="0099323C"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4.1</w:t>
            </w:r>
            <w:r w:rsidR="00895F4C">
              <w:rPr>
                <w:rFonts w:ascii="PT Astra Serif" w:hAnsi="PT Astra Serif" w:cs="Arial"/>
                <w:bCs/>
                <w:sz w:val="24"/>
                <w:szCs w:val="24"/>
              </w:rPr>
              <w:t>.</w:t>
            </w:r>
          </w:p>
        </w:tc>
        <w:tc>
          <w:tcPr>
            <w:tcW w:w="6264" w:type="dxa"/>
            <w:gridSpan w:val="2"/>
            <w:tcBorders>
              <w:top w:val="single" w:sz="6" w:space="0" w:color="auto"/>
              <w:left w:val="single" w:sz="6" w:space="0" w:color="auto"/>
              <w:bottom w:val="single" w:sz="6" w:space="0" w:color="auto"/>
              <w:right w:val="single" w:sz="6" w:space="0" w:color="auto"/>
            </w:tcBorders>
          </w:tcPr>
          <w:p w14:paraId="4165C47D" w14:textId="6D710382" w:rsidR="0099323C" w:rsidRPr="00A56BEA" w:rsidRDefault="0099323C" w:rsidP="00A56BEA">
            <w:pPr>
              <w:autoSpaceDE w:val="0"/>
              <w:autoSpaceDN w:val="0"/>
              <w:adjustRightInd w:val="0"/>
              <w:spacing w:after="0" w:line="240" w:lineRule="auto"/>
              <w:jc w:val="both"/>
              <w:rPr>
                <w:rFonts w:ascii="PT Astra Serif" w:hAnsi="PT Astra Serif" w:cs="Arial"/>
                <w:sz w:val="24"/>
                <w:szCs w:val="24"/>
              </w:rPr>
            </w:pPr>
            <w:r w:rsidRPr="00A56BEA">
              <w:rPr>
                <w:rFonts w:ascii="PT Astra Serif" w:hAnsi="PT Astra Serif" w:cs="Arial"/>
                <w:bCs/>
                <w:sz w:val="24"/>
                <w:szCs w:val="24"/>
              </w:rPr>
              <w:t>Укомплектованность квалифицированными кадрами в соответствии со штатным расписанием</w:t>
            </w:r>
          </w:p>
        </w:tc>
        <w:tc>
          <w:tcPr>
            <w:tcW w:w="1276" w:type="dxa"/>
            <w:tcBorders>
              <w:top w:val="single" w:sz="6" w:space="0" w:color="auto"/>
              <w:left w:val="single" w:sz="6" w:space="0" w:color="auto"/>
              <w:bottom w:val="single" w:sz="6" w:space="0" w:color="auto"/>
              <w:right w:val="single" w:sz="6" w:space="0" w:color="auto"/>
            </w:tcBorders>
            <w:vAlign w:val="center"/>
          </w:tcPr>
          <w:p w14:paraId="782FCB92" w14:textId="23A07A4E" w:rsidR="0099323C" w:rsidRPr="00A56BEA" w:rsidRDefault="0099323C"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w:t>
            </w:r>
          </w:p>
        </w:tc>
        <w:tc>
          <w:tcPr>
            <w:tcW w:w="1559" w:type="dxa"/>
            <w:tcBorders>
              <w:top w:val="single" w:sz="6" w:space="0" w:color="auto"/>
              <w:left w:val="single" w:sz="6" w:space="0" w:color="auto"/>
              <w:bottom w:val="single" w:sz="6" w:space="0" w:color="auto"/>
              <w:right w:val="single" w:sz="6" w:space="0" w:color="auto"/>
            </w:tcBorders>
            <w:vAlign w:val="center"/>
          </w:tcPr>
          <w:p w14:paraId="5CA189E9" w14:textId="39A96158" w:rsidR="0099323C" w:rsidRPr="00A56BEA" w:rsidRDefault="0099323C"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 xml:space="preserve">не менее 95 </w:t>
            </w:r>
          </w:p>
        </w:tc>
      </w:tr>
      <w:tr w:rsidR="0099323C" w:rsidRPr="00A56BEA" w14:paraId="7AA16472" w14:textId="77777777" w:rsidTr="00A56BEA">
        <w:trPr>
          <w:cantSplit/>
          <w:trHeight w:val="360"/>
        </w:trPr>
        <w:tc>
          <w:tcPr>
            <w:tcW w:w="9639" w:type="dxa"/>
            <w:gridSpan w:val="5"/>
            <w:tcBorders>
              <w:top w:val="single" w:sz="6" w:space="0" w:color="auto"/>
              <w:left w:val="single" w:sz="6" w:space="0" w:color="auto"/>
              <w:bottom w:val="single" w:sz="6" w:space="0" w:color="auto"/>
              <w:right w:val="single" w:sz="6" w:space="0" w:color="auto"/>
            </w:tcBorders>
            <w:vAlign w:val="center"/>
          </w:tcPr>
          <w:p w14:paraId="0C322425" w14:textId="586B8575" w:rsidR="0099323C" w:rsidRPr="00A56BEA" w:rsidRDefault="0099323C" w:rsidP="00A56BEA">
            <w:pPr>
              <w:pStyle w:val="af"/>
              <w:numPr>
                <w:ilvl w:val="0"/>
                <w:numId w:val="2"/>
              </w:num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Количество взаимодействий заявителя с должностными лицами при предоставлении муниципальной услуги и их продолжительность</w:t>
            </w:r>
          </w:p>
        </w:tc>
      </w:tr>
      <w:tr w:rsidR="0099323C" w:rsidRPr="00A56BEA" w14:paraId="0AD668B4" w14:textId="77777777" w:rsidTr="00A56BEA">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0F0F0589" w14:textId="7C0DAE5C" w:rsidR="0099323C" w:rsidRPr="00A56BEA" w:rsidRDefault="0099323C"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5.1</w:t>
            </w:r>
            <w:r w:rsidR="00895F4C">
              <w:rPr>
                <w:rFonts w:ascii="PT Astra Serif" w:hAnsi="PT Astra Serif" w:cs="Arial"/>
                <w:bCs/>
                <w:sz w:val="24"/>
                <w:szCs w:val="24"/>
              </w:rPr>
              <w:t>.</w:t>
            </w:r>
          </w:p>
        </w:tc>
        <w:tc>
          <w:tcPr>
            <w:tcW w:w="6264" w:type="dxa"/>
            <w:gridSpan w:val="2"/>
            <w:tcBorders>
              <w:top w:val="single" w:sz="6" w:space="0" w:color="auto"/>
              <w:left w:val="single" w:sz="6" w:space="0" w:color="auto"/>
              <w:bottom w:val="single" w:sz="6" w:space="0" w:color="auto"/>
              <w:right w:val="single" w:sz="6" w:space="0" w:color="auto"/>
            </w:tcBorders>
          </w:tcPr>
          <w:p w14:paraId="59E18387" w14:textId="77777777" w:rsidR="0099323C" w:rsidRPr="00A56BEA" w:rsidRDefault="0099323C" w:rsidP="00A56BEA">
            <w:pPr>
              <w:autoSpaceDE w:val="0"/>
              <w:autoSpaceDN w:val="0"/>
              <w:adjustRightInd w:val="0"/>
              <w:spacing w:after="0" w:line="240" w:lineRule="auto"/>
              <w:rPr>
                <w:rFonts w:ascii="PT Astra Serif" w:hAnsi="PT Astra Serif" w:cs="Arial"/>
                <w:bCs/>
                <w:sz w:val="24"/>
                <w:szCs w:val="24"/>
              </w:rPr>
            </w:pPr>
            <w:r w:rsidRPr="00A56BEA">
              <w:rPr>
                <w:rFonts w:ascii="PT Astra Serif" w:hAnsi="PT Astra Serif" w:cs="Arial"/>
                <w:bCs/>
                <w:sz w:val="24"/>
                <w:szCs w:val="24"/>
              </w:rPr>
              <w:t>Количество взаимодействий заявителя с должностными лицами при предоставлении муниципальной услуги:</w:t>
            </w:r>
          </w:p>
          <w:p w14:paraId="6B2C1F2E" w14:textId="7E9F47C7" w:rsidR="006207C2" w:rsidRPr="00A56BEA" w:rsidRDefault="006207C2" w:rsidP="00A56BEA">
            <w:pPr>
              <w:autoSpaceDE w:val="0"/>
              <w:autoSpaceDN w:val="0"/>
              <w:adjustRightInd w:val="0"/>
              <w:spacing w:after="0" w:line="240" w:lineRule="auto"/>
              <w:rPr>
                <w:rFonts w:ascii="PT Astra Serif" w:hAnsi="PT Astra Serif" w:cs="Arial"/>
                <w:bCs/>
                <w:sz w:val="24"/>
                <w:szCs w:val="24"/>
              </w:rPr>
            </w:pPr>
            <w:r w:rsidRPr="00A56BEA">
              <w:rPr>
                <w:rFonts w:ascii="PT Astra Serif" w:hAnsi="PT Astra Serif" w:cs="Arial"/>
                <w:bCs/>
                <w:sz w:val="24"/>
                <w:szCs w:val="24"/>
              </w:rPr>
              <w:t xml:space="preserve">- при подаче </w:t>
            </w:r>
            <w:r w:rsidR="00254802" w:rsidRPr="00A56BEA">
              <w:rPr>
                <w:rFonts w:ascii="PT Astra Serif" w:hAnsi="PT Astra Serif" w:cs="Arial"/>
                <w:bCs/>
                <w:sz w:val="24"/>
                <w:szCs w:val="24"/>
              </w:rPr>
              <w:t>заявления</w:t>
            </w:r>
            <w:r w:rsidRPr="00A56BEA">
              <w:rPr>
                <w:rFonts w:ascii="PT Astra Serif" w:hAnsi="PT Astra Serif" w:cs="Arial"/>
                <w:bCs/>
                <w:sz w:val="24"/>
                <w:szCs w:val="24"/>
              </w:rPr>
              <w:t xml:space="preserve"> о предоставлении муниципальной услуги;</w:t>
            </w:r>
          </w:p>
          <w:p w14:paraId="4E540354" w14:textId="16B52046" w:rsidR="0099323C" w:rsidRPr="00A56BEA" w:rsidRDefault="006207C2" w:rsidP="00A56BEA">
            <w:pPr>
              <w:autoSpaceDE w:val="0"/>
              <w:autoSpaceDN w:val="0"/>
              <w:adjustRightInd w:val="0"/>
              <w:spacing w:after="0" w:line="240" w:lineRule="auto"/>
              <w:jc w:val="both"/>
              <w:rPr>
                <w:rFonts w:ascii="PT Astra Serif" w:hAnsi="PT Astra Serif" w:cs="Arial"/>
                <w:sz w:val="24"/>
                <w:szCs w:val="24"/>
              </w:rPr>
            </w:pPr>
            <w:r w:rsidRPr="00A56BEA">
              <w:rPr>
                <w:rFonts w:ascii="PT Astra Serif" w:hAnsi="PT Astra Serif" w:cs="Arial"/>
                <w:bCs/>
                <w:sz w:val="24"/>
                <w:szCs w:val="24"/>
              </w:rPr>
              <w:t>- при получении результата муниципальной услуги</w:t>
            </w:r>
          </w:p>
        </w:tc>
        <w:tc>
          <w:tcPr>
            <w:tcW w:w="1276" w:type="dxa"/>
            <w:tcBorders>
              <w:top w:val="single" w:sz="6" w:space="0" w:color="auto"/>
              <w:left w:val="single" w:sz="6" w:space="0" w:color="auto"/>
              <w:bottom w:val="single" w:sz="6" w:space="0" w:color="auto"/>
              <w:right w:val="single" w:sz="6" w:space="0" w:color="auto"/>
            </w:tcBorders>
            <w:vAlign w:val="center"/>
          </w:tcPr>
          <w:p w14:paraId="67D17CC0" w14:textId="77777777" w:rsidR="0099323C" w:rsidRPr="00A56BEA" w:rsidRDefault="0099323C" w:rsidP="00A56BEA">
            <w:pPr>
              <w:spacing w:after="0" w:line="240" w:lineRule="auto"/>
              <w:jc w:val="center"/>
              <w:rPr>
                <w:rFonts w:ascii="PT Astra Serif" w:hAnsi="PT Astra Serif" w:cs="Arial"/>
                <w:bCs/>
                <w:sz w:val="24"/>
                <w:szCs w:val="24"/>
              </w:rPr>
            </w:pPr>
            <w:r w:rsidRPr="00A56BEA">
              <w:rPr>
                <w:rFonts w:ascii="PT Astra Serif" w:hAnsi="PT Astra Serif" w:cs="Arial"/>
                <w:bCs/>
                <w:sz w:val="24"/>
                <w:szCs w:val="24"/>
              </w:rPr>
              <w:t>раз/минут</w:t>
            </w:r>
          </w:p>
          <w:p w14:paraId="6AABCF8D" w14:textId="77777777" w:rsidR="0099323C" w:rsidRPr="00A56BEA" w:rsidRDefault="0099323C" w:rsidP="00A56BEA">
            <w:pPr>
              <w:spacing w:after="0" w:line="240" w:lineRule="auto"/>
              <w:jc w:val="center"/>
              <w:rPr>
                <w:rFonts w:ascii="PT Astra Serif" w:hAnsi="PT Astra Serif" w:cs="Arial"/>
                <w:bCs/>
                <w:sz w:val="24"/>
                <w:szCs w:val="24"/>
              </w:rPr>
            </w:pPr>
          </w:p>
          <w:p w14:paraId="08108DF4" w14:textId="4EBF8B4D" w:rsidR="00DD6334" w:rsidRPr="00A56BEA" w:rsidRDefault="0099323C"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раз/минут</w:t>
            </w:r>
          </w:p>
        </w:tc>
        <w:tc>
          <w:tcPr>
            <w:tcW w:w="1559" w:type="dxa"/>
            <w:tcBorders>
              <w:top w:val="single" w:sz="6" w:space="0" w:color="auto"/>
              <w:left w:val="single" w:sz="6" w:space="0" w:color="auto"/>
              <w:bottom w:val="single" w:sz="6" w:space="0" w:color="auto"/>
              <w:right w:val="single" w:sz="6" w:space="0" w:color="auto"/>
            </w:tcBorders>
            <w:vAlign w:val="center"/>
          </w:tcPr>
          <w:p w14:paraId="1C78F718" w14:textId="70D1A9F1" w:rsidR="0099323C" w:rsidRPr="00A56BEA" w:rsidRDefault="00897D73"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1</w:t>
            </w:r>
            <w:r w:rsidR="0099323C" w:rsidRPr="00A56BEA">
              <w:rPr>
                <w:rFonts w:ascii="PT Astra Serif" w:hAnsi="PT Astra Serif" w:cs="Arial"/>
                <w:bCs/>
                <w:sz w:val="24"/>
                <w:szCs w:val="24"/>
              </w:rPr>
              <w:t xml:space="preserve">/15 </w:t>
            </w:r>
          </w:p>
          <w:p w14:paraId="67AC26E3" w14:textId="77777777" w:rsidR="0099323C" w:rsidRPr="00A56BEA" w:rsidRDefault="0099323C" w:rsidP="00A56BEA">
            <w:pPr>
              <w:autoSpaceDE w:val="0"/>
              <w:autoSpaceDN w:val="0"/>
              <w:adjustRightInd w:val="0"/>
              <w:spacing w:after="0" w:line="240" w:lineRule="auto"/>
              <w:jc w:val="center"/>
              <w:rPr>
                <w:rFonts w:ascii="PT Astra Serif" w:hAnsi="PT Astra Serif" w:cs="Arial"/>
                <w:bCs/>
                <w:sz w:val="24"/>
                <w:szCs w:val="24"/>
              </w:rPr>
            </w:pPr>
          </w:p>
          <w:p w14:paraId="7E227459" w14:textId="4AA24861" w:rsidR="00DD6334" w:rsidRPr="00A56BEA" w:rsidRDefault="0099323C"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 xml:space="preserve">1/15 </w:t>
            </w:r>
            <w:r w:rsidR="00DD6334" w:rsidRPr="00A56BEA">
              <w:rPr>
                <w:rFonts w:ascii="PT Astra Serif" w:hAnsi="PT Astra Serif" w:cs="Arial"/>
                <w:bCs/>
                <w:sz w:val="24"/>
                <w:szCs w:val="24"/>
              </w:rPr>
              <w:t xml:space="preserve"> </w:t>
            </w:r>
          </w:p>
        </w:tc>
      </w:tr>
      <w:tr w:rsidR="00A91915" w:rsidRPr="00A56BEA" w14:paraId="62150321" w14:textId="77777777" w:rsidTr="00A56BEA">
        <w:trPr>
          <w:cantSplit/>
          <w:trHeight w:val="360"/>
        </w:trPr>
        <w:tc>
          <w:tcPr>
            <w:tcW w:w="9639" w:type="dxa"/>
            <w:gridSpan w:val="5"/>
            <w:tcBorders>
              <w:top w:val="single" w:sz="6" w:space="0" w:color="auto"/>
              <w:left w:val="single" w:sz="6" w:space="0" w:color="auto"/>
              <w:bottom w:val="single" w:sz="6" w:space="0" w:color="auto"/>
              <w:right w:val="single" w:sz="6" w:space="0" w:color="auto"/>
            </w:tcBorders>
            <w:vAlign w:val="center"/>
          </w:tcPr>
          <w:p w14:paraId="3376728B" w14:textId="760837CA" w:rsidR="00A91915" w:rsidRPr="00A56BEA" w:rsidRDefault="00A91915" w:rsidP="00A56BEA">
            <w:pPr>
              <w:pStyle w:val="af"/>
              <w:numPr>
                <w:ilvl w:val="0"/>
                <w:numId w:val="2"/>
              </w:num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Состав действий, которые заявитель вправе совершить в электронной форме при получении муниципальной услуги с использованием Единого портала и/или Регионального портала</w:t>
            </w:r>
            <w:r w:rsidR="001F4000" w:rsidRPr="00A56BEA">
              <w:rPr>
                <w:rFonts w:ascii="PT Astra Serif" w:hAnsi="PT Astra Serif" w:cs="Arial"/>
                <w:bCs/>
                <w:sz w:val="24"/>
                <w:szCs w:val="24"/>
              </w:rPr>
              <w:t xml:space="preserve"> </w:t>
            </w:r>
          </w:p>
        </w:tc>
      </w:tr>
      <w:tr w:rsidR="00A91915" w:rsidRPr="00A56BEA" w14:paraId="0025442E" w14:textId="77777777" w:rsidTr="00A56BEA">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216E8CB1" w14:textId="09B41C0F" w:rsidR="00A91915" w:rsidRPr="00A56BEA" w:rsidRDefault="00A91915"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6.1.</w:t>
            </w:r>
          </w:p>
        </w:tc>
        <w:tc>
          <w:tcPr>
            <w:tcW w:w="6264" w:type="dxa"/>
            <w:gridSpan w:val="2"/>
            <w:tcBorders>
              <w:top w:val="single" w:sz="6" w:space="0" w:color="auto"/>
              <w:left w:val="single" w:sz="6" w:space="0" w:color="auto"/>
              <w:bottom w:val="single" w:sz="6" w:space="0" w:color="auto"/>
              <w:right w:val="single" w:sz="6" w:space="0" w:color="auto"/>
            </w:tcBorders>
          </w:tcPr>
          <w:p w14:paraId="291822F7" w14:textId="5DA51FAC" w:rsidR="00A91915" w:rsidRPr="00A56BEA" w:rsidRDefault="00A91915" w:rsidP="00A56BEA">
            <w:pPr>
              <w:autoSpaceDE w:val="0"/>
              <w:autoSpaceDN w:val="0"/>
              <w:adjustRightInd w:val="0"/>
              <w:spacing w:after="0" w:line="240" w:lineRule="auto"/>
              <w:jc w:val="both"/>
              <w:rPr>
                <w:rFonts w:ascii="PT Astra Serif" w:hAnsi="PT Astra Serif" w:cs="Arial"/>
                <w:sz w:val="24"/>
                <w:szCs w:val="24"/>
              </w:rPr>
            </w:pPr>
            <w:r w:rsidRPr="00A56BEA">
              <w:rPr>
                <w:rFonts w:ascii="PT Astra Serif" w:hAnsi="PT Astra Serif" w:cs="Arial"/>
                <w:bCs/>
                <w:sz w:val="24"/>
                <w:szCs w:val="24"/>
              </w:rPr>
              <w:t>Получение информации о порядке и сроках предоставления услуги</w:t>
            </w:r>
          </w:p>
        </w:tc>
        <w:tc>
          <w:tcPr>
            <w:tcW w:w="1276" w:type="dxa"/>
            <w:tcBorders>
              <w:top w:val="single" w:sz="6" w:space="0" w:color="auto"/>
              <w:left w:val="single" w:sz="6" w:space="0" w:color="auto"/>
              <w:bottom w:val="single" w:sz="6" w:space="0" w:color="auto"/>
              <w:right w:val="single" w:sz="6" w:space="0" w:color="auto"/>
            </w:tcBorders>
          </w:tcPr>
          <w:p w14:paraId="1E022E35" w14:textId="22BCFA7A" w:rsidR="00A91915" w:rsidRPr="00A56BEA" w:rsidRDefault="00A91915"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да/нет</w:t>
            </w:r>
          </w:p>
        </w:tc>
        <w:tc>
          <w:tcPr>
            <w:tcW w:w="1559" w:type="dxa"/>
            <w:tcBorders>
              <w:top w:val="single" w:sz="6" w:space="0" w:color="auto"/>
              <w:left w:val="single" w:sz="6" w:space="0" w:color="auto"/>
              <w:bottom w:val="single" w:sz="6" w:space="0" w:color="auto"/>
              <w:right w:val="single" w:sz="6" w:space="0" w:color="auto"/>
            </w:tcBorders>
          </w:tcPr>
          <w:p w14:paraId="54B35DE0" w14:textId="46E1F0DD" w:rsidR="00A91915" w:rsidRPr="00A56BEA" w:rsidRDefault="00A91915"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да</w:t>
            </w:r>
          </w:p>
        </w:tc>
      </w:tr>
      <w:tr w:rsidR="00A91915" w:rsidRPr="00A56BEA" w14:paraId="0E082220" w14:textId="77777777" w:rsidTr="00A56BEA">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6DEEC04F" w14:textId="64E22041" w:rsidR="00A91915" w:rsidRPr="00A56BEA" w:rsidRDefault="00A91915"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6.2.</w:t>
            </w:r>
          </w:p>
        </w:tc>
        <w:tc>
          <w:tcPr>
            <w:tcW w:w="6264" w:type="dxa"/>
            <w:gridSpan w:val="2"/>
            <w:tcBorders>
              <w:top w:val="single" w:sz="6" w:space="0" w:color="auto"/>
              <w:left w:val="single" w:sz="6" w:space="0" w:color="auto"/>
              <w:bottom w:val="single" w:sz="6" w:space="0" w:color="auto"/>
              <w:right w:val="single" w:sz="6" w:space="0" w:color="auto"/>
            </w:tcBorders>
          </w:tcPr>
          <w:p w14:paraId="7B5485F7" w14:textId="164F76D8" w:rsidR="00A91915" w:rsidRPr="00A56BEA" w:rsidRDefault="006207C2" w:rsidP="00A56BEA">
            <w:pPr>
              <w:autoSpaceDE w:val="0"/>
              <w:autoSpaceDN w:val="0"/>
              <w:adjustRightInd w:val="0"/>
              <w:spacing w:after="0" w:line="240" w:lineRule="auto"/>
              <w:jc w:val="both"/>
              <w:rPr>
                <w:rFonts w:ascii="PT Astra Serif" w:hAnsi="PT Astra Serif" w:cs="Arial"/>
                <w:sz w:val="24"/>
                <w:szCs w:val="24"/>
              </w:rPr>
            </w:pPr>
            <w:r w:rsidRPr="00A56BEA">
              <w:rPr>
                <w:rFonts w:ascii="PT Astra Serif" w:hAnsi="PT Astra Serif" w:cs="Arial"/>
                <w:bCs/>
                <w:sz w:val="24"/>
                <w:szCs w:val="24"/>
              </w:rPr>
              <w:t xml:space="preserve">Запись на прием в орган (организацию) для подачи </w:t>
            </w:r>
            <w:r w:rsidR="00254802" w:rsidRPr="00A56BEA">
              <w:rPr>
                <w:rFonts w:ascii="PT Astra Serif" w:hAnsi="PT Astra Serif" w:cs="Arial"/>
                <w:bCs/>
                <w:sz w:val="24"/>
                <w:szCs w:val="24"/>
              </w:rPr>
              <w:t xml:space="preserve">заявления </w:t>
            </w:r>
            <w:r w:rsidRPr="00A56BEA">
              <w:rPr>
                <w:rFonts w:ascii="PT Astra Serif" w:hAnsi="PT Astra Serif" w:cs="Arial"/>
                <w:bCs/>
                <w:sz w:val="24"/>
                <w:szCs w:val="24"/>
              </w:rPr>
              <w:t>о предоставлении муниципальной услуги</w:t>
            </w:r>
          </w:p>
        </w:tc>
        <w:tc>
          <w:tcPr>
            <w:tcW w:w="1276" w:type="dxa"/>
            <w:tcBorders>
              <w:top w:val="single" w:sz="6" w:space="0" w:color="auto"/>
              <w:left w:val="single" w:sz="6" w:space="0" w:color="auto"/>
              <w:bottom w:val="single" w:sz="6" w:space="0" w:color="auto"/>
              <w:right w:val="single" w:sz="6" w:space="0" w:color="auto"/>
            </w:tcBorders>
          </w:tcPr>
          <w:p w14:paraId="74A44AE4" w14:textId="58043F7A" w:rsidR="00A91915" w:rsidRPr="00A56BEA" w:rsidRDefault="00A91915"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да/нет</w:t>
            </w:r>
          </w:p>
        </w:tc>
        <w:tc>
          <w:tcPr>
            <w:tcW w:w="1559" w:type="dxa"/>
            <w:tcBorders>
              <w:top w:val="single" w:sz="6" w:space="0" w:color="auto"/>
              <w:left w:val="single" w:sz="6" w:space="0" w:color="auto"/>
              <w:bottom w:val="single" w:sz="6" w:space="0" w:color="auto"/>
              <w:right w:val="single" w:sz="6" w:space="0" w:color="auto"/>
            </w:tcBorders>
          </w:tcPr>
          <w:p w14:paraId="5DD9F7E6" w14:textId="34513007" w:rsidR="00A91915" w:rsidRPr="00A56BEA" w:rsidRDefault="00A4630F"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нет</w:t>
            </w:r>
          </w:p>
        </w:tc>
      </w:tr>
      <w:tr w:rsidR="00A91915" w:rsidRPr="00A56BEA" w14:paraId="3F7CFBDD" w14:textId="77777777" w:rsidTr="00A56BEA">
        <w:trPr>
          <w:cantSplit/>
          <w:trHeight w:val="360"/>
        </w:trPr>
        <w:tc>
          <w:tcPr>
            <w:tcW w:w="540" w:type="dxa"/>
            <w:tcBorders>
              <w:top w:val="single" w:sz="6" w:space="0" w:color="auto"/>
              <w:left w:val="single" w:sz="6" w:space="0" w:color="auto"/>
              <w:bottom w:val="single" w:sz="6" w:space="0" w:color="auto"/>
              <w:right w:val="single" w:sz="6" w:space="0" w:color="auto"/>
            </w:tcBorders>
          </w:tcPr>
          <w:p w14:paraId="59676560" w14:textId="36041EF0" w:rsidR="00A91915" w:rsidRPr="00A56BEA" w:rsidRDefault="00A91915"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6.3.</w:t>
            </w:r>
          </w:p>
        </w:tc>
        <w:tc>
          <w:tcPr>
            <w:tcW w:w="6264" w:type="dxa"/>
            <w:gridSpan w:val="2"/>
            <w:tcBorders>
              <w:top w:val="single" w:sz="6" w:space="0" w:color="auto"/>
              <w:left w:val="single" w:sz="6" w:space="0" w:color="auto"/>
              <w:bottom w:val="single" w:sz="6" w:space="0" w:color="auto"/>
              <w:right w:val="single" w:sz="6" w:space="0" w:color="auto"/>
            </w:tcBorders>
          </w:tcPr>
          <w:p w14:paraId="6EA8FAE6" w14:textId="643EA115" w:rsidR="00A91915" w:rsidRPr="00A56BEA" w:rsidRDefault="00A91915" w:rsidP="00A56BEA">
            <w:pPr>
              <w:autoSpaceDE w:val="0"/>
              <w:autoSpaceDN w:val="0"/>
              <w:adjustRightInd w:val="0"/>
              <w:spacing w:after="0" w:line="240" w:lineRule="auto"/>
              <w:jc w:val="both"/>
              <w:rPr>
                <w:rFonts w:ascii="PT Astra Serif" w:hAnsi="PT Astra Serif" w:cs="Arial"/>
                <w:sz w:val="24"/>
                <w:szCs w:val="24"/>
              </w:rPr>
            </w:pPr>
            <w:r w:rsidRPr="00A56BEA">
              <w:rPr>
                <w:rFonts w:ascii="PT Astra Serif" w:hAnsi="PT Astra Serif" w:cs="Arial"/>
                <w:bCs/>
                <w:sz w:val="24"/>
                <w:szCs w:val="24"/>
              </w:rPr>
              <w:t xml:space="preserve">формирование </w:t>
            </w:r>
            <w:r w:rsidR="00254802" w:rsidRPr="00A56BEA">
              <w:rPr>
                <w:rFonts w:ascii="PT Astra Serif" w:hAnsi="PT Astra Serif" w:cs="Arial"/>
                <w:bCs/>
                <w:sz w:val="24"/>
                <w:szCs w:val="24"/>
              </w:rPr>
              <w:t>заявления</w:t>
            </w:r>
            <w:r w:rsidRPr="00A56BEA">
              <w:rPr>
                <w:rFonts w:ascii="PT Astra Serif" w:hAnsi="PT Astra Serif" w:cs="Arial"/>
                <w:bCs/>
                <w:sz w:val="24"/>
                <w:szCs w:val="24"/>
              </w:rPr>
              <w:t xml:space="preserve"> о предоставлении муниципальной услуги (с момента реализации технической возможности)</w:t>
            </w:r>
          </w:p>
        </w:tc>
        <w:tc>
          <w:tcPr>
            <w:tcW w:w="1276" w:type="dxa"/>
            <w:tcBorders>
              <w:top w:val="single" w:sz="6" w:space="0" w:color="auto"/>
              <w:left w:val="single" w:sz="6" w:space="0" w:color="auto"/>
              <w:bottom w:val="single" w:sz="6" w:space="0" w:color="auto"/>
              <w:right w:val="single" w:sz="6" w:space="0" w:color="auto"/>
            </w:tcBorders>
          </w:tcPr>
          <w:p w14:paraId="63AE4064" w14:textId="0C012975" w:rsidR="00A91915" w:rsidRPr="00A56BEA" w:rsidRDefault="00A91915"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да/нет</w:t>
            </w:r>
          </w:p>
        </w:tc>
        <w:tc>
          <w:tcPr>
            <w:tcW w:w="1559" w:type="dxa"/>
            <w:tcBorders>
              <w:top w:val="single" w:sz="6" w:space="0" w:color="auto"/>
              <w:left w:val="single" w:sz="6" w:space="0" w:color="auto"/>
              <w:bottom w:val="single" w:sz="6" w:space="0" w:color="auto"/>
              <w:right w:val="single" w:sz="6" w:space="0" w:color="auto"/>
            </w:tcBorders>
          </w:tcPr>
          <w:p w14:paraId="2EE91951" w14:textId="29AC48BF" w:rsidR="00A91915" w:rsidRPr="00A56BEA" w:rsidRDefault="00A4630F"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да</w:t>
            </w:r>
          </w:p>
        </w:tc>
      </w:tr>
      <w:tr w:rsidR="00A91915" w:rsidRPr="00A56BEA" w14:paraId="2F3CCDBC" w14:textId="77777777" w:rsidTr="00A56BEA">
        <w:trPr>
          <w:cantSplit/>
          <w:trHeight w:val="360"/>
        </w:trPr>
        <w:tc>
          <w:tcPr>
            <w:tcW w:w="540" w:type="dxa"/>
            <w:tcBorders>
              <w:top w:val="single" w:sz="6" w:space="0" w:color="auto"/>
              <w:left w:val="single" w:sz="6" w:space="0" w:color="auto"/>
              <w:bottom w:val="single" w:sz="6" w:space="0" w:color="auto"/>
              <w:right w:val="single" w:sz="6" w:space="0" w:color="auto"/>
            </w:tcBorders>
          </w:tcPr>
          <w:p w14:paraId="1C57A8EF" w14:textId="23A02328" w:rsidR="00A91915" w:rsidRPr="00A56BEA" w:rsidRDefault="00A91915"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6.4.</w:t>
            </w:r>
          </w:p>
        </w:tc>
        <w:tc>
          <w:tcPr>
            <w:tcW w:w="6264" w:type="dxa"/>
            <w:gridSpan w:val="2"/>
            <w:tcBorders>
              <w:top w:val="single" w:sz="6" w:space="0" w:color="auto"/>
              <w:left w:val="single" w:sz="6" w:space="0" w:color="auto"/>
              <w:bottom w:val="single" w:sz="6" w:space="0" w:color="auto"/>
              <w:right w:val="single" w:sz="6" w:space="0" w:color="auto"/>
            </w:tcBorders>
          </w:tcPr>
          <w:p w14:paraId="69F8A2B4" w14:textId="652D328D" w:rsidR="00A91915" w:rsidRPr="00A56BEA" w:rsidRDefault="00A91915" w:rsidP="00A56BEA">
            <w:pPr>
              <w:autoSpaceDE w:val="0"/>
              <w:autoSpaceDN w:val="0"/>
              <w:adjustRightInd w:val="0"/>
              <w:spacing w:after="0" w:line="240" w:lineRule="auto"/>
              <w:jc w:val="both"/>
              <w:rPr>
                <w:rFonts w:ascii="PT Astra Serif" w:hAnsi="PT Astra Serif" w:cs="Arial"/>
                <w:sz w:val="24"/>
                <w:szCs w:val="24"/>
              </w:rPr>
            </w:pPr>
            <w:r w:rsidRPr="00A56BEA">
              <w:rPr>
                <w:rFonts w:ascii="PT Astra Serif" w:hAnsi="PT Astra Serif" w:cs="Arial"/>
                <w:bCs/>
                <w:sz w:val="24"/>
                <w:szCs w:val="24"/>
              </w:rPr>
              <w:t xml:space="preserve">прием и регистрация органом (организацией) </w:t>
            </w:r>
            <w:r w:rsidR="00254802" w:rsidRPr="00A56BEA">
              <w:rPr>
                <w:rFonts w:ascii="PT Astra Serif" w:hAnsi="PT Astra Serif" w:cs="Arial"/>
                <w:bCs/>
                <w:sz w:val="24"/>
                <w:szCs w:val="24"/>
              </w:rPr>
              <w:t>заявления</w:t>
            </w:r>
            <w:r w:rsidRPr="00A56BEA">
              <w:rPr>
                <w:rFonts w:ascii="PT Astra Serif" w:hAnsi="PT Astra Serif" w:cs="Arial"/>
                <w:bCs/>
                <w:sz w:val="24"/>
                <w:szCs w:val="24"/>
              </w:rPr>
              <w:t xml:space="preserve"> и иных документов, необходимых для предоставления муниципальной услуги (с момента реализации технической возможности)</w:t>
            </w:r>
          </w:p>
        </w:tc>
        <w:tc>
          <w:tcPr>
            <w:tcW w:w="1276" w:type="dxa"/>
            <w:tcBorders>
              <w:top w:val="single" w:sz="6" w:space="0" w:color="auto"/>
              <w:left w:val="single" w:sz="6" w:space="0" w:color="auto"/>
              <w:bottom w:val="single" w:sz="6" w:space="0" w:color="auto"/>
              <w:right w:val="single" w:sz="6" w:space="0" w:color="auto"/>
            </w:tcBorders>
          </w:tcPr>
          <w:p w14:paraId="0286B0FB" w14:textId="0726BFC8" w:rsidR="00A91915" w:rsidRPr="00A56BEA" w:rsidRDefault="00A91915"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да/нет</w:t>
            </w:r>
          </w:p>
        </w:tc>
        <w:tc>
          <w:tcPr>
            <w:tcW w:w="1559" w:type="dxa"/>
            <w:tcBorders>
              <w:top w:val="single" w:sz="6" w:space="0" w:color="auto"/>
              <w:left w:val="single" w:sz="6" w:space="0" w:color="auto"/>
              <w:bottom w:val="single" w:sz="6" w:space="0" w:color="auto"/>
              <w:right w:val="single" w:sz="6" w:space="0" w:color="auto"/>
            </w:tcBorders>
          </w:tcPr>
          <w:p w14:paraId="04403BA5" w14:textId="516F96CF" w:rsidR="00A91915" w:rsidRPr="00A56BEA" w:rsidRDefault="00A4630F"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да</w:t>
            </w:r>
          </w:p>
        </w:tc>
      </w:tr>
      <w:tr w:rsidR="00A91915" w:rsidRPr="00A56BEA" w14:paraId="63C28F2C" w14:textId="77777777" w:rsidTr="00A56BEA">
        <w:trPr>
          <w:cantSplit/>
          <w:trHeight w:val="360"/>
        </w:trPr>
        <w:tc>
          <w:tcPr>
            <w:tcW w:w="540" w:type="dxa"/>
            <w:tcBorders>
              <w:top w:val="single" w:sz="6" w:space="0" w:color="auto"/>
              <w:left w:val="single" w:sz="6" w:space="0" w:color="auto"/>
              <w:bottom w:val="single" w:sz="6" w:space="0" w:color="auto"/>
              <w:right w:val="single" w:sz="6" w:space="0" w:color="auto"/>
            </w:tcBorders>
          </w:tcPr>
          <w:p w14:paraId="67E6ECC2" w14:textId="5ED1196B" w:rsidR="00A91915" w:rsidRPr="00A56BEA" w:rsidRDefault="00A91915"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6.</w:t>
            </w:r>
            <w:r w:rsidR="00304195" w:rsidRPr="00A56BEA">
              <w:rPr>
                <w:rFonts w:ascii="PT Astra Serif" w:hAnsi="PT Astra Serif" w:cs="Arial"/>
                <w:bCs/>
                <w:sz w:val="24"/>
                <w:szCs w:val="24"/>
              </w:rPr>
              <w:t>5</w:t>
            </w:r>
            <w:r w:rsidRPr="00A56BEA">
              <w:rPr>
                <w:rFonts w:ascii="PT Astra Serif" w:hAnsi="PT Astra Serif" w:cs="Arial"/>
                <w:bCs/>
                <w:sz w:val="24"/>
                <w:szCs w:val="24"/>
              </w:rPr>
              <w:t>.</w:t>
            </w:r>
          </w:p>
        </w:tc>
        <w:tc>
          <w:tcPr>
            <w:tcW w:w="6264" w:type="dxa"/>
            <w:gridSpan w:val="2"/>
            <w:tcBorders>
              <w:top w:val="single" w:sz="6" w:space="0" w:color="auto"/>
              <w:left w:val="single" w:sz="6" w:space="0" w:color="auto"/>
              <w:bottom w:val="single" w:sz="6" w:space="0" w:color="auto"/>
              <w:right w:val="single" w:sz="6" w:space="0" w:color="auto"/>
            </w:tcBorders>
          </w:tcPr>
          <w:p w14:paraId="2115AB8A" w14:textId="6186EDC4" w:rsidR="00A91915" w:rsidRPr="00A56BEA" w:rsidRDefault="00A91915" w:rsidP="00A56BEA">
            <w:pPr>
              <w:autoSpaceDE w:val="0"/>
              <w:autoSpaceDN w:val="0"/>
              <w:adjustRightInd w:val="0"/>
              <w:spacing w:after="0" w:line="240" w:lineRule="auto"/>
              <w:jc w:val="both"/>
              <w:rPr>
                <w:rFonts w:ascii="PT Astra Serif" w:hAnsi="PT Astra Serif" w:cs="Arial"/>
                <w:sz w:val="24"/>
                <w:szCs w:val="24"/>
              </w:rPr>
            </w:pPr>
            <w:r w:rsidRPr="00A56BEA">
              <w:rPr>
                <w:rFonts w:ascii="PT Astra Serif" w:hAnsi="PT Astra Serif" w:cs="Arial"/>
                <w:bCs/>
                <w:sz w:val="24"/>
                <w:szCs w:val="24"/>
              </w:rPr>
              <w:t>получение результата предоставления муниципальной услуги (с момента реализации технической возможности)</w:t>
            </w:r>
          </w:p>
        </w:tc>
        <w:tc>
          <w:tcPr>
            <w:tcW w:w="1276" w:type="dxa"/>
            <w:tcBorders>
              <w:top w:val="single" w:sz="6" w:space="0" w:color="auto"/>
              <w:left w:val="single" w:sz="6" w:space="0" w:color="auto"/>
              <w:bottom w:val="single" w:sz="6" w:space="0" w:color="auto"/>
              <w:right w:val="single" w:sz="6" w:space="0" w:color="auto"/>
            </w:tcBorders>
          </w:tcPr>
          <w:p w14:paraId="5762A300" w14:textId="105C526C" w:rsidR="00A91915" w:rsidRPr="00A56BEA" w:rsidRDefault="00A91915"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да/нет</w:t>
            </w:r>
          </w:p>
        </w:tc>
        <w:tc>
          <w:tcPr>
            <w:tcW w:w="1559" w:type="dxa"/>
            <w:tcBorders>
              <w:top w:val="single" w:sz="6" w:space="0" w:color="auto"/>
              <w:left w:val="single" w:sz="6" w:space="0" w:color="auto"/>
              <w:bottom w:val="single" w:sz="6" w:space="0" w:color="auto"/>
              <w:right w:val="single" w:sz="6" w:space="0" w:color="auto"/>
            </w:tcBorders>
          </w:tcPr>
          <w:p w14:paraId="7E1416FB" w14:textId="40F971B8" w:rsidR="00A91915" w:rsidRPr="00A56BEA" w:rsidRDefault="00A4630F"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да</w:t>
            </w:r>
          </w:p>
        </w:tc>
      </w:tr>
      <w:tr w:rsidR="00A91915" w:rsidRPr="00A56BEA" w14:paraId="49D2C9DA" w14:textId="77777777" w:rsidTr="00A56BEA">
        <w:trPr>
          <w:cantSplit/>
          <w:trHeight w:val="360"/>
        </w:trPr>
        <w:tc>
          <w:tcPr>
            <w:tcW w:w="540" w:type="dxa"/>
            <w:tcBorders>
              <w:top w:val="single" w:sz="6" w:space="0" w:color="auto"/>
              <w:left w:val="single" w:sz="6" w:space="0" w:color="auto"/>
              <w:bottom w:val="single" w:sz="6" w:space="0" w:color="auto"/>
              <w:right w:val="single" w:sz="6" w:space="0" w:color="auto"/>
            </w:tcBorders>
          </w:tcPr>
          <w:p w14:paraId="39FB6BB8" w14:textId="38E79ADD" w:rsidR="00A91915" w:rsidRPr="00A56BEA" w:rsidRDefault="00A91915"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6.</w:t>
            </w:r>
            <w:r w:rsidR="00304195" w:rsidRPr="00A56BEA">
              <w:rPr>
                <w:rFonts w:ascii="PT Astra Serif" w:hAnsi="PT Astra Serif" w:cs="Arial"/>
                <w:bCs/>
                <w:sz w:val="24"/>
                <w:szCs w:val="24"/>
              </w:rPr>
              <w:t>6</w:t>
            </w:r>
            <w:r w:rsidRPr="00A56BEA">
              <w:rPr>
                <w:rFonts w:ascii="PT Astra Serif" w:hAnsi="PT Astra Serif" w:cs="Arial"/>
                <w:bCs/>
                <w:sz w:val="24"/>
                <w:szCs w:val="24"/>
              </w:rPr>
              <w:t>.</w:t>
            </w:r>
          </w:p>
        </w:tc>
        <w:tc>
          <w:tcPr>
            <w:tcW w:w="6264" w:type="dxa"/>
            <w:gridSpan w:val="2"/>
            <w:tcBorders>
              <w:top w:val="single" w:sz="6" w:space="0" w:color="auto"/>
              <w:left w:val="single" w:sz="6" w:space="0" w:color="auto"/>
              <w:bottom w:val="single" w:sz="6" w:space="0" w:color="auto"/>
              <w:right w:val="single" w:sz="6" w:space="0" w:color="auto"/>
            </w:tcBorders>
          </w:tcPr>
          <w:p w14:paraId="7D60386C" w14:textId="1EA241E4" w:rsidR="00A91915" w:rsidRPr="00A56BEA" w:rsidRDefault="00A91915" w:rsidP="00A56BEA">
            <w:pPr>
              <w:autoSpaceDE w:val="0"/>
              <w:autoSpaceDN w:val="0"/>
              <w:adjustRightInd w:val="0"/>
              <w:spacing w:after="0" w:line="240" w:lineRule="auto"/>
              <w:jc w:val="both"/>
              <w:rPr>
                <w:rFonts w:ascii="PT Astra Serif" w:hAnsi="PT Astra Serif" w:cs="Arial"/>
                <w:sz w:val="24"/>
                <w:szCs w:val="24"/>
              </w:rPr>
            </w:pPr>
            <w:r w:rsidRPr="00A56BEA">
              <w:rPr>
                <w:rFonts w:ascii="PT Astra Serif" w:hAnsi="PT Astra Serif" w:cs="Arial"/>
                <w:bCs/>
                <w:sz w:val="24"/>
                <w:szCs w:val="24"/>
              </w:rPr>
              <w:t xml:space="preserve">получение сведений о ходе выполнения </w:t>
            </w:r>
            <w:r w:rsidR="00254802" w:rsidRPr="00A56BEA">
              <w:rPr>
                <w:rFonts w:ascii="PT Astra Serif" w:hAnsi="PT Astra Serif" w:cs="Arial"/>
                <w:bCs/>
                <w:sz w:val="24"/>
                <w:szCs w:val="24"/>
              </w:rPr>
              <w:t>заявления</w:t>
            </w:r>
            <w:r w:rsidRPr="00A56BEA">
              <w:rPr>
                <w:rFonts w:ascii="PT Astra Serif" w:hAnsi="PT Astra Serif" w:cs="Arial"/>
                <w:bCs/>
                <w:sz w:val="24"/>
                <w:szCs w:val="24"/>
              </w:rPr>
              <w:t xml:space="preserve"> (с момента реализации технической возможности)</w:t>
            </w:r>
          </w:p>
        </w:tc>
        <w:tc>
          <w:tcPr>
            <w:tcW w:w="1276" w:type="dxa"/>
            <w:tcBorders>
              <w:top w:val="single" w:sz="6" w:space="0" w:color="auto"/>
              <w:left w:val="single" w:sz="6" w:space="0" w:color="auto"/>
              <w:bottom w:val="single" w:sz="6" w:space="0" w:color="auto"/>
              <w:right w:val="single" w:sz="6" w:space="0" w:color="auto"/>
            </w:tcBorders>
          </w:tcPr>
          <w:p w14:paraId="6F618B7B" w14:textId="47902BAA" w:rsidR="00A91915" w:rsidRPr="00A56BEA" w:rsidRDefault="00A91915"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да/нет</w:t>
            </w:r>
          </w:p>
        </w:tc>
        <w:tc>
          <w:tcPr>
            <w:tcW w:w="1559" w:type="dxa"/>
            <w:tcBorders>
              <w:top w:val="single" w:sz="6" w:space="0" w:color="auto"/>
              <w:left w:val="single" w:sz="6" w:space="0" w:color="auto"/>
              <w:bottom w:val="single" w:sz="6" w:space="0" w:color="auto"/>
              <w:right w:val="single" w:sz="6" w:space="0" w:color="auto"/>
            </w:tcBorders>
          </w:tcPr>
          <w:p w14:paraId="0C30DE74" w14:textId="73AF258C" w:rsidR="00A91915" w:rsidRPr="00A56BEA" w:rsidRDefault="00A4630F"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да</w:t>
            </w:r>
          </w:p>
        </w:tc>
      </w:tr>
      <w:tr w:rsidR="00A91915" w:rsidRPr="00A56BEA" w14:paraId="417BE2E4" w14:textId="77777777" w:rsidTr="00A56BEA">
        <w:trPr>
          <w:cantSplit/>
          <w:trHeight w:val="360"/>
        </w:trPr>
        <w:tc>
          <w:tcPr>
            <w:tcW w:w="540" w:type="dxa"/>
            <w:tcBorders>
              <w:top w:val="single" w:sz="6" w:space="0" w:color="auto"/>
              <w:left w:val="single" w:sz="6" w:space="0" w:color="auto"/>
              <w:bottom w:val="single" w:sz="6" w:space="0" w:color="auto"/>
              <w:right w:val="single" w:sz="6" w:space="0" w:color="auto"/>
            </w:tcBorders>
          </w:tcPr>
          <w:p w14:paraId="649687D7" w14:textId="420C678C" w:rsidR="00A91915" w:rsidRPr="00A56BEA" w:rsidRDefault="00304195"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6.7</w:t>
            </w:r>
            <w:r w:rsidR="00A91915" w:rsidRPr="00A56BEA">
              <w:rPr>
                <w:rFonts w:ascii="PT Astra Serif" w:hAnsi="PT Astra Serif" w:cs="Arial"/>
                <w:bCs/>
                <w:sz w:val="24"/>
                <w:szCs w:val="24"/>
              </w:rPr>
              <w:t>.</w:t>
            </w:r>
          </w:p>
        </w:tc>
        <w:tc>
          <w:tcPr>
            <w:tcW w:w="6264" w:type="dxa"/>
            <w:gridSpan w:val="2"/>
            <w:tcBorders>
              <w:top w:val="single" w:sz="6" w:space="0" w:color="auto"/>
              <w:left w:val="single" w:sz="6" w:space="0" w:color="auto"/>
              <w:bottom w:val="single" w:sz="6" w:space="0" w:color="auto"/>
              <w:right w:val="single" w:sz="6" w:space="0" w:color="auto"/>
            </w:tcBorders>
          </w:tcPr>
          <w:p w14:paraId="7DE63704" w14:textId="5F9342B0" w:rsidR="00A91915" w:rsidRPr="00A56BEA" w:rsidRDefault="0036135E" w:rsidP="00A56BEA">
            <w:pPr>
              <w:autoSpaceDE w:val="0"/>
              <w:autoSpaceDN w:val="0"/>
              <w:adjustRightInd w:val="0"/>
              <w:spacing w:after="0" w:line="240" w:lineRule="auto"/>
              <w:jc w:val="both"/>
              <w:rPr>
                <w:rFonts w:ascii="PT Astra Serif" w:hAnsi="PT Astra Serif" w:cs="Arial"/>
                <w:sz w:val="24"/>
                <w:szCs w:val="24"/>
              </w:rPr>
            </w:pPr>
            <w:r w:rsidRPr="00A56BEA">
              <w:rPr>
                <w:rFonts w:ascii="PT Astra Serif" w:hAnsi="PT Astra Serif" w:cs="Arial"/>
                <w:bCs/>
                <w:sz w:val="24"/>
                <w:szCs w:val="24"/>
              </w:rPr>
              <w:t>о</w:t>
            </w:r>
            <w:r w:rsidR="00A91915" w:rsidRPr="00A56BEA">
              <w:rPr>
                <w:rFonts w:ascii="PT Astra Serif" w:hAnsi="PT Astra Serif" w:cs="Arial"/>
                <w:bCs/>
                <w:sz w:val="24"/>
                <w:szCs w:val="24"/>
              </w:rPr>
              <w:t>существление оценки качества предоставления услуги (с момента реализации технической возможности)</w:t>
            </w:r>
          </w:p>
        </w:tc>
        <w:tc>
          <w:tcPr>
            <w:tcW w:w="1276" w:type="dxa"/>
            <w:tcBorders>
              <w:top w:val="single" w:sz="6" w:space="0" w:color="auto"/>
              <w:left w:val="single" w:sz="6" w:space="0" w:color="auto"/>
              <w:bottom w:val="single" w:sz="6" w:space="0" w:color="auto"/>
              <w:right w:val="single" w:sz="6" w:space="0" w:color="auto"/>
            </w:tcBorders>
          </w:tcPr>
          <w:p w14:paraId="03D99496" w14:textId="3586BFC7" w:rsidR="00A91915" w:rsidRPr="00A56BEA" w:rsidRDefault="00A91915"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да/нет</w:t>
            </w:r>
          </w:p>
        </w:tc>
        <w:tc>
          <w:tcPr>
            <w:tcW w:w="1559" w:type="dxa"/>
            <w:tcBorders>
              <w:top w:val="single" w:sz="6" w:space="0" w:color="auto"/>
              <w:left w:val="single" w:sz="6" w:space="0" w:color="auto"/>
              <w:bottom w:val="single" w:sz="6" w:space="0" w:color="auto"/>
              <w:right w:val="single" w:sz="6" w:space="0" w:color="auto"/>
            </w:tcBorders>
          </w:tcPr>
          <w:p w14:paraId="4D25E2D5" w14:textId="5F7D5791" w:rsidR="00A91915" w:rsidRPr="00A56BEA" w:rsidRDefault="009C3C19"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да</w:t>
            </w:r>
          </w:p>
        </w:tc>
      </w:tr>
      <w:tr w:rsidR="00A91915" w:rsidRPr="00A56BEA" w14:paraId="5303F938" w14:textId="77777777" w:rsidTr="00A56BEA">
        <w:trPr>
          <w:cantSplit/>
          <w:trHeight w:val="360"/>
        </w:trPr>
        <w:tc>
          <w:tcPr>
            <w:tcW w:w="540" w:type="dxa"/>
            <w:tcBorders>
              <w:top w:val="single" w:sz="6" w:space="0" w:color="auto"/>
              <w:left w:val="single" w:sz="6" w:space="0" w:color="auto"/>
              <w:bottom w:val="single" w:sz="6" w:space="0" w:color="auto"/>
              <w:right w:val="single" w:sz="6" w:space="0" w:color="auto"/>
            </w:tcBorders>
          </w:tcPr>
          <w:p w14:paraId="409C6A23" w14:textId="5A43F598" w:rsidR="00A91915" w:rsidRPr="00A56BEA" w:rsidRDefault="00A91915"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6.</w:t>
            </w:r>
            <w:r w:rsidR="00304195" w:rsidRPr="00A56BEA">
              <w:rPr>
                <w:rFonts w:ascii="PT Astra Serif" w:hAnsi="PT Astra Serif" w:cs="Arial"/>
                <w:bCs/>
                <w:sz w:val="24"/>
                <w:szCs w:val="24"/>
              </w:rPr>
              <w:t>8</w:t>
            </w:r>
            <w:r w:rsidRPr="00A56BEA">
              <w:rPr>
                <w:rFonts w:ascii="PT Astra Serif" w:hAnsi="PT Astra Serif" w:cs="Arial"/>
                <w:bCs/>
                <w:sz w:val="24"/>
                <w:szCs w:val="24"/>
              </w:rPr>
              <w:t>.</w:t>
            </w:r>
          </w:p>
        </w:tc>
        <w:tc>
          <w:tcPr>
            <w:tcW w:w="6264" w:type="dxa"/>
            <w:gridSpan w:val="2"/>
            <w:tcBorders>
              <w:top w:val="single" w:sz="6" w:space="0" w:color="auto"/>
              <w:left w:val="single" w:sz="6" w:space="0" w:color="auto"/>
              <w:bottom w:val="single" w:sz="6" w:space="0" w:color="auto"/>
              <w:right w:val="single" w:sz="6" w:space="0" w:color="auto"/>
            </w:tcBorders>
          </w:tcPr>
          <w:p w14:paraId="4BA0862C" w14:textId="4B9AE691" w:rsidR="00A91915" w:rsidRPr="00A56BEA" w:rsidRDefault="0036135E" w:rsidP="00A56BEA">
            <w:pPr>
              <w:autoSpaceDE w:val="0"/>
              <w:autoSpaceDN w:val="0"/>
              <w:adjustRightInd w:val="0"/>
              <w:spacing w:after="0" w:line="240" w:lineRule="auto"/>
              <w:jc w:val="both"/>
              <w:rPr>
                <w:rFonts w:ascii="PT Astra Serif" w:hAnsi="PT Astra Serif" w:cs="Arial"/>
                <w:sz w:val="24"/>
                <w:szCs w:val="24"/>
              </w:rPr>
            </w:pPr>
            <w:r w:rsidRPr="00A56BEA">
              <w:rPr>
                <w:rFonts w:ascii="PT Astra Serif" w:hAnsi="PT Astra Serif" w:cs="Arial"/>
                <w:bCs/>
                <w:sz w:val="24"/>
                <w:szCs w:val="24"/>
              </w:rPr>
              <w:t>д</w:t>
            </w:r>
            <w:r w:rsidR="00A91915" w:rsidRPr="00A56BEA">
              <w:rPr>
                <w:rFonts w:ascii="PT Astra Serif" w:hAnsi="PT Astra Serif" w:cs="Arial"/>
                <w:bCs/>
                <w:sz w:val="24"/>
                <w:szCs w:val="24"/>
              </w:rPr>
              <w:t>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tc>
        <w:tc>
          <w:tcPr>
            <w:tcW w:w="1276" w:type="dxa"/>
            <w:tcBorders>
              <w:top w:val="single" w:sz="6" w:space="0" w:color="auto"/>
              <w:left w:val="single" w:sz="6" w:space="0" w:color="auto"/>
              <w:bottom w:val="single" w:sz="6" w:space="0" w:color="auto"/>
              <w:right w:val="single" w:sz="6" w:space="0" w:color="auto"/>
            </w:tcBorders>
          </w:tcPr>
          <w:p w14:paraId="68482E6F" w14:textId="73220ECB" w:rsidR="00A91915" w:rsidRPr="00A56BEA" w:rsidRDefault="00A91915"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да/нет</w:t>
            </w:r>
          </w:p>
        </w:tc>
        <w:tc>
          <w:tcPr>
            <w:tcW w:w="1559" w:type="dxa"/>
            <w:tcBorders>
              <w:top w:val="single" w:sz="6" w:space="0" w:color="auto"/>
              <w:left w:val="single" w:sz="6" w:space="0" w:color="auto"/>
              <w:bottom w:val="single" w:sz="6" w:space="0" w:color="auto"/>
              <w:right w:val="single" w:sz="6" w:space="0" w:color="auto"/>
            </w:tcBorders>
          </w:tcPr>
          <w:p w14:paraId="342A3A1B" w14:textId="65B012AF" w:rsidR="00A91915" w:rsidRPr="00A56BEA" w:rsidRDefault="00A91915"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да</w:t>
            </w:r>
          </w:p>
        </w:tc>
      </w:tr>
      <w:tr w:rsidR="009507BD" w:rsidRPr="00A56BEA" w14:paraId="393350F5" w14:textId="77777777" w:rsidTr="00A56BEA">
        <w:trPr>
          <w:cantSplit/>
          <w:trHeight w:val="360"/>
        </w:trPr>
        <w:tc>
          <w:tcPr>
            <w:tcW w:w="9639" w:type="dxa"/>
            <w:gridSpan w:val="5"/>
            <w:tcBorders>
              <w:top w:val="single" w:sz="6" w:space="0" w:color="auto"/>
              <w:left w:val="single" w:sz="6" w:space="0" w:color="auto"/>
              <w:bottom w:val="single" w:sz="6" w:space="0" w:color="auto"/>
              <w:right w:val="single" w:sz="6" w:space="0" w:color="auto"/>
            </w:tcBorders>
            <w:vAlign w:val="center"/>
          </w:tcPr>
          <w:p w14:paraId="1FCDE768" w14:textId="513B04EF" w:rsidR="009507BD" w:rsidRPr="00A56BEA" w:rsidRDefault="009507BD" w:rsidP="00A56BEA">
            <w:pPr>
              <w:pStyle w:val="af"/>
              <w:numPr>
                <w:ilvl w:val="0"/>
                <w:numId w:val="2"/>
              </w:num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Возможность получения муниципальной услуги в многофункциональных центрах предоставления государственных и муниципальных услуг</w:t>
            </w:r>
          </w:p>
        </w:tc>
      </w:tr>
      <w:tr w:rsidR="008910C7" w:rsidRPr="00A56BEA" w14:paraId="2A6DFA7B" w14:textId="77777777" w:rsidTr="00A56BEA">
        <w:trPr>
          <w:cantSplit/>
          <w:trHeight w:val="360"/>
        </w:trPr>
        <w:tc>
          <w:tcPr>
            <w:tcW w:w="571" w:type="dxa"/>
            <w:gridSpan w:val="2"/>
            <w:tcBorders>
              <w:top w:val="single" w:sz="6" w:space="0" w:color="auto"/>
              <w:left w:val="single" w:sz="6" w:space="0" w:color="auto"/>
              <w:bottom w:val="single" w:sz="6" w:space="0" w:color="auto"/>
              <w:right w:val="single" w:sz="6" w:space="0" w:color="auto"/>
            </w:tcBorders>
            <w:vAlign w:val="center"/>
          </w:tcPr>
          <w:p w14:paraId="6C494ABA" w14:textId="4228C120" w:rsidR="008910C7" w:rsidRPr="00A56BEA" w:rsidRDefault="008910C7"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7.1.</w:t>
            </w:r>
          </w:p>
        </w:tc>
        <w:tc>
          <w:tcPr>
            <w:tcW w:w="6233" w:type="dxa"/>
            <w:tcBorders>
              <w:top w:val="single" w:sz="6" w:space="0" w:color="auto"/>
              <w:left w:val="single" w:sz="6" w:space="0" w:color="auto"/>
              <w:bottom w:val="single" w:sz="6" w:space="0" w:color="auto"/>
              <w:right w:val="single" w:sz="6" w:space="0" w:color="auto"/>
            </w:tcBorders>
          </w:tcPr>
          <w:p w14:paraId="52C4C299" w14:textId="042E2888" w:rsidR="008910C7" w:rsidRPr="00A56BEA" w:rsidRDefault="008910C7" w:rsidP="00A56BEA">
            <w:pPr>
              <w:autoSpaceDE w:val="0"/>
              <w:autoSpaceDN w:val="0"/>
              <w:adjustRightInd w:val="0"/>
              <w:spacing w:after="0" w:line="240" w:lineRule="auto"/>
              <w:rPr>
                <w:rFonts w:ascii="PT Astra Serif" w:hAnsi="PT Astra Serif" w:cs="Arial"/>
                <w:bCs/>
                <w:sz w:val="24"/>
                <w:szCs w:val="24"/>
              </w:rPr>
            </w:pPr>
            <w:r w:rsidRPr="00A56BEA">
              <w:rPr>
                <w:rFonts w:ascii="PT Astra Serif" w:hAnsi="PT Astra Serif" w:cs="Arial"/>
                <w:sz w:val="24"/>
                <w:szCs w:val="24"/>
              </w:rPr>
              <w:t>Возможность получения муниципальной услуги в МФЦ (с момента вступления в силу соглашения о взаимодействии между МФЦ и Администрацией муниципального образования)</w:t>
            </w:r>
          </w:p>
        </w:tc>
        <w:tc>
          <w:tcPr>
            <w:tcW w:w="1276" w:type="dxa"/>
            <w:tcBorders>
              <w:top w:val="single" w:sz="6" w:space="0" w:color="auto"/>
              <w:left w:val="single" w:sz="6" w:space="0" w:color="auto"/>
              <w:bottom w:val="single" w:sz="6" w:space="0" w:color="auto"/>
              <w:right w:val="single" w:sz="6" w:space="0" w:color="auto"/>
            </w:tcBorders>
          </w:tcPr>
          <w:p w14:paraId="616A3954" w14:textId="5096AF56" w:rsidR="008910C7" w:rsidRPr="00A56BEA" w:rsidRDefault="008910C7"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да/нет</w:t>
            </w:r>
          </w:p>
        </w:tc>
        <w:tc>
          <w:tcPr>
            <w:tcW w:w="1559" w:type="dxa"/>
            <w:tcBorders>
              <w:top w:val="single" w:sz="6" w:space="0" w:color="auto"/>
              <w:left w:val="single" w:sz="6" w:space="0" w:color="auto"/>
              <w:bottom w:val="single" w:sz="6" w:space="0" w:color="auto"/>
              <w:right w:val="single" w:sz="6" w:space="0" w:color="auto"/>
            </w:tcBorders>
          </w:tcPr>
          <w:p w14:paraId="43262BE0" w14:textId="3FD1510E" w:rsidR="008910C7" w:rsidRPr="00A56BEA" w:rsidRDefault="008910C7"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да</w:t>
            </w:r>
          </w:p>
        </w:tc>
      </w:tr>
      <w:tr w:rsidR="00B41E10" w:rsidRPr="00A56BEA" w14:paraId="59A5C0FE" w14:textId="77777777" w:rsidTr="00A56BEA">
        <w:trPr>
          <w:cantSplit/>
          <w:trHeight w:val="360"/>
        </w:trPr>
        <w:tc>
          <w:tcPr>
            <w:tcW w:w="571" w:type="dxa"/>
            <w:gridSpan w:val="2"/>
            <w:tcBorders>
              <w:top w:val="single" w:sz="6" w:space="0" w:color="auto"/>
              <w:left w:val="single" w:sz="6" w:space="0" w:color="auto"/>
              <w:bottom w:val="single" w:sz="6" w:space="0" w:color="auto"/>
              <w:right w:val="single" w:sz="4" w:space="0" w:color="auto"/>
            </w:tcBorders>
            <w:vAlign w:val="center"/>
          </w:tcPr>
          <w:p w14:paraId="6F2D9693" w14:textId="46E9BD72" w:rsidR="00B41E10" w:rsidRPr="00A56BEA" w:rsidRDefault="00B41E10"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7.2</w:t>
            </w:r>
          </w:p>
        </w:tc>
        <w:tc>
          <w:tcPr>
            <w:tcW w:w="6233" w:type="dxa"/>
            <w:tcBorders>
              <w:top w:val="single" w:sz="6" w:space="0" w:color="auto"/>
              <w:left w:val="single" w:sz="4" w:space="0" w:color="auto"/>
              <w:bottom w:val="single" w:sz="4" w:space="0" w:color="auto"/>
              <w:right w:val="single" w:sz="4" w:space="0" w:color="auto"/>
            </w:tcBorders>
          </w:tcPr>
          <w:p w14:paraId="42F68AA0" w14:textId="2137FDBA" w:rsidR="00B41E10" w:rsidRPr="00A56BEA" w:rsidRDefault="00B41E10" w:rsidP="00A56BEA">
            <w:pPr>
              <w:autoSpaceDE w:val="0"/>
              <w:autoSpaceDN w:val="0"/>
              <w:adjustRightInd w:val="0"/>
              <w:spacing w:after="0" w:line="240" w:lineRule="auto"/>
              <w:rPr>
                <w:rFonts w:ascii="PT Astra Serif" w:hAnsi="PT Astra Serif" w:cs="Arial"/>
                <w:sz w:val="24"/>
                <w:szCs w:val="24"/>
              </w:rPr>
            </w:pPr>
            <w:r w:rsidRPr="00A56BEA">
              <w:rPr>
                <w:rFonts w:ascii="PT Astra Serif" w:hAnsi="PT Astra Serif" w:cs="Arial"/>
                <w:bCs/>
                <w:sz w:val="24"/>
                <w:szCs w:val="24"/>
              </w:rPr>
              <w:t>Возможность получения муниципальной услуги в любом МФЦ  на территории Ямало-Ненецкого автономного округа по выбору заявителя (экстерриториальный принцип)</w:t>
            </w:r>
          </w:p>
        </w:tc>
        <w:tc>
          <w:tcPr>
            <w:tcW w:w="1276" w:type="dxa"/>
            <w:tcBorders>
              <w:top w:val="single" w:sz="6" w:space="0" w:color="auto"/>
              <w:left w:val="single" w:sz="4" w:space="0" w:color="auto"/>
              <w:bottom w:val="single" w:sz="6" w:space="0" w:color="auto"/>
              <w:right w:val="single" w:sz="4" w:space="0" w:color="auto"/>
            </w:tcBorders>
          </w:tcPr>
          <w:p w14:paraId="0730F478" w14:textId="633BD0A7" w:rsidR="00B41E10" w:rsidRPr="00A56BEA" w:rsidRDefault="00B41E10"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да/нет</w:t>
            </w:r>
          </w:p>
        </w:tc>
        <w:tc>
          <w:tcPr>
            <w:tcW w:w="1559" w:type="dxa"/>
            <w:tcBorders>
              <w:top w:val="single" w:sz="6" w:space="0" w:color="auto"/>
              <w:left w:val="single" w:sz="4" w:space="0" w:color="auto"/>
              <w:bottom w:val="single" w:sz="6" w:space="0" w:color="auto"/>
              <w:right w:val="single" w:sz="6" w:space="0" w:color="auto"/>
            </w:tcBorders>
          </w:tcPr>
          <w:p w14:paraId="7C1F58FC" w14:textId="704DD4CD" w:rsidR="00B41E10" w:rsidRPr="00A56BEA" w:rsidRDefault="00B41E10"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да</w:t>
            </w:r>
          </w:p>
        </w:tc>
      </w:tr>
      <w:tr w:rsidR="004702BC" w:rsidRPr="00A56BEA" w14:paraId="67E43FB9" w14:textId="77777777" w:rsidTr="00A56BEA">
        <w:trPr>
          <w:cantSplit/>
          <w:trHeight w:val="360"/>
        </w:trPr>
        <w:tc>
          <w:tcPr>
            <w:tcW w:w="571" w:type="dxa"/>
            <w:gridSpan w:val="2"/>
            <w:tcBorders>
              <w:top w:val="single" w:sz="6" w:space="0" w:color="auto"/>
              <w:left w:val="single" w:sz="6" w:space="0" w:color="auto"/>
              <w:bottom w:val="single" w:sz="6" w:space="0" w:color="auto"/>
              <w:right w:val="single" w:sz="4" w:space="0" w:color="auto"/>
            </w:tcBorders>
            <w:vAlign w:val="center"/>
          </w:tcPr>
          <w:p w14:paraId="408237E1" w14:textId="36F39031" w:rsidR="004702BC" w:rsidRPr="00A56BEA" w:rsidRDefault="004702BC"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lastRenderedPageBreak/>
              <w:t>7.3.</w:t>
            </w:r>
          </w:p>
        </w:tc>
        <w:tc>
          <w:tcPr>
            <w:tcW w:w="6233" w:type="dxa"/>
            <w:tcBorders>
              <w:top w:val="single" w:sz="6" w:space="0" w:color="auto"/>
              <w:left w:val="single" w:sz="4" w:space="0" w:color="auto"/>
              <w:bottom w:val="single" w:sz="4" w:space="0" w:color="auto"/>
              <w:right w:val="single" w:sz="4" w:space="0" w:color="auto"/>
            </w:tcBorders>
          </w:tcPr>
          <w:p w14:paraId="5EA682AF" w14:textId="38EF6A30" w:rsidR="004702BC" w:rsidRPr="00A56BEA" w:rsidRDefault="004702BC" w:rsidP="00A56BEA">
            <w:pPr>
              <w:autoSpaceDE w:val="0"/>
              <w:autoSpaceDN w:val="0"/>
              <w:adjustRightInd w:val="0"/>
              <w:spacing w:after="0" w:line="240" w:lineRule="auto"/>
              <w:rPr>
                <w:rFonts w:ascii="PT Astra Serif" w:hAnsi="PT Astra Serif" w:cs="Arial"/>
                <w:bCs/>
                <w:sz w:val="24"/>
                <w:szCs w:val="24"/>
              </w:rPr>
            </w:pPr>
            <w:r w:rsidRPr="00A56BEA">
              <w:rPr>
                <w:rFonts w:ascii="PT Astra Serif" w:eastAsiaTheme="minorHAnsi" w:hAnsi="PT Astra Serif" w:cs="Arial"/>
                <w:sz w:val="24"/>
                <w:szCs w:val="24"/>
              </w:rPr>
              <w:t xml:space="preserve">Возможность либо невозможность получения муниципальной услуги посредством запроса о предоставлении нескольких муниципальных услуг в МФЦ, предусмотренного статьей 15.1 </w:t>
            </w:r>
            <w:r w:rsidRPr="00A56BEA">
              <w:rPr>
                <w:rFonts w:ascii="PT Astra Serif" w:hAnsi="PT Astra Serif" w:cs="Arial"/>
                <w:sz w:val="24"/>
                <w:szCs w:val="24"/>
              </w:rPr>
              <w:t>Федерального закона № 210-ФЗ</w:t>
            </w:r>
          </w:p>
        </w:tc>
        <w:tc>
          <w:tcPr>
            <w:tcW w:w="1276" w:type="dxa"/>
            <w:tcBorders>
              <w:top w:val="single" w:sz="6" w:space="0" w:color="auto"/>
              <w:left w:val="single" w:sz="4" w:space="0" w:color="auto"/>
              <w:bottom w:val="single" w:sz="6" w:space="0" w:color="auto"/>
              <w:right w:val="single" w:sz="4" w:space="0" w:color="auto"/>
            </w:tcBorders>
          </w:tcPr>
          <w:p w14:paraId="34F06C82" w14:textId="53C98ABA" w:rsidR="004702BC" w:rsidRPr="00A56BEA" w:rsidRDefault="004702BC"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да/нет</w:t>
            </w:r>
          </w:p>
        </w:tc>
        <w:tc>
          <w:tcPr>
            <w:tcW w:w="1559" w:type="dxa"/>
            <w:tcBorders>
              <w:top w:val="single" w:sz="6" w:space="0" w:color="auto"/>
              <w:left w:val="single" w:sz="4" w:space="0" w:color="auto"/>
              <w:bottom w:val="single" w:sz="6" w:space="0" w:color="auto"/>
              <w:right w:val="single" w:sz="6" w:space="0" w:color="auto"/>
            </w:tcBorders>
          </w:tcPr>
          <w:p w14:paraId="067F9783" w14:textId="75DBF2DC" w:rsidR="004702BC" w:rsidRPr="00A56BEA" w:rsidRDefault="004702BC" w:rsidP="00A56BEA">
            <w:p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нет</w:t>
            </w:r>
          </w:p>
        </w:tc>
      </w:tr>
      <w:tr w:rsidR="00897D73" w:rsidRPr="00A56BEA" w14:paraId="0BD8D0BE" w14:textId="77777777" w:rsidTr="00A56BEA">
        <w:trPr>
          <w:cantSplit/>
          <w:trHeight w:val="360"/>
        </w:trPr>
        <w:tc>
          <w:tcPr>
            <w:tcW w:w="9639" w:type="dxa"/>
            <w:gridSpan w:val="5"/>
            <w:tcBorders>
              <w:top w:val="single" w:sz="6" w:space="0" w:color="auto"/>
              <w:left w:val="single" w:sz="6" w:space="0" w:color="auto"/>
              <w:bottom w:val="single" w:sz="6" w:space="0" w:color="auto"/>
              <w:right w:val="single" w:sz="6" w:space="0" w:color="auto"/>
            </w:tcBorders>
            <w:vAlign w:val="center"/>
          </w:tcPr>
          <w:p w14:paraId="629F1440" w14:textId="69624179" w:rsidR="00897D73" w:rsidRPr="00A56BEA" w:rsidRDefault="00897D73" w:rsidP="00A56BEA">
            <w:pPr>
              <w:pStyle w:val="af"/>
              <w:numPr>
                <w:ilvl w:val="0"/>
                <w:numId w:val="2"/>
              </w:numPr>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Иные показатели</w:t>
            </w:r>
          </w:p>
        </w:tc>
      </w:tr>
      <w:tr w:rsidR="00897D73" w:rsidRPr="00A56BEA" w14:paraId="6C33E9D5" w14:textId="77777777" w:rsidTr="00A56BEA">
        <w:trPr>
          <w:cantSplit/>
          <w:trHeight w:val="360"/>
        </w:trPr>
        <w:tc>
          <w:tcPr>
            <w:tcW w:w="571" w:type="dxa"/>
            <w:gridSpan w:val="2"/>
            <w:tcBorders>
              <w:top w:val="single" w:sz="6" w:space="0" w:color="auto"/>
              <w:left w:val="single" w:sz="6" w:space="0" w:color="auto"/>
              <w:bottom w:val="single" w:sz="6" w:space="0" w:color="auto"/>
              <w:right w:val="single" w:sz="6" w:space="0" w:color="auto"/>
            </w:tcBorders>
            <w:vAlign w:val="center"/>
          </w:tcPr>
          <w:p w14:paraId="2F48BAC0" w14:textId="6475B602" w:rsidR="00897D73" w:rsidRPr="00A56BEA" w:rsidRDefault="00897D73" w:rsidP="00A56BEA">
            <w:pPr>
              <w:tabs>
                <w:tab w:val="left" w:pos="0"/>
              </w:tabs>
              <w:autoSpaceDE w:val="0"/>
              <w:autoSpaceDN w:val="0"/>
              <w:adjustRightInd w:val="0"/>
              <w:spacing w:after="0" w:line="240" w:lineRule="auto"/>
              <w:jc w:val="center"/>
              <w:rPr>
                <w:rFonts w:ascii="PT Astra Serif" w:hAnsi="PT Astra Serif" w:cs="Arial"/>
                <w:bCs/>
                <w:sz w:val="24"/>
                <w:szCs w:val="24"/>
              </w:rPr>
            </w:pPr>
            <w:r w:rsidRPr="00A56BEA">
              <w:rPr>
                <w:rFonts w:ascii="PT Astra Serif" w:hAnsi="PT Astra Serif" w:cs="Arial"/>
                <w:bCs/>
                <w:sz w:val="24"/>
                <w:szCs w:val="24"/>
              </w:rPr>
              <w:t>8. 1.</w:t>
            </w:r>
          </w:p>
        </w:tc>
        <w:tc>
          <w:tcPr>
            <w:tcW w:w="6233" w:type="dxa"/>
            <w:tcBorders>
              <w:top w:val="single" w:sz="6" w:space="0" w:color="auto"/>
              <w:left w:val="single" w:sz="6" w:space="0" w:color="auto"/>
              <w:bottom w:val="single" w:sz="6" w:space="0" w:color="auto"/>
              <w:right w:val="single" w:sz="6" w:space="0" w:color="auto"/>
            </w:tcBorders>
          </w:tcPr>
          <w:p w14:paraId="14311365" w14:textId="45949788" w:rsidR="00897D73" w:rsidRPr="00A56BEA" w:rsidRDefault="00897D73" w:rsidP="00A56BEA">
            <w:pPr>
              <w:pStyle w:val="ConsPlusNormal"/>
              <w:rPr>
                <w:rFonts w:ascii="PT Astra Serif" w:hAnsi="PT Astra Serif" w:cs="Arial"/>
                <w:sz w:val="24"/>
                <w:szCs w:val="24"/>
              </w:rPr>
            </w:pPr>
            <w:r w:rsidRPr="00A56BEA">
              <w:rPr>
                <w:rFonts w:ascii="PT Astra Serif" w:hAnsi="PT Astra Serif" w:cs="Arial"/>
                <w:sz w:val="24"/>
                <w:szCs w:val="24"/>
              </w:rPr>
              <w:t>Полнота выполнения процедур, необходимых для предоставления муниципальных услуг</w:t>
            </w:r>
          </w:p>
        </w:tc>
        <w:tc>
          <w:tcPr>
            <w:tcW w:w="1276" w:type="dxa"/>
            <w:tcBorders>
              <w:top w:val="single" w:sz="6" w:space="0" w:color="auto"/>
              <w:left w:val="single" w:sz="6" w:space="0" w:color="auto"/>
              <w:bottom w:val="single" w:sz="6" w:space="0" w:color="auto"/>
              <w:right w:val="single" w:sz="6" w:space="0" w:color="auto"/>
            </w:tcBorders>
            <w:vAlign w:val="center"/>
          </w:tcPr>
          <w:p w14:paraId="39C1D3A5" w14:textId="70860682" w:rsidR="00897D73" w:rsidRPr="00A56BEA" w:rsidRDefault="00897D73" w:rsidP="00A56BEA">
            <w:pPr>
              <w:widowControl w:val="0"/>
              <w:autoSpaceDE w:val="0"/>
              <w:autoSpaceDN w:val="0"/>
              <w:adjustRightInd w:val="0"/>
              <w:spacing w:after="0" w:line="240" w:lineRule="auto"/>
              <w:jc w:val="center"/>
              <w:rPr>
                <w:rFonts w:ascii="PT Astra Serif" w:hAnsi="PT Astra Serif" w:cs="Arial"/>
                <w:sz w:val="24"/>
                <w:szCs w:val="24"/>
              </w:rPr>
            </w:pPr>
            <w:r w:rsidRPr="00A56BEA">
              <w:rPr>
                <w:rFonts w:ascii="PT Astra Serif" w:hAnsi="PT Astra Serif" w:cs="Arial"/>
                <w:sz w:val="24"/>
                <w:szCs w:val="24"/>
              </w:rPr>
              <w:t>%</w:t>
            </w:r>
          </w:p>
        </w:tc>
        <w:tc>
          <w:tcPr>
            <w:tcW w:w="1559" w:type="dxa"/>
            <w:tcBorders>
              <w:top w:val="single" w:sz="6" w:space="0" w:color="auto"/>
              <w:left w:val="single" w:sz="6" w:space="0" w:color="auto"/>
              <w:bottom w:val="single" w:sz="6" w:space="0" w:color="auto"/>
              <w:right w:val="single" w:sz="6" w:space="0" w:color="auto"/>
            </w:tcBorders>
            <w:vAlign w:val="center"/>
          </w:tcPr>
          <w:p w14:paraId="5BE1457E" w14:textId="60B49BB7" w:rsidR="00897D73" w:rsidRPr="00A56BEA" w:rsidRDefault="00897D73" w:rsidP="00A56BEA">
            <w:pPr>
              <w:widowControl w:val="0"/>
              <w:autoSpaceDE w:val="0"/>
              <w:autoSpaceDN w:val="0"/>
              <w:adjustRightInd w:val="0"/>
              <w:spacing w:after="0" w:line="240" w:lineRule="auto"/>
              <w:jc w:val="center"/>
              <w:rPr>
                <w:rFonts w:ascii="PT Astra Serif" w:hAnsi="PT Astra Serif" w:cs="Arial"/>
                <w:sz w:val="24"/>
                <w:szCs w:val="24"/>
              </w:rPr>
            </w:pPr>
            <w:r w:rsidRPr="00A56BEA">
              <w:rPr>
                <w:rFonts w:ascii="PT Astra Serif" w:hAnsi="PT Astra Serif" w:cs="Arial"/>
                <w:sz w:val="24"/>
                <w:szCs w:val="24"/>
              </w:rPr>
              <w:t>100</w:t>
            </w:r>
          </w:p>
        </w:tc>
      </w:tr>
    </w:tbl>
    <w:p w14:paraId="09F51777" w14:textId="2FD52FC9" w:rsidR="00ED3C4F" w:rsidRPr="00457B1D" w:rsidRDefault="00ED3C4F" w:rsidP="00457B1D">
      <w:pPr>
        <w:spacing w:after="0" w:line="240" w:lineRule="auto"/>
        <w:ind w:firstLine="567"/>
        <w:jc w:val="both"/>
        <w:rPr>
          <w:rFonts w:ascii="PT Astra Serif" w:hAnsi="PT Astra Serif" w:cs="Arial"/>
          <w:sz w:val="28"/>
          <w:szCs w:val="28"/>
        </w:rPr>
      </w:pPr>
    </w:p>
    <w:p w14:paraId="2A74F23A" w14:textId="77777777" w:rsidR="00A56BEA" w:rsidRDefault="00ED1C88" w:rsidP="00C854DF">
      <w:pPr>
        <w:pStyle w:val="ad"/>
        <w:numPr>
          <w:ilvl w:val="1"/>
          <w:numId w:val="54"/>
        </w:numPr>
        <w:spacing w:line="240" w:lineRule="auto"/>
        <w:ind w:left="0" w:firstLine="0"/>
        <w:jc w:val="center"/>
        <w:outlineLvl w:val="1"/>
        <w:rPr>
          <w:rFonts w:ascii="PT Astra Serif" w:hAnsi="PT Astra Serif" w:cs="Arial"/>
          <w:b/>
        </w:rPr>
      </w:pPr>
      <w:r w:rsidRPr="00457B1D">
        <w:rPr>
          <w:rFonts w:ascii="PT Astra Serif" w:hAnsi="PT Astra Serif" w:cs="Arial"/>
          <w:b/>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w:t>
      </w:r>
    </w:p>
    <w:p w14:paraId="3368DCCC" w14:textId="637D5A88" w:rsidR="00EA021F" w:rsidRPr="00457B1D" w:rsidRDefault="00ED1C88" w:rsidP="00A56BEA">
      <w:pPr>
        <w:pStyle w:val="ad"/>
        <w:spacing w:line="240" w:lineRule="auto"/>
        <w:ind w:firstLine="0"/>
        <w:jc w:val="center"/>
        <w:outlineLvl w:val="1"/>
        <w:rPr>
          <w:rFonts w:ascii="PT Astra Serif" w:hAnsi="PT Astra Serif" w:cs="Arial"/>
          <w:b/>
        </w:rPr>
      </w:pPr>
      <w:r w:rsidRPr="00457B1D">
        <w:rPr>
          <w:rFonts w:ascii="PT Astra Serif" w:hAnsi="PT Astra Serif" w:cs="Arial"/>
          <w:b/>
        </w:rPr>
        <w:t>по экстерриториальному принципу) и особенности предоставления муниципальной услуги в электронной форме</w:t>
      </w:r>
    </w:p>
    <w:p w14:paraId="58EB467D" w14:textId="77777777" w:rsidR="00EA021F" w:rsidRPr="00457B1D" w:rsidRDefault="00EA021F" w:rsidP="00457B1D">
      <w:pPr>
        <w:pStyle w:val="ad"/>
        <w:spacing w:line="240" w:lineRule="auto"/>
        <w:rPr>
          <w:rFonts w:ascii="PT Astra Serif" w:hAnsi="PT Astra Serif" w:cs="Arial"/>
        </w:rPr>
      </w:pPr>
    </w:p>
    <w:p w14:paraId="3E92DF79" w14:textId="77760839" w:rsidR="003E489A" w:rsidRPr="00457B1D" w:rsidRDefault="003E489A" w:rsidP="00C854DF">
      <w:pPr>
        <w:pStyle w:val="ad"/>
        <w:numPr>
          <w:ilvl w:val="2"/>
          <w:numId w:val="54"/>
        </w:numPr>
        <w:tabs>
          <w:tab w:val="left" w:pos="1560"/>
        </w:tabs>
        <w:spacing w:line="240" w:lineRule="auto"/>
        <w:ind w:left="0" w:firstLine="709"/>
        <w:outlineLvl w:val="2"/>
        <w:rPr>
          <w:rFonts w:ascii="PT Astra Serif" w:eastAsia="Calibri" w:hAnsi="PT Astra Serif" w:cs="Arial"/>
        </w:rPr>
      </w:pPr>
      <w:r w:rsidRPr="00457B1D">
        <w:rPr>
          <w:rFonts w:ascii="PT Astra Serif" w:eastAsia="Calibri" w:hAnsi="PT Astra Serif" w:cs="Arial"/>
        </w:rPr>
        <w:t xml:space="preserve">Услуга предоставляется по экстерриториальному принципу </w:t>
      </w:r>
      <w:r w:rsidR="003C3677" w:rsidRPr="00457B1D">
        <w:rPr>
          <w:rFonts w:ascii="PT Astra Serif" w:hAnsi="PT Astra Serif" w:cs="Arial"/>
        </w:rPr>
        <w:br/>
      </w:r>
      <w:r w:rsidRPr="00457B1D">
        <w:rPr>
          <w:rFonts w:ascii="PT Astra Serif" w:eastAsia="Calibri" w:hAnsi="PT Astra Serif" w:cs="Arial"/>
        </w:rPr>
        <w:t xml:space="preserve">в соответствии с которым у заявителей есть возможность подачи </w:t>
      </w:r>
      <w:r w:rsidR="00254802" w:rsidRPr="00457B1D">
        <w:rPr>
          <w:rFonts w:ascii="PT Astra Serif" w:hAnsi="PT Astra Serif" w:cs="Arial"/>
          <w:bCs/>
        </w:rPr>
        <w:t>заявления</w:t>
      </w:r>
      <w:r w:rsidRPr="00457B1D">
        <w:rPr>
          <w:rFonts w:ascii="PT Astra Serif" w:eastAsia="Calibri" w:hAnsi="PT Astra Serif" w:cs="Arial"/>
        </w:rPr>
        <w:t xml:space="preserve">, документов, информации, необходимых для получения муниципальной услуги, </w:t>
      </w:r>
      <w:r w:rsidR="003C3677" w:rsidRPr="00457B1D">
        <w:rPr>
          <w:rFonts w:ascii="PT Astra Serif" w:hAnsi="PT Astra Serif" w:cs="Arial"/>
        </w:rPr>
        <w:br/>
      </w:r>
      <w:r w:rsidRPr="00457B1D">
        <w:rPr>
          <w:rFonts w:ascii="PT Astra Serif" w:eastAsia="Calibri" w:hAnsi="PT Astra Serif" w:cs="Arial"/>
        </w:rPr>
        <w:t xml:space="preserve">а также получения результатов их предоставления в любом МФЦ в пределах территории </w:t>
      </w:r>
      <w:r w:rsidR="009C3C19" w:rsidRPr="00457B1D">
        <w:rPr>
          <w:rFonts w:ascii="PT Astra Serif" w:eastAsia="Calibri" w:hAnsi="PT Astra Serif" w:cs="Arial"/>
        </w:rPr>
        <w:t xml:space="preserve">Ямало-Ненецкого </w:t>
      </w:r>
      <w:r w:rsidRPr="00457B1D">
        <w:rPr>
          <w:rFonts w:ascii="PT Astra Serif" w:eastAsia="Calibri" w:hAnsi="PT Astra Serif" w:cs="Arial"/>
        </w:rPr>
        <w:t>автономного округа по выбору заявителя, независимо от его места жительства или места пребывания.</w:t>
      </w:r>
    </w:p>
    <w:p w14:paraId="537A098F" w14:textId="25EB1E7E" w:rsidR="003E489A" w:rsidRPr="00457B1D" w:rsidRDefault="003E489A" w:rsidP="00C854DF">
      <w:pPr>
        <w:pStyle w:val="ad"/>
        <w:numPr>
          <w:ilvl w:val="2"/>
          <w:numId w:val="54"/>
        </w:numPr>
        <w:tabs>
          <w:tab w:val="left" w:pos="1560"/>
        </w:tabs>
        <w:spacing w:line="240" w:lineRule="auto"/>
        <w:ind w:left="0" w:firstLine="709"/>
        <w:outlineLvl w:val="2"/>
        <w:rPr>
          <w:rFonts w:ascii="PT Astra Serif" w:eastAsia="Calibri" w:hAnsi="PT Astra Serif" w:cs="Arial"/>
        </w:rPr>
      </w:pPr>
      <w:r w:rsidRPr="00457B1D">
        <w:rPr>
          <w:rFonts w:ascii="PT Astra Serif" w:eastAsia="Calibri" w:hAnsi="PT Astra Serif" w:cs="Arial"/>
        </w:rPr>
        <w:t>Требования, учитывающие особенности предоставления муниципальной услуги в сети МФЦ по экстерриториальному принципу, определяются соглашением о взаимодействии.</w:t>
      </w:r>
    </w:p>
    <w:p w14:paraId="464B261E" w14:textId="195A72E4" w:rsidR="003E489A" w:rsidRPr="00457B1D" w:rsidRDefault="003E489A" w:rsidP="00C854DF">
      <w:pPr>
        <w:pStyle w:val="ad"/>
        <w:numPr>
          <w:ilvl w:val="2"/>
          <w:numId w:val="54"/>
        </w:numPr>
        <w:tabs>
          <w:tab w:val="left" w:pos="142"/>
          <w:tab w:val="left" w:pos="1560"/>
        </w:tabs>
        <w:spacing w:line="240" w:lineRule="auto"/>
        <w:ind w:left="0" w:firstLine="709"/>
        <w:outlineLvl w:val="2"/>
        <w:rPr>
          <w:rFonts w:ascii="PT Astra Serif" w:eastAsia="Calibri" w:hAnsi="PT Astra Serif" w:cs="Arial"/>
        </w:rPr>
      </w:pPr>
      <w:r w:rsidRPr="00457B1D">
        <w:rPr>
          <w:rFonts w:ascii="PT Astra Serif" w:eastAsia="Calibri" w:hAnsi="PT Astra Serif" w:cs="Arial"/>
        </w:rPr>
        <w:t xml:space="preserve">Обеспечение возможности совершения заявителями отдельных действий в электронной форме </w:t>
      </w:r>
      <w:r w:rsidRPr="00457B1D">
        <w:rPr>
          <w:rFonts w:ascii="PT Astra Serif" w:hAnsi="PT Astra Serif" w:cs="Arial"/>
        </w:rPr>
        <w:t xml:space="preserve">при получении муниципальной услуги </w:t>
      </w:r>
      <w:r w:rsidR="003C3677" w:rsidRPr="00457B1D">
        <w:rPr>
          <w:rFonts w:ascii="PT Astra Serif" w:hAnsi="PT Astra Serif" w:cs="Arial"/>
        </w:rPr>
        <w:br/>
      </w:r>
      <w:r w:rsidRPr="00457B1D">
        <w:rPr>
          <w:rFonts w:ascii="PT Astra Serif" w:hAnsi="PT Astra Serif" w:cs="Arial"/>
        </w:rPr>
        <w:t>с использованием Единого портала имеет следующие особенности:</w:t>
      </w:r>
    </w:p>
    <w:p w14:paraId="5A03C90F" w14:textId="33E6FD61" w:rsidR="007C08D7" w:rsidRPr="00457B1D" w:rsidRDefault="007C08D7" w:rsidP="004B55DC">
      <w:pPr>
        <w:pStyle w:val="ad"/>
        <w:numPr>
          <w:ilvl w:val="0"/>
          <w:numId w:val="41"/>
        </w:numPr>
        <w:tabs>
          <w:tab w:val="left" w:pos="142"/>
          <w:tab w:val="left" w:pos="993"/>
        </w:tabs>
        <w:spacing w:line="240" w:lineRule="auto"/>
        <w:ind w:left="0" w:firstLine="709"/>
        <w:rPr>
          <w:rFonts w:ascii="PT Astra Serif" w:hAnsi="PT Astra Serif" w:cs="Arial"/>
        </w:rPr>
      </w:pPr>
      <w:r w:rsidRPr="00457B1D">
        <w:rPr>
          <w:rFonts w:ascii="PT Astra Serif" w:hAnsi="PT Astra Serif" w:cs="Arial"/>
        </w:rPr>
        <w:t xml:space="preserve">регистрация и авторизация заявителя в федеральной государственной информационной системе </w:t>
      </w:r>
      <w:r w:rsidR="004510BB" w:rsidRPr="00457B1D">
        <w:rPr>
          <w:rFonts w:ascii="PT Astra Serif" w:hAnsi="PT Astra Serif" w:cs="Arial"/>
        </w:rPr>
        <w:t>«</w:t>
      </w:r>
      <w:r w:rsidRPr="00457B1D">
        <w:rPr>
          <w:rFonts w:ascii="PT Astra Serif" w:hAnsi="PT Astra Serif" w:cs="Arial"/>
        </w:rPr>
        <w:t xml:space="preserve">Единая система идентификации и аутентификации </w:t>
      </w:r>
      <w:r w:rsidR="00895F4C">
        <w:rPr>
          <w:rFonts w:ascii="PT Astra Serif" w:hAnsi="PT Astra Serif" w:cs="Arial"/>
        </w:rPr>
        <w:t xml:space="preserve">      </w:t>
      </w:r>
      <w:r w:rsidRPr="00457B1D">
        <w:rPr>
          <w:rFonts w:ascii="PT Astra Serif" w:hAnsi="PT Astra Serif" w:cs="Arial"/>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510BB" w:rsidRPr="00457B1D">
        <w:rPr>
          <w:rFonts w:ascii="PT Astra Serif" w:hAnsi="PT Astra Serif" w:cs="Arial"/>
        </w:rPr>
        <w:t>»</w:t>
      </w:r>
      <w:r w:rsidRPr="00457B1D">
        <w:rPr>
          <w:rFonts w:ascii="PT Astra Serif" w:hAnsi="PT Astra Serif" w:cs="Arial"/>
        </w:rPr>
        <w:t>;</w:t>
      </w:r>
    </w:p>
    <w:p w14:paraId="5D6E76F4" w14:textId="694EC1E8" w:rsidR="003E489A" w:rsidRPr="00457B1D" w:rsidRDefault="007C08D7" w:rsidP="004B55DC">
      <w:pPr>
        <w:pStyle w:val="ad"/>
        <w:numPr>
          <w:ilvl w:val="0"/>
          <w:numId w:val="41"/>
        </w:numPr>
        <w:tabs>
          <w:tab w:val="left" w:pos="142"/>
          <w:tab w:val="left" w:pos="993"/>
        </w:tabs>
        <w:spacing w:line="240" w:lineRule="auto"/>
        <w:ind w:left="0" w:firstLine="709"/>
        <w:rPr>
          <w:rFonts w:ascii="PT Astra Serif" w:eastAsia="Calibri" w:hAnsi="PT Astra Serif" w:cs="Arial"/>
          <w:i/>
        </w:rPr>
      </w:pPr>
      <w:r w:rsidRPr="00457B1D">
        <w:rPr>
          <w:rFonts w:ascii="PT Astra Serif" w:hAnsi="PT Astra Serif" w:cs="Arial"/>
        </w:rPr>
        <w:t>применение заявителем простой электронной подписи для получения государственных и муниципальных услуг в электронном виде.</w:t>
      </w:r>
    </w:p>
    <w:p w14:paraId="71D667B9" w14:textId="171690CD" w:rsidR="003E489A" w:rsidRPr="00457B1D" w:rsidRDefault="003E489A" w:rsidP="00C854DF">
      <w:pPr>
        <w:pStyle w:val="ad"/>
        <w:numPr>
          <w:ilvl w:val="2"/>
          <w:numId w:val="54"/>
        </w:numPr>
        <w:tabs>
          <w:tab w:val="left" w:pos="142"/>
          <w:tab w:val="left" w:pos="1560"/>
        </w:tabs>
        <w:spacing w:line="240" w:lineRule="auto"/>
        <w:ind w:left="0" w:firstLine="709"/>
        <w:outlineLvl w:val="2"/>
        <w:rPr>
          <w:rFonts w:ascii="PT Astra Serif" w:eastAsia="Calibri" w:hAnsi="PT Astra Serif" w:cs="Arial"/>
        </w:rPr>
      </w:pPr>
      <w:r w:rsidRPr="00457B1D">
        <w:rPr>
          <w:rFonts w:ascii="PT Astra Serif" w:eastAsia="Calibri" w:hAnsi="PT Astra Serif" w:cs="Arial"/>
        </w:rPr>
        <w:t xml:space="preserve">Виды электронных подписей, использование которых допускается при обращении за получением муниципальных услуг, и порядок </w:t>
      </w:r>
      <w:r w:rsidR="004B55DC">
        <w:rPr>
          <w:rFonts w:ascii="PT Astra Serif" w:eastAsia="Calibri" w:hAnsi="PT Astra Serif" w:cs="Arial"/>
        </w:rPr>
        <w:t xml:space="preserve">                                    </w:t>
      </w:r>
      <w:r w:rsidRPr="00457B1D">
        <w:rPr>
          <w:rFonts w:ascii="PT Astra Serif" w:eastAsia="Calibri" w:hAnsi="PT Astra Serif" w:cs="Arial"/>
        </w:rPr>
        <w:t xml:space="preserve">их использования установлены постановлением Правительства Российской Федерации от 25.06.2012 № 634 </w:t>
      </w:r>
      <w:r w:rsidR="004510BB" w:rsidRPr="00457B1D">
        <w:rPr>
          <w:rFonts w:ascii="PT Astra Serif" w:eastAsia="Calibri" w:hAnsi="PT Astra Serif" w:cs="Arial"/>
        </w:rPr>
        <w:t>«</w:t>
      </w:r>
      <w:r w:rsidRPr="00457B1D">
        <w:rPr>
          <w:rFonts w:ascii="PT Astra Serif" w:eastAsia="Calibri" w:hAnsi="PT Astra Serif" w:cs="Arial"/>
        </w:rPr>
        <w:t xml:space="preserve">О видах электронной подписи, использование которых допускается при обращении за получением государственных </w:t>
      </w:r>
      <w:r w:rsidR="004B55DC">
        <w:rPr>
          <w:rFonts w:ascii="PT Astra Serif" w:eastAsia="Calibri" w:hAnsi="PT Astra Serif" w:cs="Arial"/>
        </w:rPr>
        <w:t xml:space="preserve">                           </w:t>
      </w:r>
      <w:r w:rsidRPr="00457B1D">
        <w:rPr>
          <w:rFonts w:ascii="PT Astra Serif" w:eastAsia="Calibri" w:hAnsi="PT Astra Serif" w:cs="Arial"/>
        </w:rPr>
        <w:t>и муниципальных услуг</w:t>
      </w:r>
      <w:r w:rsidR="004510BB" w:rsidRPr="00457B1D">
        <w:rPr>
          <w:rFonts w:ascii="PT Astra Serif" w:eastAsia="Calibri" w:hAnsi="PT Astra Serif" w:cs="Arial"/>
        </w:rPr>
        <w:t>»</w:t>
      </w:r>
      <w:r w:rsidRPr="00457B1D">
        <w:rPr>
          <w:rFonts w:ascii="PT Astra Serif" w:eastAsia="Calibri" w:hAnsi="PT Astra Serif" w:cs="Arial"/>
        </w:rPr>
        <w:t xml:space="preserve"> и постановлением Правительства Р</w:t>
      </w:r>
      <w:r w:rsidR="00895F4C">
        <w:rPr>
          <w:rFonts w:ascii="PT Astra Serif" w:eastAsia="Calibri" w:hAnsi="PT Astra Serif" w:cs="Arial"/>
        </w:rPr>
        <w:t xml:space="preserve">оссийской </w:t>
      </w:r>
      <w:r w:rsidRPr="00457B1D">
        <w:rPr>
          <w:rFonts w:ascii="PT Astra Serif" w:eastAsia="Calibri" w:hAnsi="PT Astra Serif" w:cs="Arial"/>
        </w:rPr>
        <w:t>Ф</w:t>
      </w:r>
      <w:r w:rsidR="00895F4C">
        <w:rPr>
          <w:rFonts w:ascii="PT Astra Serif" w:eastAsia="Calibri" w:hAnsi="PT Astra Serif" w:cs="Arial"/>
        </w:rPr>
        <w:t>едерации</w:t>
      </w:r>
      <w:r w:rsidRPr="00457B1D">
        <w:rPr>
          <w:rFonts w:ascii="PT Astra Serif" w:eastAsia="Calibri" w:hAnsi="PT Astra Serif" w:cs="Arial"/>
        </w:rPr>
        <w:t xml:space="preserve"> от 25</w:t>
      </w:r>
      <w:r w:rsidR="004B55DC">
        <w:rPr>
          <w:rFonts w:ascii="PT Astra Serif" w:eastAsia="Calibri" w:hAnsi="PT Astra Serif" w:cs="Arial"/>
        </w:rPr>
        <w:t xml:space="preserve"> августа </w:t>
      </w:r>
      <w:r w:rsidRPr="00457B1D">
        <w:rPr>
          <w:rFonts w:ascii="PT Astra Serif" w:eastAsia="Calibri" w:hAnsi="PT Astra Serif" w:cs="Arial"/>
        </w:rPr>
        <w:t xml:space="preserve">2012 </w:t>
      </w:r>
      <w:r w:rsidR="004B55DC">
        <w:rPr>
          <w:rFonts w:ascii="PT Astra Serif" w:eastAsia="Calibri" w:hAnsi="PT Astra Serif" w:cs="Arial"/>
        </w:rPr>
        <w:t xml:space="preserve">года </w:t>
      </w:r>
      <w:r w:rsidRPr="00457B1D">
        <w:rPr>
          <w:rFonts w:ascii="PT Astra Serif" w:eastAsia="Calibri" w:hAnsi="PT Astra Serif" w:cs="Arial"/>
        </w:rPr>
        <w:t xml:space="preserve">№ 852 </w:t>
      </w:r>
      <w:r w:rsidR="004510BB" w:rsidRPr="00457B1D">
        <w:rPr>
          <w:rFonts w:ascii="PT Astra Serif" w:eastAsia="Calibri" w:hAnsi="PT Astra Serif" w:cs="Arial"/>
        </w:rPr>
        <w:t>«</w:t>
      </w:r>
      <w:r w:rsidRPr="00457B1D">
        <w:rPr>
          <w:rFonts w:ascii="PT Astra Serif" w:eastAsia="Calibri" w:hAnsi="PT Astra Serif" w:cs="Arial"/>
        </w:rPr>
        <w:t xml:space="preserve">Об утверждении Правил использования усиленной квалифицированной электронной подписи </w:t>
      </w:r>
      <w:r w:rsidR="00895F4C">
        <w:rPr>
          <w:rFonts w:ascii="PT Astra Serif" w:eastAsia="Calibri" w:hAnsi="PT Astra Serif" w:cs="Arial"/>
        </w:rPr>
        <w:t xml:space="preserve">                              </w:t>
      </w:r>
      <w:r w:rsidRPr="00457B1D">
        <w:rPr>
          <w:rFonts w:ascii="PT Astra Serif" w:eastAsia="Calibri" w:hAnsi="PT Astra Serif" w:cs="Arial"/>
        </w:rPr>
        <w:t>при обращении за получением государственных и муниципальных услуг</w:t>
      </w:r>
      <w:r w:rsidR="00895F4C">
        <w:rPr>
          <w:rFonts w:ascii="PT Astra Serif" w:eastAsia="Calibri" w:hAnsi="PT Astra Serif" w:cs="Arial"/>
        </w:rPr>
        <w:t xml:space="preserve">                              </w:t>
      </w:r>
      <w:r w:rsidRPr="00457B1D">
        <w:rPr>
          <w:rFonts w:ascii="PT Astra Serif" w:eastAsia="Calibri" w:hAnsi="PT Astra Serif" w:cs="Arial"/>
        </w:rPr>
        <w:t xml:space="preserve"> </w:t>
      </w:r>
      <w:r w:rsidRPr="00457B1D">
        <w:rPr>
          <w:rFonts w:ascii="PT Astra Serif" w:eastAsia="Calibri" w:hAnsi="PT Astra Serif" w:cs="Arial"/>
        </w:rPr>
        <w:lastRenderedPageBreak/>
        <w:t>и о внесении изменения в Правила разработки и утверждения административных регламентов предоставления государственных услуг</w:t>
      </w:r>
      <w:r w:rsidR="004510BB" w:rsidRPr="00457B1D">
        <w:rPr>
          <w:rFonts w:ascii="PT Astra Serif" w:eastAsia="Calibri" w:hAnsi="PT Astra Serif" w:cs="Arial"/>
        </w:rPr>
        <w:t>»</w:t>
      </w:r>
      <w:r w:rsidRPr="00457B1D">
        <w:rPr>
          <w:rFonts w:ascii="PT Astra Serif" w:eastAsia="Calibri" w:hAnsi="PT Astra Serif" w:cs="Arial"/>
        </w:rPr>
        <w:t>.</w:t>
      </w:r>
    </w:p>
    <w:p w14:paraId="4956126D" w14:textId="59891FDF" w:rsidR="003E489A" w:rsidRPr="00457B1D" w:rsidRDefault="003E489A" w:rsidP="00C854DF">
      <w:pPr>
        <w:pStyle w:val="ad"/>
        <w:numPr>
          <w:ilvl w:val="2"/>
          <w:numId w:val="54"/>
        </w:numPr>
        <w:tabs>
          <w:tab w:val="left" w:pos="1560"/>
        </w:tabs>
        <w:spacing w:line="240" w:lineRule="auto"/>
        <w:ind w:left="0" w:firstLine="709"/>
        <w:outlineLvl w:val="2"/>
        <w:rPr>
          <w:rFonts w:ascii="PT Astra Serif" w:eastAsia="Calibri" w:hAnsi="PT Astra Serif" w:cs="Arial"/>
        </w:rPr>
      </w:pPr>
      <w:r w:rsidRPr="00457B1D">
        <w:rPr>
          <w:rFonts w:ascii="PT Astra Serif" w:eastAsiaTheme="minorHAnsi" w:hAnsi="PT Astra Serif" w:cs="Arial"/>
        </w:rPr>
        <w:t>При обращении физического лица за получением муниципальной услуги в электронной форме с использованием е</w:t>
      </w:r>
      <w:r w:rsidRPr="00457B1D">
        <w:rPr>
          <w:rFonts w:ascii="PT Astra Serif" w:hAnsi="PT Astra Serif" w:cs="Arial"/>
        </w:rPr>
        <w:t>диной системы идентификации и аутентификации заявитель – физическое лицо может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14:paraId="01EAE141" w14:textId="77777777" w:rsidR="00CA5327" w:rsidRPr="00457B1D" w:rsidRDefault="00CA5327" w:rsidP="00457B1D">
      <w:pPr>
        <w:spacing w:after="0" w:line="240" w:lineRule="auto"/>
        <w:ind w:firstLine="567"/>
        <w:jc w:val="both"/>
        <w:rPr>
          <w:rFonts w:ascii="PT Astra Serif" w:hAnsi="PT Astra Serif" w:cs="Arial"/>
          <w:sz w:val="28"/>
          <w:szCs w:val="28"/>
        </w:rPr>
      </w:pPr>
    </w:p>
    <w:p w14:paraId="6D9D2EB1" w14:textId="57BDCF6E" w:rsidR="00C61FC7" w:rsidRPr="00457B1D" w:rsidRDefault="00895F4C" w:rsidP="00895F4C">
      <w:pPr>
        <w:pStyle w:val="ad"/>
        <w:spacing w:line="240" w:lineRule="auto"/>
        <w:ind w:firstLine="0"/>
        <w:outlineLvl w:val="0"/>
        <w:rPr>
          <w:rFonts w:ascii="PT Astra Serif" w:hAnsi="PT Astra Serif" w:cs="Arial"/>
          <w:b/>
        </w:rPr>
      </w:pPr>
      <w:r>
        <w:rPr>
          <w:rFonts w:ascii="PT Astra Serif" w:hAnsi="PT Astra Serif" w:cs="Arial"/>
          <w:b/>
          <w:lang w:val="en-US"/>
        </w:rPr>
        <w:t>III</w:t>
      </w:r>
      <w:r w:rsidRPr="00895F4C">
        <w:rPr>
          <w:rFonts w:ascii="PT Astra Serif" w:hAnsi="PT Astra Serif" w:cs="Arial"/>
          <w:b/>
        </w:rPr>
        <w:t xml:space="preserve">. </w:t>
      </w:r>
      <w:r w:rsidR="00341BA7" w:rsidRPr="00457B1D">
        <w:rPr>
          <w:rFonts w:ascii="PT Astra Serif" w:hAnsi="PT Astra Serif" w:cs="Arial"/>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AD7CBBD" w14:textId="77777777" w:rsidR="00A87CA8" w:rsidRPr="00457B1D" w:rsidRDefault="00A87CA8" w:rsidP="00457B1D">
      <w:pPr>
        <w:pStyle w:val="ad"/>
        <w:spacing w:line="240" w:lineRule="auto"/>
        <w:ind w:firstLine="0"/>
        <w:jc w:val="center"/>
        <w:rPr>
          <w:rFonts w:ascii="PT Astra Serif" w:hAnsi="PT Astra Serif" w:cs="Arial"/>
        </w:rPr>
      </w:pPr>
    </w:p>
    <w:p w14:paraId="4DFFFEF7" w14:textId="5166CCDD" w:rsidR="00C34275" w:rsidRPr="00457B1D" w:rsidRDefault="00A87CA8" w:rsidP="00895F4C">
      <w:pPr>
        <w:pStyle w:val="ad"/>
        <w:numPr>
          <w:ilvl w:val="1"/>
          <w:numId w:val="59"/>
        </w:numPr>
        <w:spacing w:line="240" w:lineRule="auto"/>
        <w:jc w:val="center"/>
        <w:outlineLvl w:val="1"/>
        <w:rPr>
          <w:rFonts w:ascii="PT Astra Serif" w:hAnsi="PT Astra Serif" w:cs="Arial"/>
          <w:b/>
        </w:rPr>
      </w:pPr>
      <w:r w:rsidRPr="00457B1D">
        <w:rPr>
          <w:rFonts w:ascii="PT Astra Serif" w:hAnsi="PT Astra Serif" w:cs="Arial"/>
          <w:b/>
        </w:rPr>
        <w:t>Перечень административных процедур</w:t>
      </w:r>
    </w:p>
    <w:p w14:paraId="07B41BD9" w14:textId="77777777" w:rsidR="00A87CA8" w:rsidRPr="00457B1D" w:rsidRDefault="00A87CA8" w:rsidP="00457B1D">
      <w:pPr>
        <w:pStyle w:val="ad"/>
        <w:spacing w:line="240" w:lineRule="auto"/>
        <w:ind w:firstLine="0"/>
        <w:jc w:val="center"/>
        <w:rPr>
          <w:rFonts w:ascii="PT Astra Serif" w:hAnsi="PT Astra Serif" w:cs="Arial"/>
        </w:rPr>
      </w:pPr>
    </w:p>
    <w:p w14:paraId="04EFA888" w14:textId="651DA5A2" w:rsidR="00ED3C4F" w:rsidRPr="00457B1D" w:rsidRDefault="007F6AC6" w:rsidP="00895F4C">
      <w:pPr>
        <w:pStyle w:val="ad"/>
        <w:numPr>
          <w:ilvl w:val="2"/>
          <w:numId w:val="59"/>
        </w:numPr>
        <w:tabs>
          <w:tab w:val="left" w:pos="567"/>
          <w:tab w:val="left" w:pos="1134"/>
        </w:tabs>
        <w:spacing w:line="240" w:lineRule="auto"/>
        <w:ind w:left="0" w:firstLine="709"/>
        <w:outlineLvl w:val="2"/>
        <w:rPr>
          <w:rFonts w:ascii="PT Astra Serif" w:hAnsi="PT Astra Serif" w:cs="Arial"/>
        </w:rPr>
      </w:pPr>
      <w:r w:rsidRPr="00457B1D">
        <w:rPr>
          <w:rFonts w:ascii="PT Astra Serif" w:hAnsi="PT Astra Serif" w:cs="Arial"/>
        </w:rPr>
        <w:t>Предоставление муниципальной услуги включает в себя следующие административные процедуры:</w:t>
      </w:r>
      <w:r w:rsidR="00ED3C4F" w:rsidRPr="00457B1D">
        <w:rPr>
          <w:rStyle w:val="a5"/>
          <w:rFonts w:ascii="PT Astra Serif" w:hAnsi="PT Astra Serif" w:cs="Arial"/>
        </w:rPr>
        <w:t xml:space="preserve"> </w:t>
      </w:r>
    </w:p>
    <w:p w14:paraId="79210F04" w14:textId="10DAC0CD" w:rsidR="00ED3C4F" w:rsidRPr="00457B1D" w:rsidRDefault="00254802" w:rsidP="006952FC">
      <w:pPr>
        <w:pStyle w:val="ad"/>
        <w:numPr>
          <w:ilvl w:val="1"/>
          <w:numId w:val="42"/>
        </w:numPr>
        <w:tabs>
          <w:tab w:val="left" w:pos="567"/>
          <w:tab w:val="left" w:pos="1134"/>
        </w:tabs>
        <w:spacing w:line="240" w:lineRule="auto"/>
        <w:ind w:left="0" w:firstLine="709"/>
        <w:rPr>
          <w:rFonts w:ascii="PT Astra Serif" w:hAnsi="PT Astra Serif" w:cs="Arial"/>
          <w:strike/>
        </w:rPr>
      </w:pPr>
      <w:r w:rsidRPr="00457B1D">
        <w:rPr>
          <w:rFonts w:ascii="PT Astra Serif" w:hAnsi="PT Astra Serif" w:cs="Arial"/>
        </w:rPr>
        <w:t xml:space="preserve">прием </w:t>
      </w:r>
      <w:r w:rsidRPr="00457B1D">
        <w:rPr>
          <w:rFonts w:ascii="PT Astra Serif" w:hAnsi="PT Astra Serif" w:cs="Arial"/>
          <w:bCs/>
        </w:rPr>
        <w:t>заявлений</w:t>
      </w:r>
      <w:r w:rsidR="007C08D7" w:rsidRPr="00457B1D">
        <w:rPr>
          <w:rFonts w:ascii="PT Astra Serif" w:hAnsi="PT Astra Serif" w:cs="Arial"/>
        </w:rPr>
        <w:t xml:space="preserve"> заявителей о предоставлении муниципальной услуги и иных документов, необходимых для предоставления муниципальной услуги</w:t>
      </w:r>
      <w:r w:rsidR="007310D3" w:rsidRPr="00457B1D">
        <w:rPr>
          <w:rFonts w:ascii="PT Astra Serif" w:hAnsi="PT Astra Serif" w:cs="Arial"/>
        </w:rPr>
        <w:t>;</w:t>
      </w:r>
    </w:p>
    <w:p w14:paraId="3FFED09D" w14:textId="33232E7F" w:rsidR="00811B37" w:rsidRPr="00457B1D" w:rsidRDefault="00F16D7B" w:rsidP="006952FC">
      <w:pPr>
        <w:pStyle w:val="ad"/>
        <w:numPr>
          <w:ilvl w:val="1"/>
          <w:numId w:val="42"/>
        </w:numPr>
        <w:tabs>
          <w:tab w:val="left" w:pos="567"/>
          <w:tab w:val="left" w:pos="1134"/>
        </w:tabs>
        <w:spacing w:line="240" w:lineRule="auto"/>
        <w:ind w:left="0" w:firstLine="709"/>
        <w:rPr>
          <w:rFonts w:ascii="PT Astra Serif" w:hAnsi="PT Astra Serif" w:cs="Arial"/>
        </w:rPr>
      </w:pPr>
      <w:r w:rsidRPr="00457B1D">
        <w:rPr>
          <w:rFonts w:ascii="PT Astra Serif" w:hAnsi="PT Astra Serif" w:cs="Arial"/>
        </w:rPr>
        <w:t>формирование и направление межведомственного запроса;</w:t>
      </w:r>
    </w:p>
    <w:p w14:paraId="28BC8C32" w14:textId="36D9EE88" w:rsidR="00DD6334" w:rsidRPr="00457B1D" w:rsidRDefault="007C08D7" w:rsidP="006952FC">
      <w:pPr>
        <w:pStyle w:val="ad"/>
        <w:numPr>
          <w:ilvl w:val="1"/>
          <w:numId w:val="42"/>
        </w:numPr>
        <w:tabs>
          <w:tab w:val="left" w:pos="567"/>
          <w:tab w:val="left" w:pos="1134"/>
        </w:tabs>
        <w:spacing w:line="240" w:lineRule="auto"/>
        <w:ind w:left="0" w:firstLine="709"/>
        <w:rPr>
          <w:rFonts w:ascii="PT Astra Serif" w:hAnsi="PT Astra Serif" w:cs="Arial"/>
        </w:rPr>
      </w:pPr>
      <w:r w:rsidRPr="00457B1D">
        <w:rPr>
          <w:rFonts w:ascii="PT Astra Serif" w:hAnsi="PT Astra Serif" w:cs="Arial"/>
        </w:rPr>
        <w:t>р</w:t>
      </w:r>
      <w:r w:rsidRPr="00457B1D">
        <w:rPr>
          <w:rFonts w:ascii="PT Astra Serif" w:hAnsi="PT Astra Serif" w:cs="Arial"/>
          <w:bCs/>
        </w:rPr>
        <w:t xml:space="preserve">ассмотрение документов, принятие решения о предоставлении </w:t>
      </w:r>
      <w:r w:rsidR="003C3677" w:rsidRPr="00457B1D">
        <w:rPr>
          <w:rFonts w:ascii="PT Astra Serif" w:hAnsi="PT Astra Serif" w:cs="Arial"/>
        </w:rPr>
        <w:br/>
      </w:r>
      <w:r w:rsidRPr="00457B1D">
        <w:rPr>
          <w:rFonts w:ascii="PT Astra Serif" w:hAnsi="PT Astra Serif" w:cs="Arial"/>
          <w:bCs/>
        </w:rPr>
        <w:t>(об отказе в предоставлении) муниципальной услуги, оформление результата предоставления (отказа в предоставлении) муниципальной услуги</w:t>
      </w:r>
      <w:r w:rsidR="003639E8" w:rsidRPr="00457B1D">
        <w:rPr>
          <w:rFonts w:ascii="PT Astra Serif" w:hAnsi="PT Astra Serif" w:cs="Arial"/>
        </w:rPr>
        <w:t>;</w:t>
      </w:r>
    </w:p>
    <w:p w14:paraId="686B589E" w14:textId="3C25D6DE" w:rsidR="007C08D7" w:rsidRPr="00457B1D" w:rsidRDefault="006207C2" w:rsidP="006952FC">
      <w:pPr>
        <w:pStyle w:val="ad"/>
        <w:numPr>
          <w:ilvl w:val="1"/>
          <w:numId w:val="42"/>
        </w:numPr>
        <w:tabs>
          <w:tab w:val="left" w:pos="567"/>
          <w:tab w:val="left" w:pos="1134"/>
        </w:tabs>
        <w:spacing w:line="240" w:lineRule="auto"/>
        <w:ind w:left="0" w:firstLine="709"/>
        <w:rPr>
          <w:rFonts w:ascii="PT Astra Serif" w:hAnsi="PT Astra Serif" w:cs="Arial"/>
        </w:rPr>
      </w:pPr>
      <w:r w:rsidRPr="00457B1D">
        <w:rPr>
          <w:rFonts w:ascii="PT Astra Serif" w:hAnsi="PT Astra Serif" w:cs="Arial"/>
        </w:rPr>
        <w:t>выдача результата предоставления (отказа в предоставлении)</w:t>
      </w:r>
      <w:r w:rsidR="005C5E3C" w:rsidRPr="00457B1D">
        <w:rPr>
          <w:rFonts w:ascii="PT Astra Serif" w:hAnsi="PT Astra Serif" w:cs="Arial"/>
        </w:rPr>
        <w:t xml:space="preserve"> мун</w:t>
      </w:r>
      <w:r w:rsidR="000C03BA" w:rsidRPr="00457B1D">
        <w:rPr>
          <w:rFonts w:ascii="PT Astra Serif" w:hAnsi="PT Astra Serif" w:cs="Arial"/>
        </w:rPr>
        <w:t>иципальной услуги заявителю.</w:t>
      </w:r>
    </w:p>
    <w:p w14:paraId="3F39846A" w14:textId="5CA58A3C" w:rsidR="007C08D7" w:rsidRPr="00457B1D" w:rsidRDefault="007C08D7" w:rsidP="00895F4C">
      <w:pPr>
        <w:pStyle w:val="af"/>
        <w:numPr>
          <w:ilvl w:val="2"/>
          <w:numId w:val="59"/>
        </w:numPr>
        <w:tabs>
          <w:tab w:val="left" w:pos="567"/>
          <w:tab w:val="left" w:pos="1134"/>
        </w:tabs>
        <w:autoSpaceDE w:val="0"/>
        <w:autoSpaceDN w:val="0"/>
        <w:adjustRightInd w:val="0"/>
        <w:spacing w:after="0" w:line="240" w:lineRule="auto"/>
        <w:ind w:left="0" w:firstLine="709"/>
        <w:jc w:val="both"/>
        <w:outlineLvl w:val="2"/>
        <w:rPr>
          <w:rFonts w:ascii="PT Astra Serif" w:hAnsi="PT Astra Serif" w:cs="Arial"/>
          <w:sz w:val="28"/>
          <w:szCs w:val="28"/>
        </w:rPr>
      </w:pPr>
      <w:r w:rsidRPr="00457B1D">
        <w:rPr>
          <w:rFonts w:ascii="PT Astra Serif" w:hAnsi="PT Astra Serif" w:cs="Arial"/>
          <w:sz w:val="28"/>
          <w:szCs w:val="28"/>
        </w:rPr>
        <w:t xml:space="preserve">При </w:t>
      </w:r>
      <w:r w:rsidR="00C4756F" w:rsidRPr="00457B1D">
        <w:rPr>
          <w:rFonts w:ascii="PT Astra Serif" w:hAnsi="PT Astra Serif" w:cs="Arial"/>
          <w:sz w:val="28"/>
          <w:szCs w:val="28"/>
        </w:rPr>
        <w:t>вариантах предоставления (цел</w:t>
      </w:r>
      <w:r w:rsidR="001144A0" w:rsidRPr="00457B1D">
        <w:rPr>
          <w:rFonts w:ascii="PT Astra Serif" w:hAnsi="PT Astra Serif" w:cs="Arial"/>
          <w:sz w:val="28"/>
          <w:szCs w:val="28"/>
        </w:rPr>
        <w:t>ей</w:t>
      </w:r>
      <w:r w:rsidR="00C4756F" w:rsidRPr="00457B1D">
        <w:rPr>
          <w:rFonts w:ascii="PT Astra Serif" w:hAnsi="PT Astra Serif" w:cs="Arial"/>
          <w:sz w:val="28"/>
          <w:szCs w:val="28"/>
        </w:rPr>
        <w:t xml:space="preserve"> подачи заявлений) муниципальной услуги</w:t>
      </w:r>
      <w:r w:rsidRPr="00457B1D">
        <w:rPr>
          <w:rFonts w:ascii="PT Astra Serif" w:hAnsi="PT Astra Serif" w:cs="Arial"/>
          <w:sz w:val="28"/>
          <w:szCs w:val="28"/>
        </w:rPr>
        <w:t>:</w:t>
      </w:r>
    </w:p>
    <w:p w14:paraId="65A3DD1C" w14:textId="49AA8CAA" w:rsidR="0008612D" w:rsidRPr="00457B1D" w:rsidRDefault="0008612D" w:rsidP="006952FC">
      <w:pPr>
        <w:pStyle w:val="af4"/>
        <w:numPr>
          <w:ilvl w:val="1"/>
          <w:numId w:val="43"/>
        </w:numPr>
        <w:shd w:val="clear" w:color="auto" w:fill="FFFFFF"/>
        <w:tabs>
          <w:tab w:val="left" w:pos="567"/>
          <w:tab w:val="left" w:pos="1134"/>
        </w:tabs>
        <w:spacing w:before="0" w:beforeAutospacing="0" w:after="0" w:afterAutospacing="0"/>
        <w:ind w:left="0" w:firstLine="709"/>
        <w:jc w:val="both"/>
        <w:textAlignment w:val="baseline"/>
        <w:rPr>
          <w:rFonts w:ascii="PT Astra Serif" w:hAnsi="PT Astra Serif" w:cs="Arial"/>
          <w:sz w:val="28"/>
          <w:szCs w:val="28"/>
        </w:rPr>
      </w:pPr>
      <w:r w:rsidRPr="00457B1D">
        <w:rPr>
          <w:rFonts w:ascii="PT Astra Serif" w:hAnsi="PT Astra Serif" w:cs="Arial"/>
          <w:sz w:val="28"/>
          <w:szCs w:val="28"/>
          <w:bdr w:val="none" w:sz="0" w:space="0" w:color="auto" w:frame="1"/>
        </w:rPr>
        <w:t xml:space="preserve">признание молодой семьи участницей окружного мероприятия </w:t>
      </w:r>
      <w:r w:rsidRPr="00457B1D">
        <w:rPr>
          <w:rFonts w:ascii="PT Astra Serif" w:hAnsi="PT Astra Serif" w:cs="Arial"/>
          <w:sz w:val="28"/>
          <w:szCs w:val="28"/>
        </w:rPr>
        <w:t>выполняются административные процедуры, указанные в подпунктах 1-4 пункта 3.1.1 настоящего раздела;</w:t>
      </w:r>
    </w:p>
    <w:p w14:paraId="69A3FF17" w14:textId="1130065B" w:rsidR="0008612D" w:rsidRPr="00457B1D" w:rsidRDefault="0008612D" w:rsidP="006952FC">
      <w:pPr>
        <w:pStyle w:val="ad"/>
        <w:numPr>
          <w:ilvl w:val="1"/>
          <w:numId w:val="43"/>
        </w:numPr>
        <w:tabs>
          <w:tab w:val="left" w:pos="567"/>
          <w:tab w:val="left" w:pos="1134"/>
        </w:tabs>
        <w:spacing w:line="240" w:lineRule="auto"/>
        <w:ind w:left="0" w:firstLine="709"/>
        <w:rPr>
          <w:rFonts w:ascii="PT Astra Serif" w:hAnsi="PT Astra Serif" w:cs="Arial"/>
          <w:bdr w:val="none" w:sz="0" w:space="0" w:color="auto" w:frame="1"/>
        </w:rPr>
      </w:pPr>
      <w:r w:rsidRPr="00457B1D">
        <w:rPr>
          <w:rFonts w:ascii="PT Astra Serif" w:hAnsi="PT Astra Serif" w:cs="Arial"/>
          <w:bdr w:val="none" w:sz="0" w:space="0" w:color="auto" w:frame="1"/>
        </w:rPr>
        <w:t xml:space="preserve">выдача свидетельства о праве на получение социальной выплаты </w:t>
      </w:r>
      <w:r w:rsidRPr="00457B1D">
        <w:rPr>
          <w:rFonts w:ascii="PT Astra Serif" w:hAnsi="PT Astra Serif" w:cs="Arial"/>
        </w:rPr>
        <w:t>выполняются административные процед</w:t>
      </w:r>
      <w:r w:rsidR="00575B8B">
        <w:rPr>
          <w:rFonts w:ascii="PT Astra Serif" w:hAnsi="PT Astra Serif" w:cs="Arial"/>
        </w:rPr>
        <w:t>уры, указанные в подпунктах 1-</w:t>
      </w:r>
      <w:r w:rsidRPr="00457B1D">
        <w:rPr>
          <w:rFonts w:ascii="PT Astra Serif" w:hAnsi="PT Astra Serif" w:cs="Arial"/>
        </w:rPr>
        <w:t>4 пункта 3.1.1 настоящего раздела;</w:t>
      </w:r>
    </w:p>
    <w:p w14:paraId="537E0393" w14:textId="35215DFB" w:rsidR="0008612D" w:rsidRPr="00457B1D" w:rsidRDefault="0008612D" w:rsidP="006952FC">
      <w:pPr>
        <w:pStyle w:val="ad"/>
        <w:numPr>
          <w:ilvl w:val="1"/>
          <w:numId w:val="43"/>
        </w:numPr>
        <w:tabs>
          <w:tab w:val="left" w:pos="567"/>
          <w:tab w:val="left" w:pos="1134"/>
        </w:tabs>
        <w:spacing w:line="240" w:lineRule="auto"/>
        <w:ind w:left="0" w:firstLine="709"/>
        <w:rPr>
          <w:rFonts w:ascii="PT Astra Serif" w:hAnsi="PT Astra Serif" w:cs="Arial"/>
        </w:rPr>
      </w:pPr>
      <w:r w:rsidRPr="00457B1D">
        <w:rPr>
          <w:rFonts w:ascii="PT Astra Serif" w:hAnsi="PT Astra Serif" w:cs="Arial"/>
          <w:bdr w:val="none" w:sz="0" w:space="0" w:color="auto" w:frame="1"/>
        </w:rPr>
        <w:t xml:space="preserve">перечисление социальной выплаты </w:t>
      </w:r>
      <w:r w:rsidRPr="00457B1D">
        <w:rPr>
          <w:rFonts w:ascii="PT Astra Serif" w:hAnsi="PT Astra Serif" w:cs="Arial"/>
        </w:rPr>
        <w:t>выполняются административные процедуры, указанные в подпунктах 1</w:t>
      </w:r>
      <w:r w:rsidR="00D937DE" w:rsidRPr="00457B1D">
        <w:rPr>
          <w:rFonts w:ascii="PT Astra Serif" w:hAnsi="PT Astra Serif" w:cs="Arial"/>
        </w:rPr>
        <w:t xml:space="preserve"> -</w:t>
      </w:r>
      <w:r w:rsidR="000D1520" w:rsidRPr="00457B1D">
        <w:rPr>
          <w:rFonts w:ascii="PT Astra Serif" w:hAnsi="PT Astra Serif" w:cs="Arial"/>
        </w:rPr>
        <w:t xml:space="preserve"> </w:t>
      </w:r>
      <w:r w:rsidR="001738DA" w:rsidRPr="00457B1D">
        <w:rPr>
          <w:rFonts w:ascii="PT Astra Serif" w:hAnsi="PT Astra Serif" w:cs="Arial"/>
        </w:rPr>
        <w:t>4</w:t>
      </w:r>
      <w:r w:rsidRPr="00457B1D">
        <w:rPr>
          <w:rFonts w:ascii="PT Astra Serif" w:hAnsi="PT Astra Serif" w:cs="Arial"/>
        </w:rPr>
        <w:t xml:space="preserve"> п</w:t>
      </w:r>
      <w:r w:rsidR="00C4756F" w:rsidRPr="00457B1D">
        <w:rPr>
          <w:rFonts w:ascii="PT Astra Serif" w:hAnsi="PT Astra Serif" w:cs="Arial"/>
        </w:rPr>
        <w:t>ункта 3.1.1 настоящего раздела;</w:t>
      </w:r>
    </w:p>
    <w:p w14:paraId="1B55F090" w14:textId="11CA57F5" w:rsidR="00C4756F" w:rsidRPr="00457B1D" w:rsidRDefault="00F6723C" w:rsidP="006952FC">
      <w:pPr>
        <w:pStyle w:val="ad"/>
        <w:numPr>
          <w:ilvl w:val="1"/>
          <w:numId w:val="43"/>
        </w:numPr>
        <w:tabs>
          <w:tab w:val="left" w:pos="567"/>
          <w:tab w:val="left" w:pos="1134"/>
        </w:tabs>
        <w:spacing w:line="240" w:lineRule="auto"/>
        <w:ind w:left="0" w:firstLine="709"/>
        <w:rPr>
          <w:rFonts w:ascii="PT Astra Serif" w:hAnsi="PT Astra Serif" w:cs="Arial"/>
          <w:bdr w:val="none" w:sz="0" w:space="0" w:color="auto" w:frame="1"/>
        </w:rPr>
      </w:pPr>
      <w:r w:rsidRPr="00457B1D">
        <w:rPr>
          <w:rFonts w:ascii="PT Astra Serif" w:hAnsi="PT Astra Serif" w:cs="Arial"/>
          <w:bdr w:val="none" w:sz="0" w:space="0" w:color="auto" w:frame="1"/>
        </w:rPr>
        <w:t xml:space="preserve">внесение изменений в учетное дело молодой семьи – участницы окружного мероприятия </w:t>
      </w:r>
      <w:r w:rsidRPr="00457B1D">
        <w:rPr>
          <w:rFonts w:ascii="PT Astra Serif" w:hAnsi="PT Astra Serif" w:cs="Arial"/>
        </w:rPr>
        <w:t>выполняются административные процедуры, указанные в подпунктах 1 - 4 пункта 3.1.1 настоящего раздела</w:t>
      </w:r>
    </w:p>
    <w:p w14:paraId="40FE18FC" w14:textId="3D14FE11" w:rsidR="001C7B56" w:rsidRPr="00457B1D" w:rsidRDefault="001C7B56" w:rsidP="00895F4C">
      <w:pPr>
        <w:pStyle w:val="ad"/>
        <w:numPr>
          <w:ilvl w:val="2"/>
          <w:numId w:val="59"/>
        </w:numPr>
        <w:tabs>
          <w:tab w:val="left" w:pos="567"/>
          <w:tab w:val="left" w:pos="1134"/>
        </w:tabs>
        <w:spacing w:line="240" w:lineRule="auto"/>
        <w:ind w:left="0" w:firstLine="709"/>
        <w:outlineLvl w:val="2"/>
        <w:rPr>
          <w:rFonts w:ascii="PT Astra Serif" w:hAnsi="PT Astra Serif" w:cs="Arial"/>
        </w:rPr>
      </w:pPr>
      <w:r w:rsidRPr="00457B1D">
        <w:rPr>
          <w:rFonts w:ascii="PT Astra Serif" w:hAnsi="PT Astra Serif" w:cs="Arial"/>
        </w:rPr>
        <w:t>В разделе приведены порядки:</w:t>
      </w:r>
    </w:p>
    <w:p w14:paraId="78F9BF94" w14:textId="049B148B" w:rsidR="006207C2" w:rsidRPr="00457B1D" w:rsidRDefault="00964C37" w:rsidP="006952FC">
      <w:pPr>
        <w:pStyle w:val="ad"/>
        <w:numPr>
          <w:ilvl w:val="0"/>
          <w:numId w:val="44"/>
        </w:numPr>
        <w:tabs>
          <w:tab w:val="left" w:pos="567"/>
          <w:tab w:val="left" w:pos="993"/>
        </w:tabs>
        <w:spacing w:line="240" w:lineRule="auto"/>
        <w:ind w:left="0" w:firstLine="709"/>
        <w:rPr>
          <w:rFonts w:ascii="PT Astra Serif" w:hAnsi="PT Astra Serif" w:cs="Arial"/>
        </w:rPr>
      </w:pPr>
      <w:r w:rsidRPr="00457B1D">
        <w:rPr>
          <w:rFonts w:ascii="PT Astra Serif" w:hAnsi="PT Astra Serif" w:cs="Arial"/>
        </w:rPr>
        <w:t>о</w:t>
      </w:r>
      <w:r w:rsidR="006207C2" w:rsidRPr="00457B1D">
        <w:rPr>
          <w:rFonts w:ascii="PT Astra Serif" w:hAnsi="PT Astra Serif" w:cs="Arial"/>
        </w:rPr>
        <w:t>существления в электронной форме административных процедур (действий) в случае предоставления муниципальной услуги в электронной форме (с момента реализации технической возможности), в том числе</w:t>
      </w:r>
      <w:r w:rsidR="004B55DC">
        <w:rPr>
          <w:rFonts w:ascii="PT Astra Serif" w:hAnsi="PT Astra Serif" w:cs="Arial"/>
        </w:rPr>
        <w:t xml:space="preserve">                                 </w:t>
      </w:r>
      <w:r w:rsidR="006207C2" w:rsidRPr="00457B1D">
        <w:rPr>
          <w:rFonts w:ascii="PT Astra Serif" w:hAnsi="PT Astra Serif" w:cs="Arial"/>
        </w:rPr>
        <w:t xml:space="preserve"> с использованием Единого портала, официального сайта Уполномоченного органа - подраздел 3.</w:t>
      </w:r>
      <w:r w:rsidR="00F16D7B" w:rsidRPr="00457B1D">
        <w:rPr>
          <w:rFonts w:ascii="PT Astra Serif" w:hAnsi="PT Astra Serif" w:cs="Arial"/>
        </w:rPr>
        <w:t>6</w:t>
      </w:r>
      <w:r w:rsidR="006207C2" w:rsidRPr="00457B1D">
        <w:rPr>
          <w:rFonts w:ascii="PT Astra Serif" w:hAnsi="PT Astra Serif" w:cs="Arial"/>
        </w:rPr>
        <w:t xml:space="preserve"> настоящего регламента;</w:t>
      </w:r>
    </w:p>
    <w:p w14:paraId="530065EA" w14:textId="23B080F8" w:rsidR="001C7B56" w:rsidRPr="00457B1D" w:rsidRDefault="006207C2" w:rsidP="006952FC">
      <w:pPr>
        <w:pStyle w:val="ad"/>
        <w:numPr>
          <w:ilvl w:val="0"/>
          <w:numId w:val="44"/>
        </w:numPr>
        <w:tabs>
          <w:tab w:val="left" w:pos="567"/>
          <w:tab w:val="left" w:pos="993"/>
        </w:tabs>
        <w:spacing w:line="240" w:lineRule="auto"/>
        <w:ind w:left="0" w:firstLine="709"/>
        <w:rPr>
          <w:rFonts w:ascii="PT Astra Serif" w:hAnsi="PT Astra Serif" w:cs="Arial"/>
        </w:rPr>
      </w:pPr>
      <w:r w:rsidRPr="00457B1D">
        <w:rPr>
          <w:rFonts w:ascii="PT Astra Serif" w:hAnsi="PT Astra Serif" w:cs="Arial"/>
        </w:rPr>
        <w:lastRenderedPageBreak/>
        <w:t>исправления допущенных опечаток и ошибок в документах, выданных в результате предоставления муни</w:t>
      </w:r>
      <w:r w:rsidR="00F16D7B" w:rsidRPr="00457B1D">
        <w:rPr>
          <w:rFonts w:ascii="PT Astra Serif" w:hAnsi="PT Astra Serif" w:cs="Arial"/>
        </w:rPr>
        <w:t>ципальной услуги - подраздел 3.7</w:t>
      </w:r>
      <w:r w:rsidRPr="00457B1D">
        <w:rPr>
          <w:rFonts w:ascii="PT Astra Serif" w:hAnsi="PT Astra Serif" w:cs="Arial"/>
        </w:rPr>
        <w:t xml:space="preserve"> настоящего регламента.</w:t>
      </w:r>
    </w:p>
    <w:p w14:paraId="073BA0BF" w14:textId="77777777" w:rsidR="00ED3C4F" w:rsidRPr="00457B1D" w:rsidRDefault="00ED3C4F" w:rsidP="00457B1D">
      <w:pPr>
        <w:spacing w:after="0" w:line="240" w:lineRule="auto"/>
        <w:ind w:firstLine="567"/>
        <w:jc w:val="both"/>
        <w:rPr>
          <w:rFonts w:ascii="PT Astra Serif" w:hAnsi="PT Astra Serif" w:cs="Arial"/>
          <w:sz w:val="28"/>
          <w:szCs w:val="28"/>
        </w:rPr>
      </w:pPr>
    </w:p>
    <w:p w14:paraId="1592751D" w14:textId="1A9D1F55" w:rsidR="00ED3C4F" w:rsidRPr="00457B1D" w:rsidRDefault="007E14B3" w:rsidP="00895F4C">
      <w:pPr>
        <w:pStyle w:val="ad"/>
        <w:numPr>
          <w:ilvl w:val="1"/>
          <w:numId w:val="59"/>
        </w:numPr>
        <w:spacing w:line="240" w:lineRule="auto"/>
        <w:ind w:left="0" w:firstLine="0"/>
        <w:jc w:val="center"/>
        <w:outlineLvl w:val="1"/>
        <w:rPr>
          <w:rFonts w:ascii="PT Astra Serif" w:hAnsi="PT Astra Serif" w:cs="Arial"/>
          <w:b/>
          <w:bCs/>
        </w:rPr>
      </w:pPr>
      <w:r w:rsidRPr="00457B1D">
        <w:rPr>
          <w:rFonts w:ascii="PT Astra Serif" w:hAnsi="PT Astra Serif" w:cs="Arial"/>
          <w:b/>
        </w:rPr>
        <w:t xml:space="preserve">Прием </w:t>
      </w:r>
      <w:r w:rsidR="00B07065" w:rsidRPr="00457B1D">
        <w:rPr>
          <w:rFonts w:ascii="PT Astra Serif" w:hAnsi="PT Astra Serif" w:cs="Arial"/>
          <w:b/>
        </w:rPr>
        <w:t>заявлений</w:t>
      </w:r>
      <w:r w:rsidRPr="00457B1D">
        <w:rPr>
          <w:rFonts w:ascii="PT Astra Serif" w:hAnsi="PT Astra Serif" w:cs="Arial"/>
          <w:b/>
        </w:rPr>
        <w:t xml:space="preserve"> заявителей о предоставлении муниципальной услуги и иных документов, необходимых для предоставления муниципальной услуги</w:t>
      </w:r>
    </w:p>
    <w:p w14:paraId="2EA39614" w14:textId="77777777" w:rsidR="00ED3C4F" w:rsidRPr="00457B1D" w:rsidRDefault="00ED3C4F" w:rsidP="00457B1D">
      <w:pPr>
        <w:pStyle w:val="ad"/>
        <w:spacing w:line="240" w:lineRule="auto"/>
        <w:ind w:firstLine="709"/>
        <w:rPr>
          <w:rFonts w:ascii="PT Astra Serif" w:hAnsi="PT Astra Serif" w:cs="Arial"/>
        </w:rPr>
      </w:pPr>
    </w:p>
    <w:p w14:paraId="254CB9D3" w14:textId="3BEF2343" w:rsidR="007E14B3" w:rsidRPr="00457B1D" w:rsidRDefault="007E14B3" w:rsidP="00895F4C">
      <w:pPr>
        <w:pStyle w:val="af"/>
        <w:numPr>
          <w:ilvl w:val="2"/>
          <w:numId w:val="59"/>
        </w:numPr>
        <w:autoSpaceDE w:val="0"/>
        <w:autoSpaceDN w:val="0"/>
        <w:adjustRightInd w:val="0"/>
        <w:spacing w:after="0" w:line="240" w:lineRule="auto"/>
        <w:ind w:left="0" w:firstLine="709"/>
        <w:jc w:val="both"/>
        <w:outlineLvl w:val="2"/>
        <w:rPr>
          <w:rFonts w:ascii="PT Astra Serif" w:hAnsi="PT Astra Serif" w:cs="Arial"/>
          <w:sz w:val="28"/>
          <w:szCs w:val="28"/>
        </w:rPr>
      </w:pPr>
      <w:r w:rsidRPr="00457B1D">
        <w:rPr>
          <w:rFonts w:ascii="PT Astra Serif" w:hAnsi="PT Astra Serif" w:cs="Arial"/>
          <w:sz w:val="28"/>
          <w:szCs w:val="28"/>
        </w:rPr>
        <w:t xml:space="preserve">Основанием для начала исполнения административной процедуры является обращение заявителя в Уполномоченный орган с </w:t>
      </w:r>
      <w:r w:rsidR="00B07065" w:rsidRPr="00457B1D">
        <w:rPr>
          <w:rFonts w:ascii="PT Astra Serif" w:hAnsi="PT Astra Serif" w:cs="Arial"/>
          <w:sz w:val="28"/>
          <w:szCs w:val="28"/>
        </w:rPr>
        <w:t>заявлением</w:t>
      </w:r>
      <w:r w:rsidRPr="00457B1D">
        <w:rPr>
          <w:rFonts w:ascii="PT Astra Serif" w:hAnsi="PT Astra Serif" w:cs="Arial"/>
          <w:sz w:val="28"/>
          <w:szCs w:val="28"/>
        </w:rPr>
        <w:t xml:space="preserve"> </w:t>
      </w:r>
      <w:r w:rsidR="004B55DC">
        <w:rPr>
          <w:rFonts w:ascii="PT Astra Serif" w:hAnsi="PT Astra Serif" w:cs="Arial"/>
          <w:sz w:val="28"/>
          <w:szCs w:val="28"/>
        </w:rPr>
        <w:t xml:space="preserve">                             </w:t>
      </w:r>
      <w:r w:rsidRPr="00457B1D">
        <w:rPr>
          <w:rFonts w:ascii="PT Astra Serif" w:hAnsi="PT Astra Serif" w:cs="Arial"/>
          <w:sz w:val="28"/>
          <w:szCs w:val="28"/>
        </w:rPr>
        <w:t xml:space="preserve">о предоставлении муниципальной услуги и приложенными к нему документами, поступление в Уполномоченный орган </w:t>
      </w:r>
      <w:r w:rsidR="00B07065" w:rsidRPr="00457B1D">
        <w:rPr>
          <w:rFonts w:ascii="PT Astra Serif" w:hAnsi="PT Astra Serif" w:cs="Arial"/>
          <w:sz w:val="28"/>
          <w:szCs w:val="28"/>
        </w:rPr>
        <w:t>заявления</w:t>
      </w:r>
      <w:r w:rsidRPr="00457B1D">
        <w:rPr>
          <w:rFonts w:ascii="PT Astra Serif" w:hAnsi="PT Astra Serif" w:cs="Arial"/>
          <w:sz w:val="28"/>
          <w:szCs w:val="28"/>
        </w:rPr>
        <w:t>, поданного через МФЦ (при наличии вступившего в силу соглашения о взаимодействии), через информационно-телекоммуникационные сети общего пользования</w:t>
      </w:r>
      <w:r w:rsidR="004B55DC">
        <w:rPr>
          <w:rFonts w:ascii="PT Astra Serif" w:hAnsi="PT Astra Serif" w:cs="Arial"/>
          <w:sz w:val="28"/>
          <w:szCs w:val="28"/>
        </w:rPr>
        <w:t xml:space="preserve">   </w:t>
      </w:r>
      <w:r w:rsidR="005868F6">
        <w:rPr>
          <w:rFonts w:ascii="PT Astra Serif" w:hAnsi="PT Astra Serif" w:cs="Arial"/>
          <w:sz w:val="28"/>
          <w:szCs w:val="28"/>
        </w:rPr>
        <w:t xml:space="preserve">                       </w:t>
      </w:r>
      <w:r w:rsidRPr="00457B1D">
        <w:rPr>
          <w:rFonts w:ascii="PT Astra Serif" w:hAnsi="PT Astra Serif" w:cs="Arial"/>
          <w:sz w:val="28"/>
          <w:szCs w:val="28"/>
        </w:rPr>
        <w:t>в электронной форме, в том числе посредством Единого портала (с момента реализации технической возможности), или почтовым отправлением.</w:t>
      </w:r>
    </w:p>
    <w:p w14:paraId="0B818B7A" w14:textId="405E0DE0" w:rsidR="007E14B3" w:rsidRPr="00457B1D" w:rsidRDefault="007E14B3" w:rsidP="00895F4C">
      <w:pPr>
        <w:pStyle w:val="af"/>
        <w:numPr>
          <w:ilvl w:val="2"/>
          <w:numId w:val="59"/>
        </w:numPr>
        <w:autoSpaceDE w:val="0"/>
        <w:autoSpaceDN w:val="0"/>
        <w:adjustRightInd w:val="0"/>
        <w:spacing w:after="0" w:line="240" w:lineRule="auto"/>
        <w:ind w:left="0" w:firstLine="709"/>
        <w:jc w:val="both"/>
        <w:outlineLvl w:val="2"/>
        <w:rPr>
          <w:rFonts w:ascii="PT Astra Serif" w:hAnsi="PT Astra Serif" w:cs="Arial"/>
          <w:sz w:val="28"/>
          <w:szCs w:val="28"/>
        </w:rPr>
      </w:pPr>
      <w:r w:rsidRPr="00457B1D">
        <w:rPr>
          <w:rFonts w:ascii="PT Astra Serif" w:hAnsi="PT Astra Serif" w:cs="Arial"/>
          <w:sz w:val="28"/>
          <w:szCs w:val="28"/>
        </w:rPr>
        <w:t>Специалист Уполномоченного органа, в обязанности которого входит прием и регистрация документов:</w:t>
      </w:r>
    </w:p>
    <w:p w14:paraId="03D0872A" w14:textId="1FDBC759" w:rsidR="007E14B3" w:rsidRPr="00457B1D" w:rsidRDefault="007E14B3" w:rsidP="006952FC">
      <w:pPr>
        <w:pStyle w:val="af"/>
        <w:numPr>
          <w:ilvl w:val="1"/>
          <w:numId w:val="45"/>
        </w:numPr>
        <w:tabs>
          <w:tab w:val="left" w:pos="1276"/>
        </w:tabs>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14:paraId="71DE0071" w14:textId="10128E2E" w:rsidR="007E14B3" w:rsidRPr="00457B1D" w:rsidRDefault="007E14B3" w:rsidP="006952FC">
      <w:pPr>
        <w:pStyle w:val="af"/>
        <w:numPr>
          <w:ilvl w:val="1"/>
          <w:numId w:val="45"/>
        </w:numPr>
        <w:tabs>
          <w:tab w:val="left" w:pos="1276"/>
        </w:tabs>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проверяет наличие оснований для отказа в приеме документов, предусмотренных пунктом 2.8.1 раздела </w:t>
      </w:r>
      <w:r w:rsidR="005868F6">
        <w:rPr>
          <w:rFonts w:ascii="PT Astra Serif" w:hAnsi="PT Astra Serif" w:cs="Arial"/>
          <w:sz w:val="28"/>
          <w:szCs w:val="28"/>
          <w:lang w:val="en-US"/>
        </w:rPr>
        <w:t>II</w:t>
      </w:r>
      <w:r w:rsidRPr="00457B1D">
        <w:rPr>
          <w:rFonts w:ascii="PT Astra Serif" w:hAnsi="PT Astra Serif" w:cs="Arial"/>
          <w:sz w:val="28"/>
          <w:szCs w:val="28"/>
        </w:rPr>
        <w:t xml:space="preserve"> настоящего регламента. В случае наличия таких оснований, уведомляет об этом заявителя в письменной </w:t>
      </w:r>
      <w:r w:rsidR="004B55DC">
        <w:rPr>
          <w:rFonts w:ascii="PT Astra Serif" w:hAnsi="PT Astra Serif" w:cs="Arial"/>
          <w:sz w:val="28"/>
          <w:szCs w:val="28"/>
        </w:rPr>
        <w:t xml:space="preserve">                        </w:t>
      </w:r>
      <w:r w:rsidRPr="00457B1D">
        <w:rPr>
          <w:rFonts w:ascii="PT Astra Serif" w:hAnsi="PT Astra Serif" w:cs="Arial"/>
          <w:sz w:val="28"/>
          <w:szCs w:val="28"/>
        </w:rPr>
        <w:t>или устной форме с указанием причин отказа в приеме документов, а в случае отсутствия таких оснований переходит к следующему административному действию;</w:t>
      </w:r>
    </w:p>
    <w:p w14:paraId="6CC3D301" w14:textId="75617649" w:rsidR="007E14B3" w:rsidRPr="00457B1D" w:rsidRDefault="007E14B3" w:rsidP="006952FC">
      <w:pPr>
        <w:pStyle w:val="af"/>
        <w:numPr>
          <w:ilvl w:val="1"/>
          <w:numId w:val="45"/>
        </w:numPr>
        <w:tabs>
          <w:tab w:val="left" w:pos="1276"/>
        </w:tabs>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в случае если заявителем по собственной инициативе представлены, документы, предусмотренные пунктом 2.7.1 настоящего регламента, приобщает данные документы к комплекту документов заявителя;</w:t>
      </w:r>
    </w:p>
    <w:p w14:paraId="2F82B30B" w14:textId="2E2E4B93" w:rsidR="007E14B3" w:rsidRPr="00457B1D" w:rsidRDefault="007E14B3" w:rsidP="006952FC">
      <w:pPr>
        <w:pStyle w:val="af"/>
        <w:numPr>
          <w:ilvl w:val="1"/>
          <w:numId w:val="45"/>
        </w:numPr>
        <w:tabs>
          <w:tab w:val="left" w:pos="1276"/>
        </w:tabs>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регистрирует поступление </w:t>
      </w:r>
      <w:r w:rsidR="00254802" w:rsidRPr="00457B1D">
        <w:rPr>
          <w:rFonts w:ascii="PT Astra Serif" w:hAnsi="PT Astra Serif" w:cs="Arial"/>
          <w:bCs/>
          <w:sz w:val="28"/>
          <w:szCs w:val="28"/>
        </w:rPr>
        <w:t>заявления</w:t>
      </w:r>
      <w:r w:rsidRPr="00457B1D">
        <w:rPr>
          <w:rFonts w:ascii="PT Astra Serif" w:hAnsi="PT Astra Serif" w:cs="Arial"/>
          <w:sz w:val="28"/>
          <w:szCs w:val="28"/>
        </w:rPr>
        <w:t xml:space="preserve"> о предоставлении муниципальной услуги и документов, представленных заявителем, </w:t>
      </w:r>
      <w:r w:rsidR="004B55DC">
        <w:rPr>
          <w:rFonts w:ascii="PT Astra Serif" w:hAnsi="PT Astra Serif" w:cs="Arial"/>
          <w:sz w:val="28"/>
          <w:szCs w:val="28"/>
        </w:rPr>
        <w:t xml:space="preserve">                                  </w:t>
      </w:r>
      <w:r w:rsidRPr="00457B1D">
        <w:rPr>
          <w:rFonts w:ascii="PT Astra Serif" w:hAnsi="PT Astra Serif" w:cs="Arial"/>
          <w:sz w:val="28"/>
          <w:szCs w:val="28"/>
        </w:rPr>
        <w:t>и в соответствии с установленными правилами делопроизводства формирует комплект документов заявителя;</w:t>
      </w:r>
    </w:p>
    <w:p w14:paraId="441B7334" w14:textId="2771A785" w:rsidR="007E14B3" w:rsidRPr="00457B1D" w:rsidRDefault="007E14B3" w:rsidP="006952FC">
      <w:pPr>
        <w:pStyle w:val="af"/>
        <w:numPr>
          <w:ilvl w:val="1"/>
          <w:numId w:val="45"/>
        </w:numPr>
        <w:tabs>
          <w:tab w:val="left" w:pos="1276"/>
        </w:tabs>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сообщает заявителю номер и дату регистрации заявления, выдает расписку о получении документов или заявление с отметкой о получении документов;</w:t>
      </w:r>
    </w:p>
    <w:p w14:paraId="6C1F734C" w14:textId="0B2A98DF" w:rsidR="007E14B3" w:rsidRPr="00457B1D" w:rsidRDefault="007E14B3" w:rsidP="00457B1D">
      <w:pPr>
        <w:pStyle w:val="af"/>
        <w:numPr>
          <w:ilvl w:val="1"/>
          <w:numId w:val="45"/>
        </w:numPr>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передает заявление и документы специалисту</w:t>
      </w:r>
      <w:r w:rsidRPr="00457B1D">
        <w:rPr>
          <w:rFonts w:ascii="PT Astra Serif" w:hAnsi="PT Astra Serif" w:cs="Arial"/>
          <w:i/>
          <w:sz w:val="28"/>
          <w:szCs w:val="28"/>
        </w:rPr>
        <w:t xml:space="preserve"> </w:t>
      </w:r>
      <w:r w:rsidRPr="00457B1D">
        <w:rPr>
          <w:rFonts w:ascii="PT Astra Serif" w:hAnsi="PT Astra Serif" w:cs="Arial"/>
          <w:sz w:val="28"/>
          <w:szCs w:val="28"/>
        </w:rPr>
        <w:t xml:space="preserve">Уполномоченного органа, уполномоченному на рассмотрение </w:t>
      </w:r>
      <w:r w:rsidR="00C67A60" w:rsidRPr="00457B1D">
        <w:rPr>
          <w:rFonts w:ascii="PT Astra Serif" w:hAnsi="PT Astra Serif" w:cs="Arial"/>
          <w:sz w:val="28"/>
          <w:szCs w:val="28"/>
        </w:rPr>
        <w:t>заявления</w:t>
      </w:r>
      <w:r w:rsidRPr="00457B1D">
        <w:rPr>
          <w:rFonts w:ascii="PT Astra Serif" w:hAnsi="PT Astra Serif" w:cs="Arial"/>
          <w:sz w:val="28"/>
          <w:szCs w:val="28"/>
        </w:rPr>
        <w:t>.</w:t>
      </w:r>
    </w:p>
    <w:p w14:paraId="5BB8110E" w14:textId="3F3ABCD0" w:rsidR="00D52912" w:rsidRPr="00457B1D" w:rsidRDefault="00525661" w:rsidP="00895F4C">
      <w:pPr>
        <w:pStyle w:val="af"/>
        <w:numPr>
          <w:ilvl w:val="2"/>
          <w:numId w:val="59"/>
        </w:numPr>
        <w:autoSpaceDE w:val="0"/>
        <w:autoSpaceDN w:val="0"/>
        <w:adjustRightInd w:val="0"/>
        <w:spacing w:after="0" w:line="240" w:lineRule="auto"/>
        <w:ind w:left="0" w:firstLine="709"/>
        <w:jc w:val="both"/>
        <w:outlineLvl w:val="2"/>
        <w:rPr>
          <w:rFonts w:ascii="PT Astra Serif" w:hAnsi="PT Astra Serif" w:cs="Arial"/>
          <w:sz w:val="28"/>
          <w:szCs w:val="28"/>
        </w:rPr>
      </w:pPr>
      <w:r w:rsidRPr="00457B1D">
        <w:rPr>
          <w:rFonts w:ascii="PT Astra Serif" w:hAnsi="PT Astra Serif" w:cs="Arial"/>
          <w:sz w:val="28"/>
          <w:szCs w:val="28"/>
        </w:rPr>
        <w:t>Критерием принятия решения при выполнении административной процедуры является наличие или отсутствие оснований для отказа в приеме документов для предоставления муниципальной услуги.</w:t>
      </w:r>
    </w:p>
    <w:p w14:paraId="712E3FC1" w14:textId="5A8659DB" w:rsidR="00B44B27" w:rsidRPr="00457B1D" w:rsidRDefault="00B44B27" w:rsidP="00895F4C">
      <w:pPr>
        <w:pStyle w:val="af"/>
        <w:numPr>
          <w:ilvl w:val="2"/>
          <w:numId w:val="59"/>
        </w:numPr>
        <w:autoSpaceDE w:val="0"/>
        <w:autoSpaceDN w:val="0"/>
        <w:adjustRightInd w:val="0"/>
        <w:spacing w:after="0" w:line="240" w:lineRule="auto"/>
        <w:ind w:left="0" w:firstLine="709"/>
        <w:jc w:val="both"/>
        <w:outlineLvl w:val="2"/>
        <w:rPr>
          <w:rFonts w:ascii="PT Astra Serif" w:hAnsi="PT Astra Serif" w:cs="Arial"/>
          <w:sz w:val="28"/>
          <w:szCs w:val="28"/>
        </w:rPr>
      </w:pPr>
      <w:r w:rsidRPr="00457B1D">
        <w:rPr>
          <w:rFonts w:ascii="PT Astra Serif" w:hAnsi="PT Astra Serif" w:cs="Arial"/>
          <w:sz w:val="28"/>
          <w:szCs w:val="28"/>
        </w:rPr>
        <w:t>Продолжительность административной процедуры, в том числе при обращении в МФЦ - не более 15 минут.</w:t>
      </w:r>
    </w:p>
    <w:p w14:paraId="7655F8BA" w14:textId="3CCDB733" w:rsidR="007E14B3" w:rsidRPr="00457B1D" w:rsidRDefault="00961DE3" w:rsidP="00895F4C">
      <w:pPr>
        <w:pStyle w:val="af"/>
        <w:numPr>
          <w:ilvl w:val="2"/>
          <w:numId w:val="59"/>
        </w:numPr>
        <w:autoSpaceDE w:val="0"/>
        <w:autoSpaceDN w:val="0"/>
        <w:adjustRightInd w:val="0"/>
        <w:spacing w:after="0" w:line="240" w:lineRule="auto"/>
        <w:ind w:left="0" w:firstLine="709"/>
        <w:jc w:val="both"/>
        <w:outlineLvl w:val="2"/>
        <w:rPr>
          <w:rFonts w:ascii="PT Astra Serif" w:hAnsi="PT Astra Serif" w:cs="Arial"/>
          <w:sz w:val="28"/>
          <w:szCs w:val="28"/>
        </w:rPr>
      </w:pPr>
      <w:r w:rsidRPr="00457B1D">
        <w:rPr>
          <w:rFonts w:ascii="PT Astra Serif" w:hAnsi="PT Astra Serif" w:cs="Arial"/>
          <w:sz w:val="28"/>
          <w:szCs w:val="28"/>
        </w:rPr>
        <w:lastRenderedPageBreak/>
        <w:t xml:space="preserve">Способом фиксации результата административной процедуры является указание даты регистрации и присвоение </w:t>
      </w:r>
      <w:r w:rsidR="00903D8B" w:rsidRPr="00457B1D">
        <w:rPr>
          <w:rFonts w:ascii="PT Astra Serif" w:hAnsi="PT Astra Serif" w:cs="Arial"/>
          <w:sz w:val="28"/>
          <w:szCs w:val="28"/>
        </w:rPr>
        <w:t>заявлению</w:t>
      </w:r>
      <w:r w:rsidRPr="00457B1D">
        <w:rPr>
          <w:rFonts w:ascii="PT Astra Serif" w:hAnsi="PT Astra Serif" w:cs="Arial"/>
          <w:sz w:val="28"/>
          <w:szCs w:val="28"/>
        </w:rPr>
        <w:t xml:space="preserve"> регистрационного номера или присвоение регистрационного номера решению об отказе в приеме документов для предоставления муниципальной услуги.</w:t>
      </w:r>
    </w:p>
    <w:p w14:paraId="62E11D4F" w14:textId="4D0AEAB1" w:rsidR="00B44B27" w:rsidRPr="00457B1D" w:rsidRDefault="00B44B27" w:rsidP="00895F4C">
      <w:pPr>
        <w:pStyle w:val="af"/>
        <w:numPr>
          <w:ilvl w:val="2"/>
          <w:numId w:val="59"/>
        </w:numPr>
        <w:autoSpaceDE w:val="0"/>
        <w:autoSpaceDN w:val="0"/>
        <w:adjustRightInd w:val="0"/>
        <w:spacing w:after="0" w:line="240" w:lineRule="auto"/>
        <w:ind w:left="0" w:firstLine="709"/>
        <w:jc w:val="both"/>
        <w:outlineLvl w:val="2"/>
        <w:rPr>
          <w:rFonts w:ascii="PT Astra Serif" w:hAnsi="PT Astra Serif" w:cs="Arial"/>
          <w:sz w:val="28"/>
          <w:szCs w:val="28"/>
        </w:rPr>
      </w:pPr>
      <w:r w:rsidRPr="00457B1D">
        <w:rPr>
          <w:rFonts w:ascii="PT Astra Serif" w:hAnsi="PT Astra Serif" w:cs="Arial"/>
          <w:sz w:val="28"/>
          <w:szCs w:val="28"/>
        </w:rPr>
        <w:t>Результатом административной процедуры является регистрация заявления (документов) и направление заявления (документов) специалисту Уполномоченного органа, уполномоченному на рассмотрение заявления или отказ в приеме заявления (документов).</w:t>
      </w:r>
    </w:p>
    <w:p w14:paraId="574B6F00" w14:textId="77777777" w:rsidR="00985A7A" w:rsidRPr="00457B1D" w:rsidRDefault="00985A7A" w:rsidP="00457B1D">
      <w:pPr>
        <w:pStyle w:val="ad"/>
        <w:spacing w:line="240" w:lineRule="auto"/>
        <w:ind w:firstLine="0"/>
        <w:rPr>
          <w:rFonts w:ascii="PT Astra Serif" w:hAnsi="PT Astra Serif" w:cs="Arial"/>
        </w:rPr>
      </w:pPr>
    </w:p>
    <w:p w14:paraId="7E43859D" w14:textId="1C6D97D6" w:rsidR="00ED3C4F" w:rsidRPr="00457B1D" w:rsidRDefault="00ED3C4F" w:rsidP="00895F4C">
      <w:pPr>
        <w:pStyle w:val="ad"/>
        <w:numPr>
          <w:ilvl w:val="1"/>
          <w:numId w:val="59"/>
        </w:numPr>
        <w:spacing w:line="240" w:lineRule="auto"/>
        <w:ind w:left="0" w:firstLine="0"/>
        <w:jc w:val="center"/>
        <w:outlineLvl w:val="1"/>
        <w:rPr>
          <w:rFonts w:ascii="PT Astra Serif" w:hAnsi="PT Astra Serif" w:cs="Arial"/>
          <w:b/>
        </w:rPr>
      </w:pPr>
      <w:r w:rsidRPr="00457B1D">
        <w:rPr>
          <w:rFonts w:ascii="PT Astra Serif" w:hAnsi="PT Astra Serif" w:cs="Arial"/>
          <w:b/>
        </w:rPr>
        <w:t>Формирование и направление межведомственного запроса</w:t>
      </w:r>
    </w:p>
    <w:p w14:paraId="7F69D131" w14:textId="77777777" w:rsidR="00ED3C4F" w:rsidRPr="00457B1D" w:rsidRDefault="00ED3C4F" w:rsidP="00457B1D">
      <w:pPr>
        <w:pStyle w:val="ad"/>
        <w:spacing w:line="240" w:lineRule="auto"/>
        <w:rPr>
          <w:rFonts w:ascii="PT Astra Serif" w:hAnsi="PT Astra Serif" w:cs="Arial"/>
          <w:highlight w:val="lightGray"/>
        </w:rPr>
      </w:pPr>
    </w:p>
    <w:p w14:paraId="081772A9" w14:textId="77777777" w:rsidR="007E14B3" w:rsidRPr="00457B1D" w:rsidRDefault="007E14B3" w:rsidP="00895F4C">
      <w:pPr>
        <w:pStyle w:val="ad"/>
        <w:numPr>
          <w:ilvl w:val="2"/>
          <w:numId w:val="59"/>
        </w:numPr>
        <w:spacing w:line="240" w:lineRule="auto"/>
        <w:ind w:left="0" w:firstLine="709"/>
        <w:outlineLvl w:val="2"/>
        <w:rPr>
          <w:rFonts w:ascii="PT Astra Serif" w:hAnsi="PT Astra Serif" w:cs="Arial"/>
        </w:rPr>
      </w:pPr>
      <w:r w:rsidRPr="00457B1D">
        <w:rPr>
          <w:rFonts w:ascii="PT Astra Serif" w:hAnsi="PT Astra Serif" w:cs="Arial"/>
        </w:rPr>
        <w:t>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14:paraId="6ECFCA87" w14:textId="1ED8E5B6" w:rsidR="007E14B3" w:rsidRPr="00457B1D" w:rsidRDefault="007E14B3" w:rsidP="00895F4C">
      <w:pPr>
        <w:pStyle w:val="ad"/>
        <w:numPr>
          <w:ilvl w:val="2"/>
          <w:numId w:val="59"/>
        </w:numPr>
        <w:spacing w:line="240" w:lineRule="auto"/>
        <w:ind w:left="0" w:firstLine="709"/>
        <w:outlineLvl w:val="2"/>
        <w:rPr>
          <w:rFonts w:ascii="PT Astra Serif" w:hAnsi="PT Astra Serif" w:cs="Arial"/>
        </w:rPr>
      </w:pPr>
      <w:r w:rsidRPr="00457B1D">
        <w:rPr>
          <w:rFonts w:ascii="PT Astra Serif" w:hAnsi="PT Astra Serif" w:cs="Arial"/>
        </w:rPr>
        <w:t>В случае если заявителем не предст</w:t>
      </w:r>
      <w:r w:rsidR="005868F6">
        <w:rPr>
          <w:rFonts w:ascii="PT Astra Serif" w:hAnsi="PT Astra Serif" w:cs="Arial"/>
        </w:rPr>
        <w:t>авлены указанные в пункте 2.7.1</w:t>
      </w:r>
      <w:r w:rsidRPr="00457B1D">
        <w:rPr>
          <w:rFonts w:ascii="PT Astra Serif" w:hAnsi="PT Astra Serif" w:cs="Arial"/>
        </w:rPr>
        <w:t xml:space="preserve"> настоящего регламента документы, специалист, ответственный </w:t>
      </w:r>
      <w:r w:rsidR="004B55DC">
        <w:rPr>
          <w:rFonts w:ascii="PT Astra Serif" w:hAnsi="PT Astra Serif" w:cs="Arial"/>
        </w:rPr>
        <w:t xml:space="preserve">                            </w:t>
      </w:r>
      <w:r w:rsidRPr="00457B1D">
        <w:rPr>
          <w:rFonts w:ascii="PT Astra Serif" w:hAnsi="PT Astra Serif" w:cs="Arial"/>
        </w:rPr>
        <w:t xml:space="preserve">за формирование и направление межведомственного запроса, направляет </w:t>
      </w:r>
      <w:r w:rsidR="004B55DC">
        <w:rPr>
          <w:rFonts w:ascii="PT Astra Serif" w:hAnsi="PT Astra Serif" w:cs="Arial"/>
        </w:rPr>
        <w:t xml:space="preserve">                       </w:t>
      </w:r>
      <w:r w:rsidRPr="00457B1D">
        <w:rPr>
          <w:rFonts w:ascii="PT Astra Serif" w:hAnsi="PT Astra Serif" w:cs="Arial"/>
        </w:rPr>
        <w:t>в адрес государственных органов, органов местного самоуправления и иных организаций, участвующих в предоставлении муниципальной услуги, соответствующие межведомственные запросы.</w:t>
      </w:r>
    </w:p>
    <w:p w14:paraId="07FB9D5C" w14:textId="437C6839" w:rsidR="007E14B3" w:rsidRPr="00457B1D" w:rsidRDefault="007E14B3" w:rsidP="00895F4C">
      <w:pPr>
        <w:pStyle w:val="ad"/>
        <w:numPr>
          <w:ilvl w:val="2"/>
          <w:numId w:val="59"/>
        </w:numPr>
        <w:spacing w:line="240" w:lineRule="auto"/>
        <w:ind w:left="0" w:firstLine="709"/>
        <w:outlineLvl w:val="2"/>
        <w:rPr>
          <w:rFonts w:ascii="PT Astra Serif" w:hAnsi="PT Astra Serif" w:cs="Arial"/>
        </w:rPr>
      </w:pPr>
      <w:r w:rsidRPr="00457B1D">
        <w:rPr>
          <w:rFonts w:ascii="PT Astra Serif" w:hAnsi="PT Astra Serif" w:cs="Arial"/>
        </w:rPr>
        <w:t xml:space="preserve">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w:t>
      </w:r>
      <w:r w:rsidR="004B55DC">
        <w:rPr>
          <w:rFonts w:ascii="PT Astra Serif" w:hAnsi="PT Astra Serif" w:cs="Arial"/>
        </w:rPr>
        <w:t xml:space="preserve">                      </w:t>
      </w:r>
      <w:r w:rsidRPr="00457B1D">
        <w:rPr>
          <w:rFonts w:ascii="PT Astra Serif" w:hAnsi="PT Astra Serif" w:cs="Arial"/>
        </w:rPr>
        <w:t>в соответствии с законодательством Российской Федерации.</w:t>
      </w:r>
    </w:p>
    <w:p w14:paraId="51DCA9B7" w14:textId="464B651C" w:rsidR="007E14B3" w:rsidRPr="00457B1D" w:rsidRDefault="007E14B3" w:rsidP="00895F4C">
      <w:pPr>
        <w:pStyle w:val="ad"/>
        <w:numPr>
          <w:ilvl w:val="2"/>
          <w:numId w:val="59"/>
        </w:numPr>
        <w:spacing w:line="240" w:lineRule="auto"/>
        <w:ind w:left="0" w:firstLine="709"/>
        <w:outlineLvl w:val="2"/>
        <w:rPr>
          <w:rFonts w:ascii="PT Astra Serif" w:hAnsi="PT Astra Serif" w:cs="Arial"/>
        </w:rPr>
      </w:pPr>
      <w:r w:rsidRPr="00457B1D">
        <w:rPr>
          <w:rFonts w:ascii="PT Astra Serif" w:hAnsi="PT Astra Serif" w:cs="Arial"/>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w:t>
      </w:r>
      <w:r w:rsidR="004B55DC">
        <w:rPr>
          <w:rFonts w:ascii="PT Astra Serif" w:hAnsi="PT Astra Serif" w:cs="Arial"/>
        </w:rPr>
        <w:t xml:space="preserve">                   </w:t>
      </w:r>
      <w:r w:rsidRPr="00457B1D">
        <w:rPr>
          <w:rFonts w:ascii="PT Astra Serif" w:hAnsi="PT Astra Serif" w:cs="Arial"/>
        </w:rPr>
        <w:t xml:space="preserve"> и направления межведомственного запроса в форме электронного документа</w:t>
      </w:r>
      <w:r w:rsidR="004B55DC">
        <w:rPr>
          <w:rFonts w:ascii="PT Astra Serif" w:hAnsi="PT Astra Serif" w:cs="Arial"/>
        </w:rPr>
        <w:t xml:space="preserve">  </w:t>
      </w:r>
      <w:r w:rsidRPr="00457B1D">
        <w:rPr>
          <w:rFonts w:ascii="PT Astra Serif" w:hAnsi="PT Astra Serif" w:cs="Arial"/>
        </w:rPr>
        <w:t xml:space="preserve"> по каналам системы межведомственного электронного взаимодействия межведомственный запрос направляется на бумажном носителе: по почте;</w:t>
      </w:r>
      <w:r w:rsidR="004B55DC">
        <w:rPr>
          <w:rFonts w:ascii="PT Astra Serif" w:hAnsi="PT Astra Serif" w:cs="Arial"/>
        </w:rPr>
        <w:t xml:space="preserve">               </w:t>
      </w:r>
      <w:r w:rsidRPr="00457B1D">
        <w:rPr>
          <w:rFonts w:ascii="PT Astra Serif" w:hAnsi="PT Astra Serif" w:cs="Arial"/>
        </w:rPr>
        <w:t xml:space="preserve"> по факсу с одновременным его направлением по почте или курьерской доставкой.</w:t>
      </w:r>
    </w:p>
    <w:p w14:paraId="1967B1B1" w14:textId="5E9FBB7E" w:rsidR="007E14B3" w:rsidRPr="00457B1D" w:rsidRDefault="007E14B3" w:rsidP="00895F4C">
      <w:pPr>
        <w:pStyle w:val="ad"/>
        <w:numPr>
          <w:ilvl w:val="2"/>
          <w:numId w:val="59"/>
        </w:numPr>
        <w:spacing w:line="240" w:lineRule="auto"/>
        <w:ind w:left="0" w:firstLine="709"/>
        <w:outlineLvl w:val="2"/>
        <w:rPr>
          <w:rFonts w:ascii="PT Astra Serif" w:hAnsi="PT Astra Serif" w:cs="Arial"/>
        </w:rPr>
      </w:pPr>
      <w:r w:rsidRPr="00457B1D">
        <w:rPr>
          <w:rFonts w:ascii="PT Astra Serif" w:hAnsi="PT Astra Serif" w:cs="Arial"/>
        </w:rPr>
        <w:t>Срок подготовки межведомственного запроса специалистом, ответственным за формирование и направление межведомственного запроса,</w:t>
      </w:r>
      <w:r w:rsidR="00575B8B">
        <w:rPr>
          <w:rFonts w:ascii="PT Astra Serif" w:hAnsi="PT Astra Serif" w:cs="Arial"/>
        </w:rPr>
        <w:t xml:space="preserve">                </w:t>
      </w:r>
      <w:r w:rsidRPr="00457B1D">
        <w:rPr>
          <w:rFonts w:ascii="PT Astra Serif" w:hAnsi="PT Astra Serif" w:cs="Arial"/>
        </w:rPr>
        <w:t xml:space="preserve">не может превышать 1 рабочего дня. </w:t>
      </w:r>
    </w:p>
    <w:p w14:paraId="3A188F78" w14:textId="5572C4E1" w:rsidR="007E14B3" w:rsidRPr="00457B1D" w:rsidRDefault="007E14B3" w:rsidP="00895F4C">
      <w:pPr>
        <w:pStyle w:val="ad"/>
        <w:numPr>
          <w:ilvl w:val="2"/>
          <w:numId w:val="59"/>
        </w:numPr>
        <w:spacing w:line="240" w:lineRule="auto"/>
        <w:ind w:left="0" w:firstLine="709"/>
        <w:outlineLvl w:val="2"/>
        <w:rPr>
          <w:rFonts w:ascii="PT Astra Serif" w:hAnsi="PT Astra Serif" w:cs="Arial"/>
        </w:rPr>
      </w:pPr>
      <w:r w:rsidRPr="00457B1D">
        <w:rPr>
          <w:rFonts w:ascii="PT Astra Serif" w:hAnsi="PT Astra Serif" w:cs="Arial"/>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w:t>
      </w:r>
      <w:r w:rsidR="004B55DC">
        <w:rPr>
          <w:rFonts w:ascii="PT Astra Serif" w:hAnsi="PT Astra Serif" w:cs="Arial"/>
        </w:rPr>
        <w:t xml:space="preserve">                        </w:t>
      </w:r>
      <w:r w:rsidRPr="00457B1D">
        <w:rPr>
          <w:rFonts w:ascii="PT Astra Serif" w:hAnsi="PT Astra Serif" w:cs="Arial"/>
        </w:rPr>
        <w:t xml:space="preserve"> и направления ответа на межведомственный запрос не установлены </w:t>
      </w:r>
      <w:r w:rsidRPr="00457B1D">
        <w:rPr>
          <w:rFonts w:ascii="PT Astra Serif" w:hAnsi="PT Astra Serif" w:cs="Arial"/>
        </w:rPr>
        <w:lastRenderedPageBreak/>
        <w:t>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5B44C2F6" w14:textId="2EF7C02F" w:rsidR="007E14B3" w:rsidRPr="00457B1D" w:rsidRDefault="007E14B3" w:rsidP="00895F4C">
      <w:pPr>
        <w:pStyle w:val="ad"/>
        <w:numPr>
          <w:ilvl w:val="2"/>
          <w:numId w:val="59"/>
        </w:numPr>
        <w:spacing w:line="240" w:lineRule="auto"/>
        <w:ind w:left="0" w:firstLine="709"/>
        <w:outlineLvl w:val="2"/>
        <w:rPr>
          <w:rFonts w:ascii="PT Astra Serif" w:hAnsi="PT Astra Serif" w:cs="Arial"/>
        </w:rPr>
      </w:pPr>
      <w:r w:rsidRPr="00457B1D">
        <w:rPr>
          <w:rFonts w:ascii="PT Astra Serif" w:hAnsi="PT Astra Serif" w:cs="Arial"/>
        </w:rPr>
        <w:t xml:space="preserve">После поступления ответа на межведомственный запрос, при его направлении на бумажном носителе, специалист, ответственный </w:t>
      </w:r>
      <w:r w:rsidR="004B55DC">
        <w:rPr>
          <w:rFonts w:ascii="PT Astra Serif" w:hAnsi="PT Astra Serif" w:cs="Arial"/>
        </w:rPr>
        <w:t xml:space="preserve">                                   </w:t>
      </w:r>
      <w:r w:rsidRPr="00457B1D">
        <w:rPr>
          <w:rFonts w:ascii="PT Astra Serif" w:hAnsi="PT Astra Serif" w:cs="Arial"/>
        </w:rPr>
        <w:t>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рассмотрение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 в день поступления таких документов (сведений).</w:t>
      </w:r>
    </w:p>
    <w:p w14:paraId="77F8456F" w14:textId="77777777" w:rsidR="007E14B3" w:rsidRPr="00457B1D" w:rsidRDefault="007E14B3" w:rsidP="00895F4C">
      <w:pPr>
        <w:pStyle w:val="ad"/>
        <w:numPr>
          <w:ilvl w:val="2"/>
          <w:numId w:val="59"/>
        </w:numPr>
        <w:spacing w:line="240" w:lineRule="auto"/>
        <w:ind w:left="0" w:firstLine="709"/>
        <w:outlineLvl w:val="2"/>
        <w:rPr>
          <w:rFonts w:ascii="PT Astra Serif" w:hAnsi="PT Astra Serif" w:cs="Arial"/>
        </w:rPr>
      </w:pPr>
      <w:r w:rsidRPr="00457B1D">
        <w:rPr>
          <w:rFonts w:ascii="PT Astra Serif" w:hAnsi="PT Astra Serif" w:cs="Arial"/>
        </w:rPr>
        <w:t>Критерием принятия решения административной процедуры является необходимость (отсутствие необходимости) в направлении межведомственных запросов.</w:t>
      </w:r>
    </w:p>
    <w:p w14:paraId="10E9497A" w14:textId="47845042" w:rsidR="00B37F5A" w:rsidRPr="00457B1D" w:rsidRDefault="00B37F5A" w:rsidP="00895F4C">
      <w:pPr>
        <w:pStyle w:val="ad"/>
        <w:numPr>
          <w:ilvl w:val="2"/>
          <w:numId w:val="59"/>
        </w:numPr>
        <w:spacing w:line="240" w:lineRule="auto"/>
        <w:ind w:left="0" w:firstLine="709"/>
        <w:outlineLvl w:val="2"/>
        <w:rPr>
          <w:rFonts w:ascii="PT Astra Serif" w:hAnsi="PT Astra Serif" w:cs="Arial"/>
        </w:rPr>
      </w:pPr>
      <w:r w:rsidRPr="00457B1D">
        <w:rPr>
          <w:rFonts w:ascii="PT Astra Serif" w:hAnsi="PT Astra Serif" w:cs="Arial"/>
        </w:rPr>
        <w:t xml:space="preserve">Продолжительность административной процедуры составляет </w:t>
      </w:r>
      <w:r w:rsidR="003C3677" w:rsidRPr="00457B1D">
        <w:rPr>
          <w:rFonts w:ascii="PT Astra Serif" w:hAnsi="PT Astra Serif" w:cs="Arial"/>
        </w:rPr>
        <w:br/>
      </w:r>
      <w:r w:rsidRPr="00457B1D">
        <w:rPr>
          <w:rFonts w:ascii="PT Astra Serif" w:hAnsi="PT Astra Serif" w:cs="Arial"/>
        </w:rPr>
        <w:t>5 рабочих дней.</w:t>
      </w:r>
    </w:p>
    <w:p w14:paraId="0A8CAD03" w14:textId="77777777" w:rsidR="007E14B3" w:rsidRPr="00457B1D" w:rsidRDefault="007E14B3" w:rsidP="00895F4C">
      <w:pPr>
        <w:pStyle w:val="ad"/>
        <w:numPr>
          <w:ilvl w:val="2"/>
          <w:numId w:val="59"/>
        </w:numPr>
        <w:tabs>
          <w:tab w:val="left" w:pos="1560"/>
        </w:tabs>
        <w:spacing w:line="240" w:lineRule="auto"/>
        <w:ind w:left="0" w:firstLine="709"/>
        <w:outlineLvl w:val="2"/>
        <w:rPr>
          <w:rFonts w:ascii="PT Astra Serif" w:hAnsi="PT Astra Serif" w:cs="Arial"/>
        </w:rPr>
      </w:pPr>
      <w:r w:rsidRPr="00457B1D">
        <w:rPr>
          <w:rFonts w:ascii="PT Astra Serif" w:hAnsi="PT Astra Serif" w:cs="Arial"/>
        </w:rPr>
        <w:t>Способом фиксации административной процедуры является регистрация межведомственного запроса.</w:t>
      </w:r>
    </w:p>
    <w:p w14:paraId="19A33063" w14:textId="77777777" w:rsidR="007E14B3" w:rsidRPr="00457B1D" w:rsidRDefault="007E14B3" w:rsidP="00895F4C">
      <w:pPr>
        <w:pStyle w:val="ad"/>
        <w:numPr>
          <w:ilvl w:val="2"/>
          <w:numId w:val="59"/>
        </w:numPr>
        <w:tabs>
          <w:tab w:val="left" w:pos="1560"/>
        </w:tabs>
        <w:spacing w:line="240" w:lineRule="auto"/>
        <w:ind w:left="0" w:firstLine="709"/>
        <w:outlineLvl w:val="2"/>
        <w:rPr>
          <w:rFonts w:ascii="PT Astra Serif" w:hAnsi="PT Astra Serif" w:cs="Arial"/>
        </w:rPr>
      </w:pPr>
      <w:r w:rsidRPr="00457B1D">
        <w:rPr>
          <w:rFonts w:ascii="PT Astra Serif" w:hAnsi="PT Astra Serif" w:cs="Arial"/>
        </w:rPr>
        <w:t>Результатом административной процедуры является полученный ответ на межведомственный запрос.</w:t>
      </w:r>
    </w:p>
    <w:p w14:paraId="18A45D27" w14:textId="2483F399" w:rsidR="005C0D0D" w:rsidRPr="00457B1D" w:rsidRDefault="007E14B3" w:rsidP="00895F4C">
      <w:pPr>
        <w:pStyle w:val="ad"/>
        <w:numPr>
          <w:ilvl w:val="2"/>
          <w:numId w:val="59"/>
        </w:numPr>
        <w:tabs>
          <w:tab w:val="left" w:pos="1560"/>
        </w:tabs>
        <w:spacing w:line="240" w:lineRule="auto"/>
        <w:ind w:left="0" w:firstLine="709"/>
        <w:outlineLvl w:val="2"/>
        <w:rPr>
          <w:rFonts w:ascii="PT Astra Serif" w:hAnsi="PT Astra Serif" w:cs="Arial"/>
        </w:rPr>
      </w:pPr>
      <w:r w:rsidRPr="00457B1D">
        <w:rPr>
          <w:rFonts w:ascii="PT Astra Serif" w:hAnsi="PT Astra Serif" w:cs="Arial"/>
        </w:rPr>
        <w:t>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w:t>
      </w:r>
    </w:p>
    <w:p w14:paraId="5EC95F13" w14:textId="77777777" w:rsidR="00ED3C4F" w:rsidRPr="00457B1D" w:rsidRDefault="00ED3C4F" w:rsidP="00457B1D">
      <w:pPr>
        <w:spacing w:after="0" w:line="240" w:lineRule="auto"/>
        <w:ind w:firstLine="567"/>
        <w:jc w:val="center"/>
        <w:rPr>
          <w:rFonts w:ascii="PT Astra Serif" w:hAnsi="PT Astra Serif" w:cs="Arial"/>
          <w:b/>
          <w:bCs/>
          <w:sz w:val="28"/>
          <w:szCs w:val="28"/>
        </w:rPr>
      </w:pPr>
    </w:p>
    <w:p w14:paraId="6E514FF7" w14:textId="76CE874F" w:rsidR="00F636B2" w:rsidRPr="00457B1D" w:rsidRDefault="00E27697" w:rsidP="00895F4C">
      <w:pPr>
        <w:pStyle w:val="ad"/>
        <w:numPr>
          <w:ilvl w:val="1"/>
          <w:numId w:val="59"/>
        </w:numPr>
        <w:spacing w:line="240" w:lineRule="auto"/>
        <w:ind w:left="0" w:firstLine="0"/>
        <w:jc w:val="center"/>
        <w:outlineLvl w:val="1"/>
        <w:rPr>
          <w:rFonts w:ascii="PT Astra Serif" w:hAnsi="PT Astra Serif" w:cs="Arial"/>
          <w:b/>
          <w:bCs/>
        </w:rPr>
      </w:pPr>
      <w:r w:rsidRPr="00457B1D">
        <w:rPr>
          <w:rFonts w:ascii="PT Astra Serif" w:hAnsi="PT Astra Serif" w:cs="Arial"/>
          <w:b/>
        </w:rPr>
        <w:t xml:space="preserve">Рассмотрение документов, принятие решения о предоставлении </w:t>
      </w:r>
      <w:r w:rsidR="003C3677" w:rsidRPr="00457B1D">
        <w:rPr>
          <w:rFonts w:ascii="PT Astra Serif" w:hAnsi="PT Astra Serif" w:cs="Arial"/>
        </w:rPr>
        <w:br/>
      </w:r>
      <w:r w:rsidRPr="00457B1D">
        <w:rPr>
          <w:rFonts w:ascii="PT Astra Serif" w:hAnsi="PT Astra Serif" w:cs="Arial"/>
          <w:b/>
        </w:rPr>
        <w:t>(об отказе в предоставлении) муниципальной услуги, оформление результата предоставления (отказа в предоставлении) муниципальной услуги</w:t>
      </w:r>
    </w:p>
    <w:p w14:paraId="40759E6E" w14:textId="77777777" w:rsidR="00ED3C4F" w:rsidRPr="00457B1D" w:rsidRDefault="00ED3C4F" w:rsidP="00457B1D">
      <w:pPr>
        <w:spacing w:after="0" w:line="240" w:lineRule="auto"/>
        <w:ind w:firstLine="709"/>
        <w:jc w:val="center"/>
        <w:rPr>
          <w:rFonts w:ascii="PT Astra Serif" w:hAnsi="PT Astra Serif" w:cs="Arial"/>
          <w:b/>
          <w:bCs/>
          <w:sz w:val="28"/>
          <w:szCs w:val="28"/>
        </w:rPr>
      </w:pPr>
    </w:p>
    <w:p w14:paraId="4F6512F6" w14:textId="77777777" w:rsidR="00E27697" w:rsidRPr="00457B1D" w:rsidRDefault="00E27697" w:rsidP="00895F4C">
      <w:pPr>
        <w:pStyle w:val="ad"/>
        <w:numPr>
          <w:ilvl w:val="2"/>
          <w:numId w:val="59"/>
        </w:numPr>
        <w:spacing w:line="240" w:lineRule="auto"/>
        <w:ind w:left="0" w:firstLine="709"/>
        <w:outlineLvl w:val="2"/>
        <w:rPr>
          <w:rFonts w:ascii="PT Astra Serif" w:hAnsi="PT Astra Serif" w:cs="Arial"/>
        </w:rPr>
      </w:pPr>
      <w:r w:rsidRPr="00457B1D">
        <w:rPr>
          <w:rFonts w:ascii="PT Astra Serif" w:hAnsi="PT Astra Serif" w:cs="Arial"/>
        </w:rPr>
        <w:t>Основанием начала исполнения административной процедуры является получение специалистом, ответственным за рассмотрение документов, комплекта документов заявителя и результатов межведомственных запросов.</w:t>
      </w:r>
    </w:p>
    <w:p w14:paraId="73954E2A" w14:textId="26CDD070" w:rsidR="00E27697" w:rsidRPr="00457B1D" w:rsidRDefault="00E27697" w:rsidP="00895F4C">
      <w:pPr>
        <w:pStyle w:val="ad"/>
        <w:numPr>
          <w:ilvl w:val="2"/>
          <w:numId w:val="59"/>
        </w:numPr>
        <w:spacing w:line="240" w:lineRule="auto"/>
        <w:ind w:left="0" w:firstLine="709"/>
        <w:outlineLvl w:val="2"/>
        <w:rPr>
          <w:rFonts w:ascii="PT Astra Serif" w:hAnsi="PT Astra Serif" w:cs="Arial"/>
        </w:rPr>
      </w:pPr>
      <w:r w:rsidRPr="00457B1D">
        <w:rPr>
          <w:rFonts w:ascii="PT Astra Serif" w:hAnsi="PT Astra Serif" w:cs="Arial"/>
        </w:rPr>
        <w:t xml:space="preserve">При получении комплекта документов, указанных в пункте </w:t>
      </w:r>
      <w:r w:rsidR="00C210E2" w:rsidRPr="00457B1D">
        <w:rPr>
          <w:rFonts w:ascii="PT Astra Serif" w:hAnsi="PT Astra Serif" w:cs="Arial"/>
        </w:rPr>
        <w:t>2.6 настоящего регламента</w:t>
      </w:r>
      <w:r w:rsidRPr="00457B1D">
        <w:rPr>
          <w:rFonts w:ascii="PT Astra Serif" w:hAnsi="PT Astra Serif" w:cs="Arial"/>
        </w:rPr>
        <w:t>, специалист, ответственный за рассмотрение документов:</w:t>
      </w:r>
    </w:p>
    <w:p w14:paraId="41E4A98D" w14:textId="71BCAC7F" w:rsidR="00E27697" w:rsidRPr="00457B1D" w:rsidRDefault="00E27697" w:rsidP="005868F6">
      <w:pPr>
        <w:pStyle w:val="ad"/>
        <w:numPr>
          <w:ilvl w:val="1"/>
          <w:numId w:val="46"/>
        </w:numPr>
        <w:tabs>
          <w:tab w:val="left" w:pos="1134"/>
        </w:tabs>
        <w:spacing w:line="240" w:lineRule="auto"/>
        <w:ind w:left="0" w:firstLine="709"/>
        <w:rPr>
          <w:rFonts w:ascii="PT Astra Serif" w:hAnsi="PT Astra Serif" w:cs="Arial"/>
        </w:rPr>
      </w:pPr>
      <w:r w:rsidRPr="00457B1D">
        <w:rPr>
          <w:rFonts w:ascii="PT Astra Serif" w:hAnsi="PT Astra Serif" w:cs="Arial"/>
        </w:rPr>
        <w:t>устанавливает предмет обращения заявителя;</w:t>
      </w:r>
    </w:p>
    <w:p w14:paraId="7C496FA5" w14:textId="6E32707B" w:rsidR="00E27697" w:rsidRPr="00457B1D" w:rsidRDefault="00E27697" w:rsidP="005868F6">
      <w:pPr>
        <w:pStyle w:val="ad"/>
        <w:numPr>
          <w:ilvl w:val="1"/>
          <w:numId w:val="46"/>
        </w:numPr>
        <w:tabs>
          <w:tab w:val="left" w:pos="1134"/>
        </w:tabs>
        <w:spacing w:line="240" w:lineRule="auto"/>
        <w:ind w:left="0" w:firstLine="709"/>
        <w:rPr>
          <w:rFonts w:ascii="PT Astra Serif" w:hAnsi="PT Astra Serif" w:cs="Arial"/>
        </w:rPr>
      </w:pPr>
      <w:r w:rsidRPr="00457B1D">
        <w:rPr>
          <w:rFonts w:ascii="PT Astra Serif" w:hAnsi="PT Astra Serif" w:cs="Arial"/>
        </w:rPr>
        <w:t>устанавливает принадлежность заявителя к кругу лиц, имеющих право на получение муниципальной услуги;</w:t>
      </w:r>
    </w:p>
    <w:p w14:paraId="284CFC96" w14:textId="2012118D" w:rsidR="00E27697" w:rsidRPr="00457B1D" w:rsidRDefault="00E27697" w:rsidP="005868F6">
      <w:pPr>
        <w:pStyle w:val="ad"/>
        <w:numPr>
          <w:ilvl w:val="1"/>
          <w:numId w:val="46"/>
        </w:numPr>
        <w:tabs>
          <w:tab w:val="left" w:pos="1134"/>
        </w:tabs>
        <w:spacing w:line="240" w:lineRule="auto"/>
        <w:ind w:left="0" w:firstLine="709"/>
        <w:rPr>
          <w:rFonts w:ascii="PT Astra Serif" w:hAnsi="PT Astra Serif" w:cs="Arial"/>
        </w:rPr>
      </w:pPr>
      <w:r w:rsidRPr="00457B1D">
        <w:rPr>
          <w:rFonts w:ascii="PT Astra Serif" w:hAnsi="PT Astra Serif" w:cs="Arial"/>
        </w:rPr>
        <w:t>проверяет наличие оснований для отказа в предоставлении муниципальной услуги, предусмотренных в подразделе 2.8 настоящего регламента;</w:t>
      </w:r>
    </w:p>
    <w:p w14:paraId="2C82D2B2" w14:textId="57196139" w:rsidR="00E27697" w:rsidRPr="00457B1D" w:rsidRDefault="00E27697" w:rsidP="005868F6">
      <w:pPr>
        <w:pStyle w:val="ad"/>
        <w:numPr>
          <w:ilvl w:val="1"/>
          <w:numId w:val="46"/>
        </w:numPr>
        <w:tabs>
          <w:tab w:val="left" w:pos="1134"/>
        </w:tabs>
        <w:spacing w:line="240" w:lineRule="auto"/>
        <w:ind w:left="0" w:firstLine="709"/>
        <w:rPr>
          <w:rFonts w:ascii="PT Astra Serif" w:hAnsi="PT Astra Serif" w:cs="Arial"/>
        </w:rPr>
      </w:pPr>
      <w:r w:rsidRPr="00457B1D">
        <w:rPr>
          <w:rFonts w:ascii="PT Astra Serif" w:hAnsi="PT Astra Serif" w:cs="Arial"/>
        </w:rPr>
        <w:t xml:space="preserve">устанавливает наличие полномочий Уполномоченного органа </w:t>
      </w:r>
      <w:r w:rsidR="003C3677" w:rsidRPr="00457B1D">
        <w:rPr>
          <w:rFonts w:ascii="PT Astra Serif" w:hAnsi="PT Astra Serif" w:cs="Arial"/>
        </w:rPr>
        <w:br/>
      </w:r>
      <w:r w:rsidRPr="00457B1D">
        <w:rPr>
          <w:rFonts w:ascii="PT Astra Serif" w:hAnsi="PT Astra Serif" w:cs="Arial"/>
        </w:rPr>
        <w:t>по рассмотрению обращения заявителя.</w:t>
      </w:r>
    </w:p>
    <w:p w14:paraId="3CB7110C" w14:textId="5DA36F32" w:rsidR="00257A1F" w:rsidRPr="00457B1D" w:rsidRDefault="00257A1F" w:rsidP="00895F4C">
      <w:pPr>
        <w:pStyle w:val="ad"/>
        <w:numPr>
          <w:ilvl w:val="2"/>
          <w:numId w:val="59"/>
        </w:numPr>
        <w:shd w:val="clear" w:color="auto" w:fill="FFFFFF"/>
        <w:spacing w:line="240" w:lineRule="auto"/>
        <w:ind w:left="0" w:firstLine="709"/>
        <w:textAlignment w:val="baseline"/>
        <w:outlineLvl w:val="2"/>
        <w:rPr>
          <w:rFonts w:ascii="PT Astra Serif" w:hAnsi="PT Astra Serif" w:cs="Arial"/>
        </w:rPr>
      </w:pPr>
      <w:r w:rsidRPr="00457B1D">
        <w:rPr>
          <w:rFonts w:ascii="PT Astra Serif" w:hAnsi="PT Astra Serif" w:cs="Arial"/>
        </w:rPr>
        <w:t xml:space="preserve">В случае если предоставление муниципальной услуги входит </w:t>
      </w:r>
      <w:r w:rsidR="003C3677" w:rsidRPr="00457B1D">
        <w:rPr>
          <w:rFonts w:ascii="PT Astra Serif" w:hAnsi="PT Astra Serif" w:cs="Arial"/>
        </w:rPr>
        <w:br/>
      </w:r>
      <w:r w:rsidRPr="00457B1D">
        <w:rPr>
          <w:rFonts w:ascii="PT Astra Serif" w:hAnsi="PT Astra Serif" w:cs="Arial"/>
        </w:rPr>
        <w:t xml:space="preserve">в полномочия Уполномоченного органа и отсутствуют определенные </w:t>
      </w:r>
      <w:r w:rsidRPr="00457B1D">
        <w:rPr>
          <w:rFonts w:ascii="PT Astra Serif" w:hAnsi="PT Astra Serif" w:cs="Arial"/>
        </w:rPr>
        <w:lastRenderedPageBreak/>
        <w:t xml:space="preserve">подразделом 2.8 настоящего регламента основания для отказа в предоставлении муниципальной услуги, специалист, ответственный за рассмотрение документов, готовит в двух экземплярах проект решения о признании молодой семьи участницей мероприятия по предоставлению социальных выплат </w:t>
      </w:r>
      <w:r w:rsidR="004B55DC">
        <w:rPr>
          <w:rFonts w:ascii="PT Astra Serif" w:hAnsi="PT Astra Serif" w:cs="Arial"/>
        </w:rPr>
        <w:t xml:space="preserve">                     </w:t>
      </w:r>
      <w:r w:rsidRPr="00457B1D">
        <w:rPr>
          <w:rFonts w:ascii="PT Astra Serif" w:hAnsi="PT Astra Serif" w:cs="Arial"/>
        </w:rPr>
        <w:t xml:space="preserve">на приобретение (строительство) жилья молодым семьям по форме согласно приложению № 4 к Порядку, </w:t>
      </w:r>
      <w:r w:rsidR="00DC724E" w:rsidRPr="00457B1D">
        <w:rPr>
          <w:rFonts w:ascii="PT Astra Serif" w:hAnsi="PT Astra Serif" w:cs="Arial"/>
        </w:rPr>
        <w:t xml:space="preserve">либо </w:t>
      </w:r>
      <w:r w:rsidRPr="00457B1D">
        <w:rPr>
          <w:rFonts w:ascii="PT Astra Serif" w:hAnsi="PT Astra Serif" w:cs="Arial"/>
        </w:rPr>
        <w:t xml:space="preserve">письменного уведомления о выдаче свидетельства о праве на получение социальной выплаты </w:t>
      </w:r>
      <w:r w:rsidRPr="00457B1D">
        <w:rPr>
          <w:rFonts w:ascii="PT Astra Serif" w:hAnsi="PT Astra Serif" w:cs="Arial"/>
          <w:bdr w:val="none" w:sz="0" w:space="0" w:color="auto" w:frame="1"/>
        </w:rPr>
        <w:t xml:space="preserve">по форме, установленной Уполномоченным органом, </w:t>
      </w:r>
      <w:r w:rsidR="00556853" w:rsidRPr="00457B1D">
        <w:rPr>
          <w:rFonts w:ascii="PT Astra Serif" w:hAnsi="PT Astra Serif" w:cs="Arial"/>
          <w:bdr w:val="none" w:sz="0" w:space="0" w:color="auto" w:frame="1"/>
        </w:rPr>
        <w:t>либо</w:t>
      </w:r>
      <w:r w:rsidRPr="00457B1D">
        <w:rPr>
          <w:rFonts w:ascii="PT Astra Serif" w:hAnsi="PT Astra Serif" w:cs="Arial"/>
          <w:bdr w:val="none" w:sz="0" w:space="0" w:color="auto" w:frame="1"/>
        </w:rPr>
        <w:t xml:space="preserve"> письменного уведомления </w:t>
      </w:r>
      <w:r w:rsidR="004B55DC">
        <w:rPr>
          <w:rFonts w:ascii="PT Astra Serif" w:hAnsi="PT Astra Serif" w:cs="Arial"/>
          <w:bdr w:val="none" w:sz="0" w:space="0" w:color="auto" w:frame="1"/>
        </w:rPr>
        <w:t xml:space="preserve">                     </w:t>
      </w:r>
      <w:r w:rsidRPr="00457B1D">
        <w:rPr>
          <w:rFonts w:ascii="PT Astra Serif" w:hAnsi="PT Astra Serif" w:cs="Arial"/>
          <w:bdr w:val="none" w:sz="0" w:space="0" w:color="auto" w:frame="1"/>
        </w:rPr>
        <w:t>о перечислении социальной выплаты, по форме, установленной Уполномоченным органом</w:t>
      </w:r>
      <w:r w:rsidR="00DC724E" w:rsidRPr="00457B1D">
        <w:rPr>
          <w:rFonts w:ascii="PT Astra Serif" w:hAnsi="PT Astra Serif" w:cs="Arial"/>
          <w:bdr w:val="none" w:sz="0" w:space="0" w:color="auto" w:frame="1"/>
        </w:rPr>
        <w:t>, либо уведомлени</w:t>
      </w:r>
      <w:r w:rsidR="00556853" w:rsidRPr="00457B1D">
        <w:rPr>
          <w:rFonts w:ascii="PT Astra Serif" w:hAnsi="PT Astra Serif" w:cs="Arial"/>
          <w:bdr w:val="none" w:sz="0" w:space="0" w:color="auto" w:frame="1"/>
        </w:rPr>
        <w:t>я</w:t>
      </w:r>
      <w:r w:rsidR="00DC724E" w:rsidRPr="00457B1D">
        <w:rPr>
          <w:rFonts w:ascii="PT Astra Serif" w:hAnsi="PT Astra Serif" w:cs="Arial"/>
          <w:bdr w:val="none" w:sz="0" w:space="0" w:color="auto" w:frame="1"/>
        </w:rPr>
        <w:t xml:space="preserve"> о внесении изменения в учетное дело молодой семьи</w:t>
      </w:r>
      <w:r w:rsidR="00556853" w:rsidRPr="00457B1D">
        <w:rPr>
          <w:rFonts w:ascii="PT Astra Serif" w:hAnsi="PT Astra Serif" w:cs="Arial"/>
          <w:bdr w:val="none" w:sz="0" w:space="0" w:color="auto" w:frame="1"/>
        </w:rPr>
        <w:t xml:space="preserve">, по форме, установленной Уполномоченным органом, </w:t>
      </w:r>
      <w:r w:rsidR="004B55DC">
        <w:rPr>
          <w:rFonts w:ascii="PT Astra Serif" w:hAnsi="PT Astra Serif" w:cs="Arial"/>
          <w:bdr w:val="none" w:sz="0" w:space="0" w:color="auto" w:frame="1"/>
        </w:rPr>
        <w:t xml:space="preserve">     </w:t>
      </w:r>
      <w:r w:rsidR="00556853" w:rsidRPr="00457B1D">
        <w:rPr>
          <w:rFonts w:ascii="PT Astra Serif" w:hAnsi="PT Astra Serif" w:cs="Arial"/>
          <w:bdr w:val="none" w:sz="0" w:space="0" w:color="auto" w:frame="1"/>
        </w:rPr>
        <w:t xml:space="preserve">либо </w:t>
      </w:r>
      <w:r w:rsidR="00DC724E" w:rsidRPr="00457B1D">
        <w:rPr>
          <w:rFonts w:ascii="PT Astra Serif" w:hAnsi="PT Astra Serif" w:cs="Arial"/>
          <w:bdr w:val="none" w:sz="0" w:space="0" w:color="auto" w:frame="1"/>
        </w:rPr>
        <w:t>уведомлени</w:t>
      </w:r>
      <w:r w:rsidR="00556853" w:rsidRPr="00457B1D">
        <w:rPr>
          <w:rFonts w:ascii="PT Astra Serif" w:hAnsi="PT Astra Serif" w:cs="Arial"/>
          <w:bdr w:val="none" w:sz="0" w:space="0" w:color="auto" w:frame="1"/>
        </w:rPr>
        <w:t>я</w:t>
      </w:r>
      <w:r w:rsidR="00DC724E" w:rsidRPr="00457B1D">
        <w:rPr>
          <w:rFonts w:ascii="PT Astra Serif" w:hAnsi="PT Astra Serif" w:cs="Arial"/>
          <w:bdr w:val="none" w:sz="0" w:space="0" w:color="auto" w:frame="1"/>
        </w:rPr>
        <w:t xml:space="preserve"> об изменении использования социальной выплаты</w:t>
      </w:r>
      <w:r w:rsidR="00556853" w:rsidRPr="00457B1D">
        <w:rPr>
          <w:rFonts w:ascii="PT Astra Serif" w:hAnsi="PT Astra Serif" w:cs="Arial"/>
          <w:bdr w:val="none" w:sz="0" w:space="0" w:color="auto" w:frame="1"/>
        </w:rPr>
        <w:t>,</w:t>
      </w:r>
      <w:r w:rsidR="004B55DC">
        <w:rPr>
          <w:rFonts w:ascii="PT Astra Serif" w:hAnsi="PT Astra Serif" w:cs="Arial"/>
          <w:bdr w:val="none" w:sz="0" w:space="0" w:color="auto" w:frame="1"/>
        </w:rPr>
        <w:t xml:space="preserve">                            </w:t>
      </w:r>
      <w:r w:rsidR="00556853" w:rsidRPr="00457B1D">
        <w:rPr>
          <w:rFonts w:ascii="PT Astra Serif" w:hAnsi="PT Astra Serif" w:cs="Arial"/>
          <w:bdr w:val="none" w:sz="0" w:space="0" w:color="auto" w:frame="1"/>
        </w:rPr>
        <w:t xml:space="preserve"> по форме, установленной Уполномоченным органом</w:t>
      </w:r>
      <w:r w:rsidR="00DC724E" w:rsidRPr="00457B1D">
        <w:rPr>
          <w:rFonts w:ascii="PT Astra Serif" w:hAnsi="PT Astra Serif" w:cs="Arial"/>
          <w:bdr w:val="none" w:sz="0" w:space="0" w:color="auto" w:frame="1"/>
        </w:rPr>
        <w:t>;</w:t>
      </w:r>
      <w:r w:rsidRPr="00457B1D">
        <w:rPr>
          <w:rFonts w:ascii="PT Astra Serif" w:hAnsi="PT Astra Serif" w:cs="Arial"/>
          <w:bdr w:val="none" w:sz="0" w:space="0" w:color="auto" w:frame="1"/>
        </w:rPr>
        <w:t xml:space="preserve"> (далее - </w:t>
      </w:r>
      <w:r w:rsidRPr="00457B1D">
        <w:rPr>
          <w:rFonts w:ascii="PT Astra Serif" w:hAnsi="PT Astra Serif" w:cs="Arial"/>
        </w:rPr>
        <w:t xml:space="preserve">проект решения </w:t>
      </w:r>
      <w:r w:rsidR="004B55DC">
        <w:rPr>
          <w:rFonts w:ascii="PT Astra Serif" w:hAnsi="PT Astra Serif" w:cs="Arial"/>
        </w:rPr>
        <w:t xml:space="preserve">   </w:t>
      </w:r>
      <w:r w:rsidRPr="00457B1D">
        <w:rPr>
          <w:rFonts w:ascii="PT Astra Serif" w:hAnsi="PT Astra Serif" w:cs="Arial"/>
        </w:rPr>
        <w:t>о предоставлении муниципальной услуги).</w:t>
      </w:r>
    </w:p>
    <w:p w14:paraId="5615D4C5" w14:textId="59542120" w:rsidR="00257A1F" w:rsidRPr="00457B1D" w:rsidRDefault="00257A1F" w:rsidP="00895F4C">
      <w:pPr>
        <w:pStyle w:val="ad"/>
        <w:numPr>
          <w:ilvl w:val="2"/>
          <w:numId w:val="59"/>
        </w:numPr>
        <w:spacing w:line="240" w:lineRule="auto"/>
        <w:ind w:left="0" w:firstLine="709"/>
        <w:outlineLvl w:val="2"/>
        <w:rPr>
          <w:rFonts w:ascii="PT Astra Serif" w:hAnsi="PT Astra Serif" w:cs="Arial"/>
        </w:rPr>
      </w:pPr>
      <w:r w:rsidRPr="00457B1D">
        <w:rPr>
          <w:rFonts w:ascii="PT Astra Serif" w:hAnsi="PT Astra Serif" w:cs="Arial"/>
        </w:rPr>
        <w:t xml:space="preserve">В случае если имеются определенные подразделом 2.8 настоящего регламента основания для отказа в предоставлении муниципальной услуги, специалист, ответственный за рассмотрение документов, готовит в двух экземплярах проект решения об отказе в признании молодой семьи участницей мероприятия по предоставлению социальных выплат на приобретение (строительство) жилья молодым семьям по форме согласно приложению № 4 </w:t>
      </w:r>
      <w:r w:rsidR="004B55DC">
        <w:rPr>
          <w:rFonts w:ascii="PT Astra Serif" w:hAnsi="PT Astra Serif" w:cs="Arial"/>
        </w:rPr>
        <w:t xml:space="preserve">                    </w:t>
      </w:r>
      <w:r w:rsidRPr="00457B1D">
        <w:rPr>
          <w:rFonts w:ascii="PT Astra Serif" w:hAnsi="PT Astra Serif" w:cs="Arial"/>
        </w:rPr>
        <w:t xml:space="preserve">к Порядку, </w:t>
      </w:r>
      <w:r w:rsidR="00C87FED" w:rsidRPr="00457B1D">
        <w:rPr>
          <w:rFonts w:ascii="PT Astra Serif" w:hAnsi="PT Astra Serif" w:cs="Arial"/>
        </w:rPr>
        <w:t>либо</w:t>
      </w:r>
      <w:r w:rsidRPr="00457B1D">
        <w:rPr>
          <w:rFonts w:ascii="PT Astra Serif" w:hAnsi="PT Astra Serif" w:cs="Arial"/>
        </w:rPr>
        <w:t xml:space="preserve"> письменного уведомления об отказе в выдаче свидетельства</w:t>
      </w:r>
      <w:r w:rsidR="004B55DC">
        <w:rPr>
          <w:rFonts w:ascii="PT Astra Serif" w:hAnsi="PT Astra Serif" w:cs="Arial"/>
        </w:rPr>
        <w:t xml:space="preserve">    </w:t>
      </w:r>
      <w:r w:rsidRPr="00457B1D">
        <w:rPr>
          <w:rFonts w:ascii="PT Astra Serif" w:hAnsi="PT Astra Serif" w:cs="Arial"/>
        </w:rPr>
        <w:t xml:space="preserve"> по форме, установленной Уполномоченным органом, </w:t>
      </w:r>
      <w:r w:rsidR="00C87FED" w:rsidRPr="00457B1D">
        <w:rPr>
          <w:rFonts w:ascii="PT Astra Serif" w:hAnsi="PT Astra Serif" w:cs="Arial"/>
        </w:rPr>
        <w:t>либо</w:t>
      </w:r>
      <w:r w:rsidRPr="00457B1D">
        <w:rPr>
          <w:rFonts w:ascii="PT Astra Serif" w:hAnsi="PT Astra Serif" w:cs="Arial"/>
        </w:rPr>
        <w:t xml:space="preserve"> письменного уведомления об отказе в перечислении социальной выплаты по форме, установленной Уполномоченным органом</w:t>
      </w:r>
      <w:r w:rsidR="00C87FED" w:rsidRPr="00457B1D">
        <w:rPr>
          <w:rFonts w:ascii="PT Astra Serif" w:hAnsi="PT Astra Serif" w:cs="Arial"/>
        </w:rPr>
        <w:t xml:space="preserve">, либо </w:t>
      </w:r>
      <w:r w:rsidR="00C228B5" w:rsidRPr="00457B1D">
        <w:rPr>
          <w:rFonts w:ascii="PT Astra Serif" w:hAnsi="PT Astra Serif" w:cs="Arial"/>
          <w:bdr w:val="none" w:sz="0" w:space="0" w:color="auto" w:frame="1"/>
        </w:rPr>
        <w:t xml:space="preserve">уведомления об отказе </w:t>
      </w:r>
      <w:r w:rsidR="004B55DC">
        <w:rPr>
          <w:rFonts w:ascii="PT Astra Serif" w:hAnsi="PT Astra Serif" w:cs="Arial"/>
          <w:bdr w:val="none" w:sz="0" w:space="0" w:color="auto" w:frame="1"/>
        </w:rPr>
        <w:t xml:space="preserve">                           </w:t>
      </w:r>
      <w:r w:rsidR="00C228B5" w:rsidRPr="00457B1D">
        <w:rPr>
          <w:rFonts w:ascii="PT Astra Serif" w:hAnsi="PT Astra Serif" w:cs="Arial"/>
          <w:bdr w:val="none" w:sz="0" w:space="0" w:color="auto" w:frame="1"/>
        </w:rPr>
        <w:t xml:space="preserve">в изменении использования социальной выплаты, </w:t>
      </w:r>
      <w:r w:rsidR="00C228B5" w:rsidRPr="00457B1D">
        <w:rPr>
          <w:rFonts w:ascii="PT Astra Serif" w:hAnsi="PT Astra Serif" w:cs="Arial"/>
        </w:rPr>
        <w:t>по форме, установленной Уполномоченным органом</w:t>
      </w:r>
      <w:r w:rsidRPr="00457B1D">
        <w:rPr>
          <w:rFonts w:ascii="PT Astra Serif" w:hAnsi="PT Astra Serif" w:cs="Arial"/>
        </w:rPr>
        <w:t xml:space="preserve"> (далее - решения об отказе в предоставлении муниципальной услуги). </w:t>
      </w:r>
    </w:p>
    <w:p w14:paraId="1E907A7C" w14:textId="77777777" w:rsidR="00257A1F" w:rsidRPr="00457B1D" w:rsidRDefault="00257A1F" w:rsidP="00895F4C">
      <w:pPr>
        <w:pStyle w:val="ad"/>
        <w:numPr>
          <w:ilvl w:val="2"/>
          <w:numId w:val="59"/>
        </w:numPr>
        <w:spacing w:line="240" w:lineRule="auto"/>
        <w:ind w:left="0" w:firstLine="709"/>
        <w:outlineLvl w:val="2"/>
        <w:rPr>
          <w:rFonts w:ascii="PT Astra Serif" w:hAnsi="PT Astra Serif" w:cs="Arial"/>
        </w:rPr>
      </w:pPr>
      <w:r w:rsidRPr="00457B1D">
        <w:rPr>
          <w:rFonts w:ascii="PT Astra Serif" w:hAnsi="PT Astra Serif" w:cs="Arial"/>
        </w:rPr>
        <w:t xml:space="preserve">Специалист, ответственный за рассмотрение документов, передает проект решения о предоставлении либо об отказе в предоставлении муниципальной услуги на рассмотрение уполномоченному лицу. </w:t>
      </w:r>
    </w:p>
    <w:p w14:paraId="27B7B69F" w14:textId="6FFD038B" w:rsidR="00257A1F" w:rsidRPr="00457B1D" w:rsidRDefault="00257A1F" w:rsidP="00895F4C">
      <w:pPr>
        <w:pStyle w:val="ad"/>
        <w:numPr>
          <w:ilvl w:val="2"/>
          <w:numId w:val="59"/>
        </w:numPr>
        <w:spacing w:line="240" w:lineRule="auto"/>
        <w:ind w:left="0" w:firstLine="709"/>
        <w:outlineLvl w:val="2"/>
        <w:rPr>
          <w:rFonts w:ascii="PT Astra Serif" w:hAnsi="PT Astra Serif" w:cs="Arial"/>
        </w:rPr>
      </w:pPr>
      <w:r w:rsidRPr="00457B1D">
        <w:rPr>
          <w:rFonts w:ascii="PT Astra Serif" w:hAnsi="PT Astra Serif" w:cs="Arial"/>
        </w:rPr>
        <w:t xml:space="preserve">Уполномоченное лицо рассматривает проект решения </w:t>
      </w:r>
      <w:r w:rsidR="004B55DC">
        <w:rPr>
          <w:rFonts w:ascii="PT Astra Serif" w:hAnsi="PT Astra Serif" w:cs="Arial"/>
        </w:rPr>
        <w:t xml:space="preserve">                                  </w:t>
      </w:r>
      <w:r w:rsidRPr="00457B1D">
        <w:rPr>
          <w:rFonts w:ascii="PT Astra Serif" w:hAnsi="PT Astra Serif" w:cs="Arial"/>
        </w:rPr>
        <w:t>о предоставлении (отказе в предоставлении) муниципальной услуги и в случае соответствия указанного проекта требованиям, установленным настоящим регламентом, а также иным действующим нормативным правовым актам, определяющим порядок предоставления муниципальной услуги, подписывает данный проект и возвращает его специалисту, ответственному за р</w:t>
      </w:r>
      <w:r w:rsidRPr="00457B1D">
        <w:rPr>
          <w:rFonts w:ascii="PT Astra Serif" w:hAnsi="PT Astra Serif" w:cs="Arial"/>
          <w:bCs/>
        </w:rPr>
        <w:t>ассмотрение документов, для дальнейшего оформления.</w:t>
      </w:r>
    </w:p>
    <w:p w14:paraId="4DE5C7DB" w14:textId="77777777" w:rsidR="00257A1F" w:rsidRPr="00457B1D" w:rsidRDefault="00257A1F" w:rsidP="00895F4C">
      <w:pPr>
        <w:pStyle w:val="ad"/>
        <w:numPr>
          <w:ilvl w:val="2"/>
          <w:numId w:val="59"/>
        </w:numPr>
        <w:spacing w:line="240" w:lineRule="auto"/>
        <w:ind w:left="0" w:firstLine="709"/>
        <w:outlineLvl w:val="2"/>
        <w:rPr>
          <w:rFonts w:ascii="PT Astra Serif" w:hAnsi="PT Astra Serif" w:cs="Arial"/>
        </w:rPr>
      </w:pPr>
      <w:r w:rsidRPr="00457B1D">
        <w:rPr>
          <w:rFonts w:ascii="PT Astra Serif" w:hAnsi="PT Astra Serif" w:cs="Arial"/>
        </w:rPr>
        <w:t>Специалист, ответственный за рассмотрение документов:</w:t>
      </w:r>
    </w:p>
    <w:p w14:paraId="0330EB16" w14:textId="6C658BF1" w:rsidR="00257A1F" w:rsidRPr="00457B1D" w:rsidRDefault="00257A1F" w:rsidP="006952FC">
      <w:pPr>
        <w:pStyle w:val="ad"/>
        <w:numPr>
          <w:ilvl w:val="0"/>
          <w:numId w:val="47"/>
        </w:numPr>
        <w:tabs>
          <w:tab w:val="left" w:pos="1134"/>
        </w:tabs>
        <w:spacing w:line="240" w:lineRule="auto"/>
        <w:ind w:left="0" w:firstLine="709"/>
        <w:rPr>
          <w:rFonts w:ascii="PT Astra Serif" w:hAnsi="PT Astra Serif" w:cs="Arial"/>
        </w:rPr>
      </w:pPr>
      <w:r w:rsidRPr="00457B1D">
        <w:rPr>
          <w:rFonts w:ascii="PT Astra Serif" w:hAnsi="PT Astra Serif" w:cs="Arial"/>
        </w:rPr>
        <w:t>оформляет решение о предоставлении (отказе в предоставлении) муниципальной услуги в соответствии с установленными требованиями делопроизводства и порядка предоставления муниципальной услуги;</w:t>
      </w:r>
    </w:p>
    <w:p w14:paraId="06B76C42" w14:textId="2F6CCB9D" w:rsidR="00257A1F" w:rsidRPr="00457B1D" w:rsidRDefault="00257A1F" w:rsidP="006952FC">
      <w:pPr>
        <w:pStyle w:val="ad"/>
        <w:numPr>
          <w:ilvl w:val="0"/>
          <w:numId w:val="47"/>
        </w:numPr>
        <w:tabs>
          <w:tab w:val="left" w:pos="1134"/>
        </w:tabs>
        <w:spacing w:line="240" w:lineRule="auto"/>
        <w:ind w:left="0" w:firstLine="709"/>
        <w:rPr>
          <w:rFonts w:ascii="PT Astra Serif" w:hAnsi="PT Astra Serif" w:cs="Arial"/>
        </w:rPr>
      </w:pPr>
      <w:r w:rsidRPr="00457B1D">
        <w:rPr>
          <w:rFonts w:ascii="PT Astra Serif" w:hAnsi="PT Astra Serif" w:cs="Arial"/>
        </w:rPr>
        <w:t xml:space="preserve">передает принятое решение о предоставлении (отказе </w:t>
      </w:r>
      <w:r w:rsidR="004B55DC">
        <w:rPr>
          <w:rFonts w:ascii="PT Astra Serif" w:hAnsi="PT Astra Serif" w:cs="Arial"/>
        </w:rPr>
        <w:t xml:space="preserve">                                   </w:t>
      </w:r>
      <w:r w:rsidRPr="00457B1D">
        <w:rPr>
          <w:rFonts w:ascii="PT Astra Serif" w:hAnsi="PT Astra Serif" w:cs="Arial"/>
        </w:rPr>
        <w:t xml:space="preserve">в предоставлении) муниципальной услуги специалисту, ответственному </w:t>
      </w:r>
      <w:r w:rsidR="004B55DC">
        <w:rPr>
          <w:rFonts w:ascii="PT Astra Serif" w:hAnsi="PT Astra Serif" w:cs="Arial"/>
        </w:rPr>
        <w:t xml:space="preserve">                          </w:t>
      </w:r>
      <w:r w:rsidRPr="00457B1D">
        <w:rPr>
          <w:rFonts w:ascii="PT Astra Serif" w:hAnsi="PT Astra Serif" w:cs="Arial"/>
        </w:rPr>
        <w:t>за выдачу результата предоставления муниципальной услуги заявителю.</w:t>
      </w:r>
    </w:p>
    <w:p w14:paraId="5E7F9F29" w14:textId="5F51B8AB" w:rsidR="00257A1F" w:rsidRPr="00457B1D" w:rsidRDefault="00257A1F" w:rsidP="00895F4C">
      <w:pPr>
        <w:pStyle w:val="ad"/>
        <w:numPr>
          <w:ilvl w:val="2"/>
          <w:numId w:val="59"/>
        </w:numPr>
        <w:tabs>
          <w:tab w:val="left" w:pos="1134"/>
        </w:tabs>
        <w:spacing w:line="240" w:lineRule="auto"/>
        <w:ind w:left="0" w:firstLine="709"/>
        <w:outlineLvl w:val="2"/>
        <w:rPr>
          <w:rFonts w:ascii="PT Astra Serif" w:hAnsi="PT Astra Serif" w:cs="Arial"/>
          <w:bdr w:val="none" w:sz="0" w:space="0" w:color="auto" w:frame="1"/>
        </w:rPr>
      </w:pPr>
      <w:r w:rsidRPr="00457B1D">
        <w:rPr>
          <w:rFonts w:ascii="PT Astra Serif" w:hAnsi="PT Astra Serif" w:cs="Arial"/>
        </w:rPr>
        <w:lastRenderedPageBreak/>
        <w:t xml:space="preserve">Критерием принятия решения при выполнении административной процедуры является наличие или отсутствие оснований для отказа </w:t>
      </w:r>
      <w:r w:rsidR="004B55DC">
        <w:rPr>
          <w:rFonts w:ascii="PT Astra Serif" w:hAnsi="PT Astra Serif" w:cs="Arial"/>
        </w:rPr>
        <w:t xml:space="preserve">                                    </w:t>
      </w:r>
      <w:r w:rsidRPr="00457B1D">
        <w:rPr>
          <w:rFonts w:ascii="PT Astra Serif" w:hAnsi="PT Astra Serif" w:cs="Arial"/>
        </w:rPr>
        <w:t>в предоставлении муниципальной услуги.</w:t>
      </w:r>
    </w:p>
    <w:p w14:paraId="57DD6B68" w14:textId="5D2663A4" w:rsidR="00534460" w:rsidRPr="00457B1D" w:rsidRDefault="00534460" w:rsidP="00895F4C">
      <w:pPr>
        <w:pStyle w:val="ad"/>
        <w:numPr>
          <w:ilvl w:val="2"/>
          <w:numId w:val="59"/>
        </w:numPr>
        <w:tabs>
          <w:tab w:val="left" w:pos="1134"/>
        </w:tabs>
        <w:spacing w:line="240" w:lineRule="auto"/>
        <w:ind w:left="0" w:firstLine="709"/>
        <w:outlineLvl w:val="2"/>
        <w:rPr>
          <w:rFonts w:ascii="PT Astra Serif" w:hAnsi="PT Astra Serif" w:cs="Arial"/>
        </w:rPr>
      </w:pPr>
      <w:r w:rsidRPr="00457B1D">
        <w:rPr>
          <w:rFonts w:ascii="PT Astra Serif" w:hAnsi="PT Astra Serif" w:cs="Arial"/>
        </w:rPr>
        <w:t xml:space="preserve">Продолжительность административной процедуры в части </w:t>
      </w:r>
      <w:r w:rsidRPr="00457B1D">
        <w:rPr>
          <w:rFonts w:ascii="PT Astra Serif" w:hAnsi="PT Astra Serif" w:cs="Arial"/>
          <w:bdr w:val="none" w:sz="0" w:space="0" w:color="auto" w:frame="1"/>
        </w:rPr>
        <w:t>признания молодой семьи участницей окружного мероприятия</w:t>
      </w:r>
      <w:r w:rsidRPr="00457B1D">
        <w:rPr>
          <w:rFonts w:ascii="PT Astra Serif" w:hAnsi="PT Astra Serif" w:cs="Arial"/>
        </w:rPr>
        <w:t xml:space="preserve"> – не более 10 календарных дней с момента получения специалистом, ответственным </w:t>
      </w:r>
      <w:r w:rsidR="004B55DC">
        <w:rPr>
          <w:rFonts w:ascii="PT Astra Serif" w:hAnsi="PT Astra Serif" w:cs="Arial"/>
        </w:rPr>
        <w:t xml:space="preserve">                         </w:t>
      </w:r>
      <w:r w:rsidRPr="00457B1D">
        <w:rPr>
          <w:rFonts w:ascii="PT Astra Serif" w:hAnsi="PT Astra Serif" w:cs="Arial"/>
        </w:rPr>
        <w:t>за рассмотрение заявления, документов и результатов межведомственных запросов.</w:t>
      </w:r>
    </w:p>
    <w:p w14:paraId="646E6519" w14:textId="60E12338" w:rsidR="00534460" w:rsidRPr="00457B1D" w:rsidRDefault="00534460" w:rsidP="00895F4C">
      <w:pPr>
        <w:pStyle w:val="ad"/>
        <w:numPr>
          <w:ilvl w:val="2"/>
          <w:numId w:val="59"/>
        </w:numPr>
        <w:tabs>
          <w:tab w:val="left" w:pos="1134"/>
          <w:tab w:val="left" w:pos="1701"/>
        </w:tabs>
        <w:spacing w:line="240" w:lineRule="auto"/>
        <w:ind w:left="0" w:firstLine="709"/>
        <w:outlineLvl w:val="2"/>
        <w:rPr>
          <w:rFonts w:ascii="PT Astra Serif" w:hAnsi="PT Astra Serif" w:cs="Arial"/>
        </w:rPr>
      </w:pPr>
      <w:r w:rsidRPr="00457B1D">
        <w:rPr>
          <w:rFonts w:ascii="PT Astra Serif" w:hAnsi="PT Astra Serif" w:cs="Arial"/>
        </w:rPr>
        <w:t xml:space="preserve">Продолжительность административной процедуры в части </w:t>
      </w:r>
      <w:r w:rsidRPr="00457B1D">
        <w:rPr>
          <w:rFonts w:ascii="PT Astra Serif" w:hAnsi="PT Astra Serif" w:cs="Arial"/>
          <w:bdr w:val="none" w:sz="0" w:space="0" w:color="auto" w:frame="1"/>
        </w:rPr>
        <w:t>выдачи свидетельства о праве на получение социальной выплаты</w:t>
      </w:r>
      <w:r w:rsidRPr="00457B1D">
        <w:rPr>
          <w:rFonts w:ascii="PT Astra Serif" w:hAnsi="PT Astra Serif" w:cs="Arial"/>
        </w:rPr>
        <w:t xml:space="preserve"> – не более</w:t>
      </w:r>
      <w:r w:rsidR="004B55DC">
        <w:rPr>
          <w:rFonts w:ascii="PT Astra Serif" w:hAnsi="PT Astra Serif" w:cs="Arial"/>
        </w:rPr>
        <w:t xml:space="preserve">                </w:t>
      </w:r>
      <w:r w:rsidRPr="00457B1D">
        <w:rPr>
          <w:rFonts w:ascii="PT Astra Serif" w:hAnsi="PT Astra Serif" w:cs="Arial"/>
        </w:rPr>
        <w:t xml:space="preserve"> </w:t>
      </w:r>
      <w:r w:rsidR="006A5C59" w:rsidRPr="00457B1D">
        <w:rPr>
          <w:rFonts w:ascii="PT Astra Serif" w:hAnsi="PT Astra Serif" w:cs="Arial"/>
        </w:rPr>
        <w:t>2</w:t>
      </w:r>
      <w:r w:rsidRPr="00457B1D">
        <w:rPr>
          <w:rFonts w:ascii="PT Astra Serif" w:hAnsi="PT Astra Serif" w:cs="Arial"/>
        </w:rPr>
        <w:t>0 рабочих дней с момента получения специалистом, ответственным</w:t>
      </w:r>
      <w:r w:rsidR="004B55DC">
        <w:rPr>
          <w:rFonts w:ascii="PT Astra Serif" w:hAnsi="PT Astra Serif" w:cs="Arial"/>
        </w:rPr>
        <w:t xml:space="preserve">                            </w:t>
      </w:r>
      <w:r w:rsidRPr="00457B1D">
        <w:rPr>
          <w:rFonts w:ascii="PT Astra Serif" w:hAnsi="PT Astra Serif" w:cs="Arial"/>
        </w:rPr>
        <w:t xml:space="preserve"> за рассмотрение заявления, документов и результатов межведомственных запросов.</w:t>
      </w:r>
    </w:p>
    <w:p w14:paraId="405C344A" w14:textId="77777777" w:rsidR="006A5C59" w:rsidRPr="00457B1D" w:rsidRDefault="00534460" w:rsidP="00895F4C">
      <w:pPr>
        <w:pStyle w:val="ad"/>
        <w:numPr>
          <w:ilvl w:val="2"/>
          <w:numId w:val="59"/>
        </w:numPr>
        <w:tabs>
          <w:tab w:val="left" w:pos="1134"/>
          <w:tab w:val="left" w:pos="1701"/>
        </w:tabs>
        <w:spacing w:line="240" w:lineRule="auto"/>
        <w:ind w:left="0" w:firstLine="709"/>
        <w:outlineLvl w:val="2"/>
        <w:rPr>
          <w:rFonts w:ascii="PT Astra Serif" w:hAnsi="PT Astra Serif" w:cs="Arial"/>
          <w:bdr w:val="none" w:sz="0" w:space="0" w:color="auto" w:frame="1"/>
        </w:rPr>
      </w:pPr>
      <w:r w:rsidRPr="00457B1D">
        <w:rPr>
          <w:rFonts w:ascii="PT Astra Serif" w:hAnsi="PT Astra Serif" w:cs="Arial"/>
        </w:rPr>
        <w:t xml:space="preserve">Продолжительность административной процедуры в части </w:t>
      </w:r>
      <w:r w:rsidRPr="00457B1D">
        <w:rPr>
          <w:rFonts w:ascii="PT Astra Serif" w:hAnsi="PT Astra Serif" w:cs="Arial"/>
          <w:bdr w:val="none" w:sz="0" w:space="0" w:color="auto" w:frame="1"/>
        </w:rPr>
        <w:t>перечисления социальной выплаты</w:t>
      </w:r>
      <w:r w:rsidRPr="00457B1D">
        <w:rPr>
          <w:rFonts w:ascii="PT Astra Serif" w:hAnsi="PT Astra Serif" w:cs="Arial"/>
        </w:rPr>
        <w:t xml:space="preserve"> – не более 14 рабочих дней с момента получения специалистом, ответственным за рассмотрение заявления, документов</w:t>
      </w:r>
      <w:r w:rsidR="006A5C59" w:rsidRPr="00457B1D">
        <w:rPr>
          <w:rFonts w:ascii="PT Astra Serif" w:hAnsi="PT Astra Serif" w:cs="Arial"/>
        </w:rPr>
        <w:t xml:space="preserve"> и результатов межведомственных запросов;</w:t>
      </w:r>
    </w:p>
    <w:p w14:paraId="1EA0C1EA" w14:textId="1D472AE1" w:rsidR="00534460" w:rsidRPr="00457B1D" w:rsidRDefault="006A5C59" w:rsidP="00895F4C">
      <w:pPr>
        <w:pStyle w:val="ad"/>
        <w:numPr>
          <w:ilvl w:val="2"/>
          <w:numId w:val="59"/>
        </w:numPr>
        <w:tabs>
          <w:tab w:val="left" w:pos="1134"/>
          <w:tab w:val="left" w:pos="1701"/>
        </w:tabs>
        <w:spacing w:line="240" w:lineRule="auto"/>
        <w:ind w:left="0" w:firstLine="709"/>
        <w:outlineLvl w:val="2"/>
        <w:rPr>
          <w:rFonts w:ascii="PT Astra Serif" w:hAnsi="PT Astra Serif" w:cs="Arial"/>
          <w:bdr w:val="none" w:sz="0" w:space="0" w:color="auto" w:frame="1"/>
        </w:rPr>
      </w:pPr>
      <w:r w:rsidRPr="00457B1D">
        <w:rPr>
          <w:rFonts w:ascii="PT Astra Serif" w:hAnsi="PT Astra Serif" w:cs="Arial"/>
        </w:rPr>
        <w:t xml:space="preserve">Продолжительность административной процедуры в части </w:t>
      </w:r>
      <w:r w:rsidR="00EB4282" w:rsidRPr="00457B1D">
        <w:rPr>
          <w:rFonts w:ascii="PT Astra Serif" w:hAnsi="PT Astra Serif" w:cs="Arial"/>
          <w:bdr w:val="none" w:sz="0" w:space="0" w:color="auto" w:frame="1"/>
        </w:rPr>
        <w:t xml:space="preserve">внесения изменений в учетное дело молодой семьи – участницы окружного мероприятия </w:t>
      </w:r>
      <w:r w:rsidRPr="00457B1D">
        <w:rPr>
          <w:rFonts w:ascii="PT Astra Serif" w:hAnsi="PT Astra Serif" w:cs="Arial"/>
        </w:rPr>
        <w:t>– не более 1</w:t>
      </w:r>
      <w:r w:rsidR="00EB4282" w:rsidRPr="00457B1D">
        <w:rPr>
          <w:rFonts w:ascii="PT Astra Serif" w:hAnsi="PT Astra Serif" w:cs="Arial"/>
        </w:rPr>
        <w:t>0</w:t>
      </w:r>
      <w:r w:rsidRPr="00457B1D">
        <w:rPr>
          <w:rFonts w:ascii="PT Astra Serif" w:hAnsi="PT Astra Serif" w:cs="Arial"/>
        </w:rPr>
        <w:t xml:space="preserve"> рабочих дней с момента получения специалистом, ответственным за рассмотрение заявления, документов и результатов межведомственных запросов</w:t>
      </w:r>
      <w:r w:rsidR="00EB4282" w:rsidRPr="00457B1D">
        <w:rPr>
          <w:rFonts w:ascii="PT Astra Serif" w:hAnsi="PT Astra Serif" w:cs="Arial"/>
        </w:rPr>
        <w:t>.</w:t>
      </w:r>
    </w:p>
    <w:p w14:paraId="32AFA66F" w14:textId="77777777" w:rsidR="00534460" w:rsidRPr="00457B1D" w:rsidRDefault="00534460" w:rsidP="00895F4C">
      <w:pPr>
        <w:pStyle w:val="ad"/>
        <w:numPr>
          <w:ilvl w:val="2"/>
          <w:numId w:val="59"/>
        </w:numPr>
        <w:tabs>
          <w:tab w:val="left" w:pos="1134"/>
          <w:tab w:val="left" w:pos="1701"/>
        </w:tabs>
        <w:spacing w:line="240" w:lineRule="auto"/>
        <w:ind w:left="0" w:firstLine="709"/>
        <w:outlineLvl w:val="2"/>
        <w:rPr>
          <w:rFonts w:ascii="PT Astra Serif" w:hAnsi="PT Astra Serif" w:cs="Arial"/>
        </w:rPr>
      </w:pPr>
      <w:r w:rsidRPr="00457B1D">
        <w:rPr>
          <w:rFonts w:ascii="PT Astra Serif" w:hAnsi="PT Astra Serif" w:cs="Arial"/>
        </w:rPr>
        <w:t>Способом фиксации результата административной процедуры является присвоение регистрационного номера решению о предоставлении муниципальной услуги или об отказе в предоставлении муниципальной услуги.</w:t>
      </w:r>
    </w:p>
    <w:p w14:paraId="03E61AD9" w14:textId="0D579B9B" w:rsidR="0063734A" w:rsidRPr="00457B1D" w:rsidRDefault="00257A1F" w:rsidP="00895F4C">
      <w:pPr>
        <w:pStyle w:val="ad"/>
        <w:numPr>
          <w:ilvl w:val="2"/>
          <w:numId w:val="59"/>
        </w:numPr>
        <w:tabs>
          <w:tab w:val="left" w:pos="1134"/>
          <w:tab w:val="left" w:pos="1701"/>
        </w:tabs>
        <w:spacing w:line="240" w:lineRule="auto"/>
        <w:ind w:left="0" w:firstLine="709"/>
        <w:outlineLvl w:val="2"/>
        <w:rPr>
          <w:rFonts w:ascii="PT Astra Serif" w:hAnsi="PT Astra Serif" w:cs="Arial"/>
          <w:bdr w:val="none" w:sz="0" w:space="0" w:color="auto" w:frame="1"/>
        </w:rPr>
      </w:pPr>
      <w:r w:rsidRPr="00457B1D">
        <w:rPr>
          <w:rFonts w:ascii="PT Astra Serif" w:hAnsi="PT Astra Serif" w:cs="Arial"/>
        </w:rPr>
        <w:t xml:space="preserve">Результатом административной процедуры является подписание уполномоченным лицом решения о предоставлении муниципальной услуги </w:t>
      </w:r>
      <w:r w:rsidR="00046E7A">
        <w:rPr>
          <w:rFonts w:ascii="PT Astra Serif" w:hAnsi="PT Astra Serif" w:cs="Arial"/>
        </w:rPr>
        <w:t xml:space="preserve">      </w:t>
      </w:r>
      <w:r w:rsidRPr="00457B1D">
        <w:rPr>
          <w:rFonts w:ascii="PT Astra Serif" w:hAnsi="PT Astra Serif" w:cs="Arial"/>
        </w:rPr>
        <w:t>или об отказе в предоставлении муниципальной услуги.</w:t>
      </w:r>
    </w:p>
    <w:p w14:paraId="0FC09D40" w14:textId="77777777" w:rsidR="00BC4CB6" w:rsidRPr="00457B1D" w:rsidRDefault="00BC4CB6" w:rsidP="00457B1D">
      <w:pPr>
        <w:spacing w:after="0" w:line="240" w:lineRule="auto"/>
        <w:ind w:firstLine="709"/>
        <w:jc w:val="center"/>
        <w:rPr>
          <w:rFonts w:ascii="PT Astra Serif" w:hAnsi="PT Astra Serif" w:cs="Arial"/>
          <w:b/>
          <w:sz w:val="28"/>
          <w:szCs w:val="28"/>
        </w:rPr>
      </w:pPr>
    </w:p>
    <w:p w14:paraId="1AE82250" w14:textId="2671862E" w:rsidR="00046E7A" w:rsidRDefault="002227FC" w:rsidP="00895F4C">
      <w:pPr>
        <w:pStyle w:val="af"/>
        <w:numPr>
          <w:ilvl w:val="1"/>
          <w:numId w:val="59"/>
        </w:numPr>
        <w:autoSpaceDE w:val="0"/>
        <w:autoSpaceDN w:val="0"/>
        <w:adjustRightInd w:val="0"/>
        <w:spacing w:after="0" w:line="240" w:lineRule="auto"/>
        <w:ind w:left="0" w:firstLine="0"/>
        <w:jc w:val="center"/>
        <w:outlineLvl w:val="1"/>
        <w:rPr>
          <w:rFonts w:ascii="PT Astra Serif" w:hAnsi="PT Astra Serif" w:cs="Arial"/>
          <w:b/>
          <w:bCs/>
          <w:sz w:val="28"/>
          <w:szCs w:val="28"/>
        </w:rPr>
      </w:pPr>
      <w:r w:rsidRPr="00457B1D">
        <w:rPr>
          <w:rFonts w:ascii="PT Astra Serif" w:hAnsi="PT Astra Serif" w:cs="Arial"/>
          <w:b/>
          <w:bCs/>
          <w:sz w:val="28"/>
          <w:szCs w:val="28"/>
        </w:rPr>
        <w:t>Выдача (направление) результата предоставления</w:t>
      </w:r>
    </w:p>
    <w:p w14:paraId="7609EB41" w14:textId="6C355CE3" w:rsidR="002227FC" w:rsidRPr="00046E7A" w:rsidRDefault="002227FC" w:rsidP="00046E7A">
      <w:pPr>
        <w:autoSpaceDE w:val="0"/>
        <w:autoSpaceDN w:val="0"/>
        <w:adjustRightInd w:val="0"/>
        <w:spacing w:after="0" w:line="240" w:lineRule="auto"/>
        <w:jc w:val="center"/>
        <w:outlineLvl w:val="1"/>
        <w:rPr>
          <w:rFonts w:ascii="PT Astra Serif" w:hAnsi="PT Astra Serif" w:cs="Arial"/>
          <w:b/>
          <w:bCs/>
          <w:sz w:val="28"/>
          <w:szCs w:val="28"/>
        </w:rPr>
      </w:pPr>
      <w:r w:rsidRPr="00046E7A">
        <w:rPr>
          <w:rFonts w:ascii="PT Astra Serif" w:hAnsi="PT Astra Serif" w:cs="Arial"/>
          <w:b/>
          <w:bCs/>
          <w:sz w:val="28"/>
          <w:szCs w:val="28"/>
        </w:rPr>
        <w:t>(отказа в предоставлении) муниципальной услуги заявителю</w:t>
      </w:r>
    </w:p>
    <w:p w14:paraId="759323C8" w14:textId="77777777" w:rsidR="002227FC" w:rsidRPr="00457B1D" w:rsidRDefault="002227FC" w:rsidP="00457B1D">
      <w:pPr>
        <w:spacing w:after="0" w:line="240" w:lineRule="auto"/>
        <w:ind w:firstLine="709"/>
        <w:jc w:val="center"/>
        <w:rPr>
          <w:rFonts w:ascii="PT Astra Serif" w:hAnsi="PT Astra Serif" w:cs="Arial"/>
          <w:sz w:val="28"/>
          <w:szCs w:val="28"/>
        </w:rPr>
      </w:pPr>
      <w:r w:rsidRPr="00457B1D">
        <w:rPr>
          <w:rFonts w:ascii="PT Astra Serif" w:hAnsi="PT Astra Serif" w:cs="Arial"/>
          <w:sz w:val="28"/>
          <w:szCs w:val="28"/>
        </w:rPr>
        <w:t> </w:t>
      </w:r>
    </w:p>
    <w:p w14:paraId="28D0A392" w14:textId="29397613" w:rsidR="002227FC" w:rsidRPr="00457B1D" w:rsidRDefault="002227FC" w:rsidP="00895F4C">
      <w:pPr>
        <w:pStyle w:val="af"/>
        <w:numPr>
          <w:ilvl w:val="2"/>
          <w:numId w:val="59"/>
        </w:numPr>
        <w:autoSpaceDE w:val="0"/>
        <w:autoSpaceDN w:val="0"/>
        <w:adjustRightInd w:val="0"/>
        <w:spacing w:after="0" w:line="240" w:lineRule="auto"/>
        <w:ind w:left="0" w:firstLine="709"/>
        <w:jc w:val="both"/>
        <w:outlineLvl w:val="2"/>
        <w:rPr>
          <w:rFonts w:ascii="PT Astra Serif" w:hAnsi="PT Astra Serif" w:cs="Arial"/>
          <w:sz w:val="28"/>
          <w:szCs w:val="28"/>
        </w:rPr>
      </w:pPr>
      <w:r w:rsidRPr="00457B1D">
        <w:rPr>
          <w:rFonts w:ascii="PT Astra Serif" w:hAnsi="PT Astra Serif" w:cs="Arial"/>
          <w:sz w:val="28"/>
          <w:szCs w:val="28"/>
        </w:rPr>
        <w:t xml:space="preserve">Основанием для начала исполнения административной процедуры выдачи (направления) результата предоставления муниципальной услуги является подписание уполномоченным лицом решения о предоставлении </w:t>
      </w:r>
      <w:r w:rsidR="00046E7A">
        <w:rPr>
          <w:rFonts w:ascii="PT Astra Serif" w:hAnsi="PT Astra Serif" w:cs="Arial"/>
          <w:sz w:val="28"/>
          <w:szCs w:val="28"/>
        </w:rPr>
        <w:t xml:space="preserve">                     </w:t>
      </w:r>
      <w:r w:rsidRPr="00457B1D">
        <w:rPr>
          <w:rFonts w:ascii="PT Astra Serif" w:hAnsi="PT Astra Serif" w:cs="Arial"/>
          <w:sz w:val="28"/>
          <w:szCs w:val="28"/>
        </w:rPr>
        <w:t>или об отказе в предоставлении муниципальной услуги и поступление</w:t>
      </w:r>
      <w:r w:rsidR="00046E7A">
        <w:rPr>
          <w:rFonts w:ascii="PT Astra Serif" w:hAnsi="PT Astra Serif" w:cs="Arial"/>
          <w:sz w:val="28"/>
          <w:szCs w:val="28"/>
        </w:rPr>
        <w:t xml:space="preserve">                        </w:t>
      </w:r>
      <w:r w:rsidRPr="00457B1D">
        <w:rPr>
          <w:rFonts w:ascii="PT Astra Serif" w:hAnsi="PT Astra Serif" w:cs="Arial"/>
          <w:sz w:val="28"/>
          <w:szCs w:val="28"/>
        </w:rPr>
        <w:t xml:space="preserve"> его специалисту, ответственному за выдачу </w:t>
      </w:r>
      <w:r w:rsidRPr="00457B1D">
        <w:rPr>
          <w:rFonts w:ascii="PT Astra Serif" w:hAnsi="PT Astra Serif" w:cs="Arial"/>
          <w:bCs/>
          <w:sz w:val="28"/>
          <w:szCs w:val="28"/>
        </w:rPr>
        <w:t>результата предоставления</w:t>
      </w:r>
      <w:r w:rsidR="00046E7A">
        <w:rPr>
          <w:rFonts w:ascii="PT Astra Serif" w:hAnsi="PT Astra Serif" w:cs="Arial"/>
          <w:bCs/>
          <w:sz w:val="28"/>
          <w:szCs w:val="28"/>
        </w:rPr>
        <w:t xml:space="preserve">                     </w:t>
      </w:r>
      <w:r w:rsidRPr="00457B1D">
        <w:rPr>
          <w:rFonts w:ascii="PT Astra Serif" w:hAnsi="PT Astra Serif" w:cs="Arial"/>
          <w:bCs/>
          <w:sz w:val="28"/>
          <w:szCs w:val="28"/>
        </w:rPr>
        <w:t xml:space="preserve"> (отказа в предоставлении) муниципальной услуги</w:t>
      </w:r>
      <w:r w:rsidRPr="00457B1D">
        <w:rPr>
          <w:rFonts w:ascii="PT Astra Serif" w:hAnsi="PT Astra Serif" w:cs="Arial"/>
          <w:sz w:val="28"/>
          <w:szCs w:val="28"/>
        </w:rPr>
        <w:t>.</w:t>
      </w:r>
    </w:p>
    <w:p w14:paraId="671FF1E0" w14:textId="151C31F3" w:rsidR="002227FC" w:rsidRPr="00457B1D" w:rsidRDefault="002227FC" w:rsidP="00895F4C">
      <w:pPr>
        <w:pStyle w:val="af"/>
        <w:numPr>
          <w:ilvl w:val="2"/>
          <w:numId w:val="59"/>
        </w:numPr>
        <w:autoSpaceDE w:val="0"/>
        <w:autoSpaceDN w:val="0"/>
        <w:adjustRightInd w:val="0"/>
        <w:spacing w:after="0" w:line="240" w:lineRule="auto"/>
        <w:ind w:left="0" w:firstLine="709"/>
        <w:jc w:val="both"/>
        <w:outlineLvl w:val="2"/>
        <w:rPr>
          <w:rFonts w:ascii="PT Astra Serif" w:hAnsi="PT Astra Serif" w:cs="Arial"/>
          <w:sz w:val="28"/>
          <w:szCs w:val="28"/>
        </w:rPr>
      </w:pPr>
      <w:r w:rsidRPr="00457B1D">
        <w:rPr>
          <w:rFonts w:ascii="PT Astra Serif" w:hAnsi="PT Astra Serif" w:cs="Arial"/>
          <w:sz w:val="28"/>
          <w:szCs w:val="28"/>
        </w:rPr>
        <w:t xml:space="preserve">Решение о предоставлении или об отказе в предоставлении муниципальной услуги регистрирует специалист, ответственный </w:t>
      </w:r>
      <w:r w:rsidR="00046E7A">
        <w:rPr>
          <w:rFonts w:ascii="PT Astra Serif" w:hAnsi="PT Astra Serif" w:cs="Arial"/>
          <w:sz w:val="28"/>
          <w:szCs w:val="28"/>
        </w:rPr>
        <w:t xml:space="preserve">                                      </w:t>
      </w:r>
      <w:r w:rsidRPr="00457B1D">
        <w:rPr>
          <w:rFonts w:ascii="PT Astra Serif" w:hAnsi="PT Astra Serif" w:cs="Arial"/>
          <w:sz w:val="28"/>
          <w:szCs w:val="28"/>
        </w:rPr>
        <w:t>за делопроизводство, в соответствии с установленными правилами ведения делопроизводства.</w:t>
      </w:r>
    </w:p>
    <w:p w14:paraId="4F8F1669" w14:textId="77777777" w:rsidR="002227FC" w:rsidRPr="00457B1D" w:rsidRDefault="002227FC" w:rsidP="00895F4C">
      <w:pPr>
        <w:pStyle w:val="af"/>
        <w:numPr>
          <w:ilvl w:val="2"/>
          <w:numId w:val="59"/>
        </w:numPr>
        <w:autoSpaceDE w:val="0"/>
        <w:autoSpaceDN w:val="0"/>
        <w:adjustRightInd w:val="0"/>
        <w:spacing w:after="0" w:line="240" w:lineRule="auto"/>
        <w:ind w:left="0" w:firstLine="709"/>
        <w:jc w:val="both"/>
        <w:outlineLvl w:val="2"/>
        <w:rPr>
          <w:rFonts w:ascii="PT Astra Serif" w:hAnsi="PT Astra Serif" w:cs="Arial"/>
          <w:sz w:val="28"/>
          <w:szCs w:val="28"/>
        </w:rPr>
      </w:pPr>
      <w:r w:rsidRPr="00457B1D">
        <w:rPr>
          <w:rFonts w:ascii="PT Astra Serif" w:hAnsi="PT Astra Serif" w:cs="Arial"/>
          <w:sz w:val="28"/>
          <w:szCs w:val="28"/>
        </w:rPr>
        <w:t xml:space="preserve">Решение о предоставлении или об отказе в предоставлении муниципальной услуги с присвоенным регистрационным номером специалист, </w:t>
      </w:r>
      <w:r w:rsidRPr="00457B1D">
        <w:rPr>
          <w:rFonts w:ascii="PT Astra Serif" w:hAnsi="PT Astra Serif" w:cs="Arial"/>
          <w:sz w:val="28"/>
          <w:szCs w:val="28"/>
        </w:rPr>
        <w:lastRenderedPageBreak/>
        <w:t>ответственный за выдачу результата предоставления муниципальной услуги, передает заявителю одним из указанных способов:</w:t>
      </w:r>
    </w:p>
    <w:p w14:paraId="3F5B9389" w14:textId="43B1C7C9" w:rsidR="002227FC" w:rsidRPr="00457B1D" w:rsidRDefault="002227FC" w:rsidP="006952FC">
      <w:pPr>
        <w:pStyle w:val="af"/>
        <w:numPr>
          <w:ilvl w:val="0"/>
          <w:numId w:val="48"/>
        </w:numPr>
        <w:tabs>
          <w:tab w:val="left" w:pos="993"/>
        </w:tabs>
        <w:autoSpaceDE w:val="0"/>
        <w:autoSpaceDN w:val="0"/>
        <w:adjustRightInd w:val="0"/>
        <w:spacing w:after="0" w:line="240" w:lineRule="auto"/>
        <w:ind w:left="0" w:firstLine="709"/>
        <w:jc w:val="both"/>
        <w:rPr>
          <w:rFonts w:ascii="PT Astra Serif" w:hAnsi="PT Astra Serif" w:cs="Arial"/>
          <w:bCs/>
          <w:sz w:val="28"/>
          <w:szCs w:val="28"/>
        </w:rPr>
      </w:pPr>
      <w:r w:rsidRPr="00457B1D">
        <w:rPr>
          <w:rFonts w:ascii="PT Astra Serif" w:hAnsi="PT Astra Serif" w:cs="Arial"/>
          <w:bCs/>
          <w:sz w:val="28"/>
          <w:szCs w:val="28"/>
        </w:rPr>
        <w:t>вручает лично заявителю под подпись;</w:t>
      </w:r>
    </w:p>
    <w:p w14:paraId="3737BCFF" w14:textId="164A4356" w:rsidR="002227FC" w:rsidRPr="00457B1D" w:rsidRDefault="002227FC" w:rsidP="006952FC">
      <w:pPr>
        <w:pStyle w:val="af"/>
        <w:numPr>
          <w:ilvl w:val="0"/>
          <w:numId w:val="48"/>
        </w:numPr>
        <w:tabs>
          <w:tab w:val="left" w:pos="993"/>
        </w:tabs>
        <w:autoSpaceDE w:val="0"/>
        <w:autoSpaceDN w:val="0"/>
        <w:adjustRightInd w:val="0"/>
        <w:spacing w:after="0" w:line="240" w:lineRule="auto"/>
        <w:ind w:left="0" w:firstLine="709"/>
        <w:jc w:val="both"/>
        <w:rPr>
          <w:rFonts w:ascii="PT Astra Serif" w:hAnsi="PT Astra Serif" w:cs="Arial"/>
          <w:bCs/>
          <w:sz w:val="28"/>
          <w:szCs w:val="28"/>
        </w:rPr>
      </w:pPr>
      <w:r w:rsidRPr="00457B1D">
        <w:rPr>
          <w:rFonts w:ascii="PT Astra Serif" w:hAnsi="PT Astra Serif" w:cs="Arial"/>
          <w:bCs/>
          <w:sz w:val="28"/>
          <w:szCs w:val="28"/>
        </w:rPr>
        <w:t>почтовым отправлением по адресу, указанному заявителем;</w:t>
      </w:r>
    </w:p>
    <w:p w14:paraId="705A4E63" w14:textId="0AAE8356" w:rsidR="002227FC" w:rsidRPr="00457B1D" w:rsidRDefault="002227FC" w:rsidP="006952FC">
      <w:pPr>
        <w:pStyle w:val="af"/>
        <w:numPr>
          <w:ilvl w:val="0"/>
          <w:numId w:val="48"/>
        </w:numPr>
        <w:tabs>
          <w:tab w:val="left" w:pos="993"/>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на бумажном носителе, подтверждающий содержание электронного документа, направленного Уполномоченным органом, в МФЦ;</w:t>
      </w:r>
    </w:p>
    <w:p w14:paraId="537E1E4E" w14:textId="75B4EE3C" w:rsidR="002227FC" w:rsidRPr="00457B1D" w:rsidRDefault="002227FC" w:rsidP="006952FC">
      <w:pPr>
        <w:pStyle w:val="af"/>
        <w:numPr>
          <w:ilvl w:val="0"/>
          <w:numId w:val="48"/>
        </w:numPr>
        <w:tabs>
          <w:tab w:val="left" w:pos="993"/>
        </w:tabs>
        <w:autoSpaceDE w:val="0"/>
        <w:autoSpaceDN w:val="0"/>
        <w:adjustRightInd w:val="0"/>
        <w:spacing w:after="0" w:line="240" w:lineRule="auto"/>
        <w:ind w:left="0" w:firstLine="709"/>
        <w:jc w:val="both"/>
        <w:rPr>
          <w:rFonts w:ascii="PT Astra Serif" w:hAnsi="PT Astra Serif" w:cs="Arial"/>
          <w:bCs/>
          <w:sz w:val="28"/>
          <w:szCs w:val="28"/>
        </w:rPr>
      </w:pPr>
      <w:r w:rsidRPr="00457B1D">
        <w:rPr>
          <w:rFonts w:ascii="PT Astra Serif" w:hAnsi="PT Astra Serif" w:cs="Arial"/>
          <w:sz w:val="28"/>
          <w:szCs w:val="28"/>
        </w:rPr>
        <w:t xml:space="preserve">электронным документом, подписанным уполномоченным должностным лицом с использованием усиленной квалифицированной электронной подписи, направленным по адресу электронной почты либо </w:t>
      </w:r>
      <w:r w:rsidR="00046E7A">
        <w:rPr>
          <w:rFonts w:ascii="PT Astra Serif" w:hAnsi="PT Astra Serif" w:cs="Arial"/>
          <w:sz w:val="28"/>
          <w:szCs w:val="28"/>
        </w:rPr>
        <w:t xml:space="preserve">                      </w:t>
      </w:r>
      <w:r w:rsidRPr="00457B1D">
        <w:rPr>
          <w:rFonts w:ascii="PT Astra Serif" w:hAnsi="PT Astra Serif" w:cs="Arial"/>
          <w:sz w:val="28"/>
          <w:szCs w:val="28"/>
        </w:rPr>
        <w:t xml:space="preserve">с момента реализации технической возможности в личный кабинет на Едином портале, </w:t>
      </w:r>
      <w:r w:rsidRPr="00457B1D">
        <w:rPr>
          <w:rFonts w:ascii="PT Astra Serif" w:hAnsi="PT Astra Serif" w:cs="Arial"/>
          <w:bCs/>
          <w:sz w:val="28"/>
          <w:szCs w:val="28"/>
        </w:rPr>
        <w:t xml:space="preserve">если иной порядок выдачи документа не определен заявителем при подаче </w:t>
      </w:r>
      <w:r w:rsidR="006E0758" w:rsidRPr="00457B1D">
        <w:rPr>
          <w:rFonts w:ascii="PT Astra Serif" w:hAnsi="PT Astra Serif" w:cs="Arial"/>
          <w:bCs/>
          <w:sz w:val="28"/>
          <w:szCs w:val="28"/>
        </w:rPr>
        <w:t>заявления</w:t>
      </w:r>
      <w:r w:rsidRPr="00457B1D">
        <w:rPr>
          <w:rFonts w:ascii="PT Astra Serif" w:hAnsi="PT Astra Serif" w:cs="Arial"/>
          <w:bCs/>
          <w:sz w:val="28"/>
          <w:szCs w:val="28"/>
        </w:rPr>
        <w:t>.</w:t>
      </w:r>
    </w:p>
    <w:p w14:paraId="285D7738" w14:textId="77777777" w:rsidR="002227FC" w:rsidRPr="00457B1D" w:rsidRDefault="002227FC" w:rsidP="00457B1D">
      <w:pPr>
        <w:spacing w:after="0" w:line="240" w:lineRule="auto"/>
        <w:ind w:firstLine="709"/>
        <w:jc w:val="both"/>
        <w:rPr>
          <w:rFonts w:ascii="PT Astra Serif" w:hAnsi="PT Astra Serif" w:cs="Arial"/>
          <w:sz w:val="28"/>
          <w:szCs w:val="28"/>
        </w:rPr>
      </w:pPr>
      <w:r w:rsidRPr="00457B1D">
        <w:rPr>
          <w:rFonts w:ascii="PT Astra Serif" w:hAnsi="PT Astra Serif" w:cs="Arial"/>
          <w:sz w:val="28"/>
          <w:szCs w:val="28"/>
        </w:rPr>
        <w:t>Один экземпляр решения и документы, предоставленные заявителем, остаются на хранении в Уполномоченном органе.</w:t>
      </w:r>
    </w:p>
    <w:p w14:paraId="24B373DD" w14:textId="2D6B76EE" w:rsidR="002227FC" w:rsidRPr="00457B1D" w:rsidRDefault="002227FC" w:rsidP="00895F4C">
      <w:pPr>
        <w:pStyle w:val="af"/>
        <w:widowControl w:val="0"/>
        <w:numPr>
          <w:ilvl w:val="2"/>
          <w:numId w:val="59"/>
        </w:numPr>
        <w:tabs>
          <w:tab w:val="left" w:pos="993"/>
        </w:tabs>
        <w:spacing w:after="0" w:line="240" w:lineRule="auto"/>
        <w:ind w:left="0" w:firstLine="709"/>
        <w:jc w:val="both"/>
        <w:rPr>
          <w:rFonts w:ascii="PT Astra Serif" w:hAnsi="PT Astra Serif" w:cs="Arial"/>
          <w:sz w:val="28"/>
          <w:szCs w:val="28"/>
          <w:lang w:eastAsia="en-US"/>
        </w:rPr>
      </w:pPr>
      <w:r w:rsidRPr="00457B1D">
        <w:rPr>
          <w:rFonts w:ascii="PT Astra Serif" w:hAnsi="PT Astra Serif" w:cs="Arial"/>
          <w:sz w:val="28"/>
          <w:szCs w:val="28"/>
          <w:lang w:eastAsia="en-US"/>
        </w:rPr>
        <w:t>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14:paraId="0DDCC057" w14:textId="392469C6" w:rsidR="004E7805" w:rsidRPr="00457B1D" w:rsidRDefault="004E7805" w:rsidP="00895F4C">
      <w:pPr>
        <w:pStyle w:val="af"/>
        <w:numPr>
          <w:ilvl w:val="2"/>
          <w:numId w:val="59"/>
        </w:numPr>
        <w:autoSpaceDE w:val="0"/>
        <w:autoSpaceDN w:val="0"/>
        <w:adjustRightInd w:val="0"/>
        <w:spacing w:after="0" w:line="240" w:lineRule="auto"/>
        <w:ind w:left="0" w:firstLine="709"/>
        <w:jc w:val="both"/>
        <w:outlineLvl w:val="2"/>
        <w:rPr>
          <w:rFonts w:ascii="PT Astra Serif" w:hAnsi="PT Astra Serif" w:cs="Arial"/>
          <w:sz w:val="28"/>
          <w:szCs w:val="28"/>
        </w:rPr>
      </w:pPr>
      <w:r w:rsidRPr="00457B1D">
        <w:rPr>
          <w:rFonts w:ascii="PT Astra Serif" w:hAnsi="PT Astra Serif" w:cs="Arial"/>
          <w:sz w:val="28"/>
          <w:szCs w:val="28"/>
        </w:rPr>
        <w:t xml:space="preserve">Продолжительность административной процедуры не более </w:t>
      </w:r>
      <w:r w:rsidR="00046E7A">
        <w:rPr>
          <w:rFonts w:ascii="PT Astra Serif" w:hAnsi="PT Astra Serif" w:cs="Arial"/>
          <w:sz w:val="28"/>
          <w:szCs w:val="28"/>
        </w:rPr>
        <w:t xml:space="preserve">                       </w:t>
      </w:r>
      <w:r w:rsidRPr="00457B1D">
        <w:rPr>
          <w:rFonts w:ascii="PT Astra Serif" w:hAnsi="PT Astra Serif" w:cs="Arial"/>
          <w:sz w:val="28"/>
          <w:szCs w:val="28"/>
        </w:rPr>
        <w:t>5 календарных дней.</w:t>
      </w:r>
    </w:p>
    <w:p w14:paraId="2E7035FE" w14:textId="44FA9770" w:rsidR="004E7805" w:rsidRPr="00457B1D" w:rsidRDefault="004E7805" w:rsidP="00895F4C">
      <w:pPr>
        <w:pStyle w:val="af"/>
        <w:numPr>
          <w:ilvl w:val="2"/>
          <w:numId w:val="59"/>
        </w:numPr>
        <w:autoSpaceDE w:val="0"/>
        <w:autoSpaceDN w:val="0"/>
        <w:adjustRightInd w:val="0"/>
        <w:spacing w:after="0" w:line="240" w:lineRule="auto"/>
        <w:ind w:left="0" w:firstLine="709"/>
        <w:jc w:val="both"/>
        <w:outlineLvl w:val="2"/>
        <w:rPr>
          <w:rFonts w:ascii="PT Astra Serif" w:hAnsi="PT Astra Serif" w:cs="Arial"/>
          <w:sz w:val="28"/>
          <w:szCs w:val="28"/>
        </w:rPr>
      </w:pPr>
      <w:r w:rsidRPr="00457B1D">
        <w:rPr>
          <w:rFonts w:ascii="PT Astra Serif" w:eastAsia="Calibri" w:hAnsi="PT Astra Serif" w:cs="Arial"/>
          <w:sz w:val="28"/>
          <w:szCs w:val="28"/>
          <w:lang w:eastAsia="en-US"/>
        </w:rPr>
        <w:t xml:space="preserve">Способом фиксации результата административной процедуры является документированное подтверждение направления (вручения) заявителю решения </w:t>
      </w:r>
      <w:r w:rsidRPr="00457B1D">
        <w:rPr>
          <w:rFonts w:ascii="PT Astra Serif" w:hAnsi="PT Astra Serif" w:cs="Arial"/>
          <w:sz w:val="28"/>
          <w:szCs w:val="28"/>
        </w:rPr>
        <w:t>о предоставлении или об отказе в предоставлении муниципальной услуги</w:t>
      </w:r>
      <w:r w:rsidRPr="00457B1D">
        <w:rPr>
          <w:rFonts w:ascii="PT Astra Serif" w:eastAsia="Calibri" w:hAnsi="PT Astra Serif" w:cs="Arial"/>
          <w:sz w:val="28"/>
          <w:szCs w:val="28"/>
          <w:lang w:eastAsia="en-US"/>
        </w:rPr>
        <w:t>.</w:t>
      </w:r>
    </w:p>
    <w:p w14:paraId="1370BAEE" w14:textId="2DBC5AC3" w:rsidR="002227FC" w:rsidRPr="00457B1D" w:rsidRDefault="002227FC" w:rsidP="00895F4C">
      <w:pPr>
        <w:pStyle w:val="af"/>
        <w:numPr>
          <w:ilvl w:val="2"/>
          <w:numId w:val="59"/>
        </w:numPr>
        <w:autoSpaceDE w:val="0"/>
        <w:autoSpaceDN w:val="0"/>
        <w:adjustRightInd w:val="0"/>
        <w:spacing w:after="0" w:line="240" w:lineRule="auto"/>
        <w:ind w:left="0" w:firstLine="709"/>
        <w:jc w:val="both"/>
        <w:outlineLvl w:val="2"/>
        <w:rPr>
          <w:rFonts w:ascii="PT Astra Serif" w:hAnsi="PT Astra Serif" w:cs="Arial"/>
          <w:sz w:val="28"/>
          <w:szCs w:val="28"/>
        </w:rPr>
      </w:pPr>
      <w:r w:rsidRPr="00457B1D">
        <w:rPr>
          <w:rFonts w:ascii="PT Astra Serif" w:hAnsi="PT Astra Serif" w:cs="Arial"/>
          <w:sz w:val="28"/>
          <w:szCs w:val="28"/>
        </w:rPr>
        <w:t xml:space="preserve">Результатом административной процедуры является выдача (направление) заявителю решения о предоставлении или об отказе </w:t>
      </w:r>
      <w:r w:rsidR="00046E7A">
        <w:rPr>
          <w:rFonts w:ascii="PT Astra Serif" w:hAnsi="PT Astra Serif" w:cs="Arial"/>
          <w:sz w:val="28"/>
          <w:szCs w:val="28"/>
        </w:rPr>
        <w:t xml:space="preserve">                                  </w:t>
      </w:r>
      <w:r w:rsidRPr="00457B1D">
        <w:rPr>
          <w:rFonts w:ascii="PT Astra Serif" w:hAnsi="PT Astra Serif" w:cs="Arial"/>
          <w:sz w:val="28"/>
          <w:szCs w:val="28"/>
        </w:rPr>
        <w:t>в предоставлении муниципальной услуги.</w:t>
      </w:r>
    </w:p>
    <w:p w14:paraId="1B606BDF" w14:textId="057F0773" w:rsidR="002227FC" w:rsidRPr="00457B1D" w:rsidRDefault="002227FC" w:rsidP="00895F4C">
      <w:pPr>
        <w:pStyle w:val="af"/>
        <w:numPr>
          <w:ilvl w:val="2"/>
          <w:numId w:val="59"/>
        </w:numPr>
        <w:autoSpaceDE w:val="0"/>
        <w:autoSpaceDN w:val="0"/>
        <w:adjustRightInd w:val="0"/>
        <w:spacing w:after="0" w:line="240" w:lineRule="auto"/>
        <w:ind w:left="0" w:firstLine="709"/>
        <w:jc w:val="both"/>
        <w:outlineLvl w:val="2"/>
        <w:rPr>
          <w:rFonts w:ascii="PT Astra Serif" w:hAnsi="PT Astra Serif" w:cs="Arial"/>
          <w:sz w:val="28"/>
          <w:szCs w:val="28"/>
        </w:rPr>
      </w:pPr>
      <w:r w:rsidRPr="00457B1D">
        <w:rPr>
          <w:rFonts w:ascii="PT Astra Serif" w:hAnsi="PT Astra Serif" w:cs="Arial"/>
          <w:sz w:val="28"/>
          <w:szCs w:val="28"/>
        </w:rPr>
        <w:t>В случаях, предусмотренных соглашением о взаимодействии</w:t>
      </w:r>
      <w:r w:rsidR="00E510A7">
        <w:rPr>
          <w:rFonts w:ascii="PT Astra Serif" w:hAnsi="PT Astra Serif" w:cs="Arial"/>
          <w:sz w:val="28"/>
          <w:szCs w:val="28"/>
        </w:rPr>
        <w:t xml:space="preserve">                           </w:t>
      </w:r>
      <w:r w:rsidRPr="00457B1D">
        <w:rPr>
          <w:rFonts w:ascii="PT Astra Serif" w:hAnsi="PT Astra Serif" w:cs="Arial"/>
          <w:sz w:val="28"/>
          <w:szCs w:val="28"/>
        </w:rPr>
        <w:t xml:space="preserve"> и при соответствующем выборе заявителя, специалист, ответственный </w:t>
      </w:r>
      <w:r w:rsidR="00E510A7">
        <w:rPr>
          <w:rFonts w:ascii="PT Astra Serif" w:hAnsi="PT Astra Serif" w:cs="Arial"/>
          <w:sz w:val="28"/>
          <w:szCs w:val="28"/>
        </w:rPr>
        <w:t xml:space="preserve">                            </w:t>
      </w:r>
      <w:r w:rsidRPr="00457B1D">
        <w:rPr>
          <w:rFonts w:ascii="PT Astra Serif" w:hAnsi="PT Astra Serif" w:cs="Arial"/>
          <w:sz w:val="28"/>
          <w:szCs w:val="28"/>
        </w:rPr>
        <w:t xml:space="preserve">за выдачу результата предоставления муниципальной услуги, </w:t>
      </w:r>
      <w:r w:rsidRPr="00457B1D">
        <w:rPr>
          <w:rFonts w:ascii="PT Astra Serif" w:hAnsi="PT Astra Serif" w:cs="Arial"/>
          <w:bCs/>
          <w:sz w:val="28"/>
          <w:szCs w:val="28"/>
        </w:rPr>
        <w:t xml:space="preserve">в срок не более одного рабочего </w:t>
      </w:r>
      <w:r w:rsidR="005868F6">
        <w:rPr>
          <w:rFonts w:ascii="PT Astra Serif" w:hAnsi="PT Astra Serif" w:cs="Arial"/>
          <w:sz w:val="28"/>
          <w:szCs w:val="28"/>
        </w:rPr>
        <w:t>дня</w:t>
      </w:r>
      <w:r w:rsidRPr="00457B1D">
        <w:rPr>
          <w:rFonts w:ascii="PT Astra Serif" w:hAnsi="PT Astra Serif" w:cs="Arial"/>
          <w:sz w:val="28"/>
          <w:szCs w:val="28"/>
        </w:rPr>
        <w:t xml:space="preserve"> со дня принятия решения о предоставлении или об отказе </w:t>
      </w:r>
      <w:r w:rsidR="00046E7A">
        <w:rPr>
          <w:rFonts w:ascii="PT Astra Serif" w:hAnsi="PT Astra Serif" w:cs="Arial"/>
          <w:sz w:val="28"/>
          <w:szCs w:val="28"/>
        </w:rPr>
        <w:t xml:space="preserve">                          </w:t>
      </w:r>
      <w:r w:rsidRPr="00457B1D">
        <w:rPr>
          <w:rFonts w:ascii="PT Astra Serif" w:hAnsi="PT Astra Serif" w:cs="Arial"/>
          <w:sz w:val="28"/>
          <w:szCs w:val="28"/>
        </w:rPr>
        <w:t>в предоставлении муниципальной услуги направляет результат предоставления муниципальной услуги в МФЦ для дальнейшей выдачи его заявителю.</w:t>
      </w:r>
    </w:p>
    <w:p w14:paraId="5D171B28" w14:textId="339B205E" w:rsidR="002227FC" w:rsidRPr="00457B1D" w:rsidRDefault="002227FC" w:rsidP="00895F4C">
      <w:pPr>
        <w:pStyle w:val="af"/>
        <w:numPr>
          <w:ilvl w:val="2"/>
          <w:numId w:val="59"/>
        </w:numPr>
        <w:spacing w:after="0" w:line="240" w:lineRule="auto"/>
        <w:ind w:left="0" w:firstLine="709"/>
        <w:jc w:val="both"/>
        <w:outlineLvl w:val="2"/>
        <w:rPr>
          <w:rFonts w:ascii="PT Astra Serif" w:hAnsi="PT Astra Serif" w:cs="Arial"/>
          <w:sz w:val="28"/>
          <w:szCs w:val="28"/>
        </w:rPr>
      </w:pPr>
      <w:r w:rsidRPr="00457B1D">
        <w:rPr>
          <w:rFonts w:ascii="PT Astra Serif" w:hAnsi="PT Astra Serif" w:cs="Arial"/>
          <w:sz w:val="28"/>
          <w:szCs w:val="28"/>
        </w:rPr>
        <w:t>При выборе заявителем получения документов, являющихся результатом предоставления муниципальной услуги через МФЦ, процедура выдачи документов осуществляется в соответствии с требованиями нормативных правовых документов. Срок выдачи работником МФЦ результата предоставления муниципальной услуги, устанавливается в соответствующем соглашении о взаимодействии.</w:t>
      </w:r>
    </w:p>
    <w:p w14:paraId="513EAA74" w14:textId="77777777" w:rsidR="002227FC" w:rsidRDefault="002227FC" w:rsidP="00457B1D">
      <w:pPr>
        <w:spacing w:after="0" w:line="240" w:lineRule="auto"/>
        <w:ind w:firstLine="709"/>
        <w:jc w:val="center"/>
        <w:rPr>
          <w:rFonts w:ascii="PT Astra Serif" w:hAnsi="PT Astra Serif" w:cs="Arial"/>
          <w:b/>
          <w:sz w:val="28"/>
          <w:szCs w:val="28"/>
        </w:rPr>
      </w:pPr>
    </w:p>
    <w:p w14:paraId="30E8ADC3" w14:textId="77777777" w:rsidR="00575B8B" w:rsidRDefault="00575B8B" w:rsidP="00457B1D">
      <w:pPr>
        <w:spacing w:after="0" w:line="240" w:lineRule="auto"/>
        <w:ind w:firstLine="709"/>
        <w:jc w:val="center"/>
        <w:rPr>
          <w:rFonts w:ascii="PT Astra Serif" w:hAnsi="PT Astra Serif" w:cs="Arial"/>
          <w:b/>
          <w:sz w:val="28"/>
          <w:szCs w:val="28"/>
        </w:rPr>
      </w:pPr>
    </w:p>
    <w:p w14:paraId="695ED546" w14:textId="77777777" w:rsidR="00575B8B" w:rsidRDefault="00575B8B" w:rsidP="00457B1D">
      <w:pPr>
        <w:spacing w:after="0" w:line="240" w:lineRule="auto"/>
        <w:ind w:firstLine="709"/>
        <w:jc w:val="center"/>
        <w:rPr>
          <w:rFonts w:ascii="PT Astra Serif" w:hAnsi="PT Astra Serif" w:cs="Arial"/>
          <w:b/>
          <w:sz w:val="28"/>
          <w:szCs w:val="28"/>
        </w:rPr>
      </w:pPr>
    </w:p>
    <w:p w14:paraId="7628CA8C" w14:textId="77777777" w:rsidR="00575B8B" w:rsidRDefault="00575B8B" w:rsidP="00457B1D">
      <w:pPr>
        <w:spacing w:after="0" w:line="240" w:lineRule="auto"/>
        <w:ind w:firstLine="709"/>
        <w:jc w:val="center"/>
        <w:rPr>
          <w:rFonts w:ascii="PT Astra Serif" w:hAnsi="PT Astra Serif" w:cs="Arial"/>
          <w:b/>
          <w:sz w:val="28"/>
          <w:szCs w:val="28"/>
        </w:rPr>
      </w:pPr>
    </w:p>
    <w:p w14:paraId="15EF6130" w14:textId="77777777" w:rsidR="00575B8B" w:rsidRDefault="00575B8B" w:rsidP="00457B1D">
      <w:pPr>
        <w:spacing w:after="0" w:line="240" w:lineRule="auto"/>
        <w:ind w:firstLine="709"/>
        <w:jc w:val="center"/>
        <w:rPr>
          <w:rFonts w:ascii="PT Astra Serif" w:hAnsi="PT Astra Serif" w:cs="Arial"/>
          <w:b/>
          <w:sz w:val="28"/>
          <w:szCs w:val="28"/>
        </w:rPr>
      </w:pPr>
    </w:p>
    <w:p w14:paraId="1B701986" w14:textId="77777777" w:rsidR="00575B8B" w:rsidRPr="00457B1D" w:rsidRDefault="00575B8B" w:rsidP="00457B1D">
      <w:pPr>
        <w:spacing w:after="0" w:line="240" w:lineRule="auto"/>
        <w:ind w:firstLine="709"/>
        <w:jc w:val="center"/>
        <w:rPr>
          <w:rFonts w:ascii="PT Astra Serif" w:hAnsi="PT Astra Serif" w:cs="Arial"/>
          <w:b/>
          <w:sz w:val="28"/>
          <w:szCs w:val="28"/>
        </w:rPr>
      </w:pPr>
    </w:p>
    <w:p w14:paraId="29829D35" w14:textId="27C910C2" w:rsidR="00A26CFA" w:rsidRPr="00457B1D" w:rsidRDefault="00437947" w:rsidP="00895F4C">
      <w:pPr>
        <w:pStyle w:val="ad"/>
        <w:numPr>
          <w:ilvl w:val="1"/>
          <w:numId w:val="59"/>
        </w:numPr>
        <w:spacing w:line="240" w:lineRule="auto"/>
        <w:ind w:left="0" w:firstLine="0"/>
        <w:jc w:val="center"/>
        <w:outlineLvl w:val="1"/>
        <w:rPr>
          <w:rFonts w:ascii="PT Astra Serif" w:hAnsi="PT Astra Serif" w:cs="Arial"/>
        </w:rPr>
      </w:pPr>
      <w:r w:rsidRPr="00457B1D">
        <w:rPr>
          <w:rFonts w:ascii="PT Astra Serif" w:hAnsi="PT Astra Serif" w:cs="Arial"/>
          <w:b/>
        </w:rPr>
        <w:lastRenderedPageBreak/>
        <w:t xml:space="preserve">Порядок осуществления в электронной форме административных процедур (действий) в случае предоставления муниципальной услуги </w:t>
      </w:r>
      <w:r w:rsidR="003C3677" w:rsidRPr="00457B1D">
        <w:rPr>
          <w:rFonts w:ascii="PT Astra Serif" w:hAnsi="PT Astra Serif" w:cs="Arial"/>
        </w:rPr>
        <w:br/>
      </w:r>
      <w:r w:rsidRPr="00457B1D">
        <w:rPr>
          <w:rFonts w:ascii="PT Astra Serif" w:hAnsi="PT Astra Serif" w:cs="Arial"/>
          <w:b/>
        </w:rPr>
        <w:t xml:space="preserve">в электронной форме (с момента реализации технической возможности), </w:t>
      </w:r>
      <w:r w:rsidR="003C3677" w:rsidRPr="00457B1D">
        <w:rPr>
          <w:rFonts w:ascii="PT Astra Serif" w:hAnsi="PT Astra Serif" w:cs="Arial"/>
        </w:rPr>
        <w:br/>
      </w:r>
      <w:r w:rsidRPr="00457B1D">
        <w:rPr>
          <w:rFonts w:ascii="PT Astra Serif" w:hAnsi="PT Astra Serif" w:cs="Arial"/>
          <w:b/>
        </w:rPr>
        <w:t xml:space="preserve">в том числе с </w:t>
      </w:r>
      <w:r w:rsidR="005C5E3C" w:rsidRPr="00457B1D">
        <w:rPr>
          <w:rFonts w:ascii="PT Astra Serif" w:hAnsi="PT Astra Serif" w:cs="Arial"/>
          <w:b/>
        </w:rPr>
        <w:t>использованием Единого портала</w:t>
      </w:r>
    </w:p>
    <w:p w14:paraId="40930CB7" w14:textId="77777777" w:rsidR="00046E7A" w:rsidRDefault="00D74DF1" w:rsidP="00457B1D">
      <w:pPr>
        <w:pStyle w:val="ad"/>
        <w:spacing w:line="240" w:lineRule="auto"/>
        <w:ind w:left="709" w:firstLine="0"/>
        <w:jc w:val="center"/>
        <w:rPr>
          <w:rFonts w:ascii="PT Astra Serif" w:hAnsi="PT Astra Serif" w:cs="Arial"/>
          <w:b/>
        </w:rPr>
      </w:pPr>
      <w:r w:rsidRPr="00457B1D">
        <w:rPr>
          <w:rFonts w:ascii="PT Astra Serif" w:hAnsi="PT Astra Serif" w:cs="Arial"/>
          <w:b/>
        </w:rPr>
        <w:t>(при его наличии и возможности осуществления</w:t>
      </w:r>
    </w:p>
    <w:p w14:paraId="3E3884F1" w14:textId="645BA551" w:rsidR="00D74DF1" w:rsidRPr="00457B1D" w:rsidRDefault="00D74DF1" w:rsidP="00046E7A">
      <w:pPr>
        <w:pStyle w:val="ad"/>
        <w:spacing w:line="240" w:lineRule="auto"/>
        <w:ind w:left="709" w:firstLine="0"/>
        <w:jc w:val="center"/>
        <w:rPr>
          <w:rFonts w:ascii="PT Astra Serif" w:hAnsi="PT Astra Serif" w:cs="Arial"/>
          <w:b/>
        </w:rPr>
      </w:pPr>
      <w:r w:rsidRPr="00457B1D">
        <w:rPr>
          <w:rFonts w:ascii="PT Astra Serif" w:hAnsi="PT Astra Serif" w:cs="Arial"/>
          <w:b/>
        </w:rPr>
        <w:t>соответствующих процедур)</w:t>
      </w:r>
    </w:p>
    <w:p w14:paraId="1465EB38" w14:textId="77777777" w:rsidR="00D74DF1" w:rsidRPr="00457B1D" w:rsidRDefault="00D74DF1" w:rsidP="00457B1D">
      <w:pPr>
        <w:pStyle w:val="ad"/>
        <w:spacing w:line="240" w:lineRule="auto"/>
        <w:ind w:firstLine="709"/>
        <w:rPr>
          <w:rFonts w:ascii="PT Astra Serif" w:hAnsi="PT Astra Serif" w:cs="Arial"/>
        </w:rPr>
      </w:pPr>
    </w:p>
    <w:p w14:paraId="5C41EE91" w14:textId="38C7FC3E" w:rsidR="00402757" w:rsidRPr="00457B1D" w:rsidRDefault="00402757" w:rsidP="00895F4C">
      <w:pPr>
        <w:pStyle w:val="ad"/>
        <w:numPr>
          <w:ilvl w:val="2"/>
          <w:numId w:val="59"/>
        </w:numPr>
        <w:spacing w:line="240" w:lineRule="auto"/>
        <w:ind w:left="0" w:firstLine="709"/>
        <w:outlineLvl w:val="2"/>
        <w:rPr>
          <w:rFonts w:ascii="PT Astra Serif" w:hAnsi="PT Astra Serif" w:cs="Arial"/>
        </w:rPr>
      </w:pPr>
      <w:r w:rsidRPr="00457B1D">
        <w:rPr>
          <w:rFonts w:ascii="PT Astra Serif" w:hAnsi="PT Astra Serif" w:cs="Arial"/>
        </w:rPr>
        <w:t xml:space="preserve">Перечень действий при предоставлении муниципальной услуги </w:t>
      </w:r>
      <w:r w:rsidR="00E510A7">
        <w:rPr>
          <w:rFonts w:ascii="PT Astra Serif" w:hAnsi="PT Astra Serif" w:cs="Arial"/>
        </w:rPr>
        <w:t xml:space="preserve">                       </w:t>
      </w:r>
      <w:r w:rsidRPr="00457B1D">
        <w:rPr>
          <w:rFonts w:ascii="PT Astra Serif" w:hAnsi="PT Astra Serif" w:cs="Arial"/>
        </w:rPr>
        <w:t>в электронной форме:</w:t>
      </w:r>
    </w:p>
    <w:p w14:paraId="03468136" w14:textId="77777777" w:rsidR="00402757" w:rsidRPr="00457B1D" w:rsidRDefault="00402757" w:rsidP="006952FC">
      <w:pPr>
        <w:pStyle w:val="ad"/>
        <w:numPr>
          <w:ilvl w:val="0"/>
          <w:numId w:val="7"/>
        </w:numPr>
        <w:tabs>
          <w:tab w:val="left" w:pos="993"/>
          <w:tab w:val="left" w:pos="1276"/>
        </w:tabs>
        <w:spacing w:line="240" w:lineRule="auto"/>
        <w:ind w:left="0" w:firstLine="709"/>
        <w:rPr>
          <w:rFonts w:ascii="PT Astra Serif" w:hAnsi="PT Astra Serif" w:cs="Arial"/>
        </w:rPr>
      </w:pPr>
      <w:r w:rsidRPr="00457B1D">
        <w:rPr>
          <w:rFonts w:ascii="PT Astra Serif" w:hAnsi="PT Astra Serif" w:cs="Arial"/>
          <w:bCs/>
        </w:rPr>
        <w:t>получение информации о порядке и сроках предоставления услуги;</w:t>
      </w:r>
    </w:p>
    <w:p w14:paraId="6838884A" w14:textId="53E30ED1" w:rsidR="00402757" w:rsidRPr="00457B1D" w:rsidRDefault="00402757" w:rsidP="006952FC">
      <w:pPr>
        <w:pStyle w:val="ad"/>
        <w:numPr>
          <w:ilvl w:val="0"/>
          <w:numId w:val="7"/>
        </w:numPr>
        <w:tabs>
          <w:tab w:val="left" w:pos="993"/>
          <w:tab w:val="left" w:pos="1276"/>
        </w:tabs>
        <w:spacing w:line="240" w:lineRule="auto"/>
        <w:ind w:left="0" w:firstLine="709"/>
        <w:rPr>
          <w:rFonts w:ascii="PT Astra Serif" w:hAnsi="PT Astra Serif" w:cs="Arial"/>
        </w:rPr>
      </w:pPr>
      <w:r w:rsidRPr="00457B1D">
        <w:rPr>
          <w:rFonts w:ascii="PT Astra Serif" w:hAnsi="PT Astra Serif" w:cs="Arial"/>
        </w:rPr>
        <w:t xml:space="preserve">формирование </w:t>
      </w:r>
      <w:r w:rsidR="006E0758" w:rsidRPr="00457B1D">
        <w:rPr>
          <w:rFonts w:ascii="PT Astra Serif" w:hAnsi="PT Astra Serif" w:cs="Arial"/>
          <w:bCs/>
        </w:rPr>
        <w:t>заявления</w:t>
      </w:r>
      <w:r w:rsidRPr="00457B1D">
        <w:rPr>
          <w:rFonts w:ascii="PT Astra Serif" w:hAnsi="PT Astra Serif" w:cs="Arial"/>
        </w:rPr>
        <w:t xml:space="preserve"> о предоставлении муниципальной услуги;</w:t>
      </w:r>
    </w:p>
    <w:p w14:paraId="5BD178A4" w14:textId="7B83F33B" w:rsidR="00402757" w:rsidRPr="00457B1D" w:rsidRDefault="00402757" w:rsidP="006952FC">
      <w:pPr>
        <w:pStyle w:val="ad"/>
        <w:numPr>
          <w:ilvl w:val="0"/>
          <w:numId w:val="7"/>
        </w:numPr>
        <w:tabs>
          <w:tab w:val="left" w:pos="993"/>
          <w:tab w:val="left" w:pos="1276"/>
        </w:tabs>
        <w:spacing w:line="240" w:lineRule="auto"/>
        <w:ind w:left="0" w:firstLine="709"/>
        <w:rPr>
          <w:rFonts w:ascii="PT Astra Serif" w:hAnsi="PT Astra Serif" w:cs="Arial"/>
        </w:rPr>
      </w:pPr>
      <w:r w:rsidRPr="00457B1D">
        <w:rPr>
          <w:rFonts w:ascii="PT Astra Serif" w:hAnsi="PT Astra Serif" w:cs="Arial"/>
        </w:rPr>
        <w:t xml:space="preserve">прием и регистрация Уполномоченным органом </w:t>
      </w:r>
      <w:r w:rsidR="006E0758" w:rsidRPr="00457B1D">
        <w:rPr>
          <w:rFonts w:ascii="PT Astra Serif" w:hAnsi="PT Astra Serif" w:cs="Arial"/>
          <w:bCs/>
        </w:rPr>
        <w:t>заявления</w:t>
      </w:r>
      <w:r w:rsidRPr="00457B1D">
        <w:rPr>
          <w:rFonts w:ascii="PT Astra Serif" w:hAnsi="PT Astra Serif" w:cs="Arial"/>
        </w:rPr>
        <w:t xml:space="preserve"> и иных документов, необходимых для предоставления муниципальной услуги;</w:t>
      </w:r>
    </w:p>
    <w:p w14:paraId="0E0E0BCA" w14:textId="4ED392AE" w:rsidR="00402757" w:rsidRPr="00457B1D" w:rsidRDefault="00402757" w:rsidP="006952FC">
      <w:pPr>
        <w:pStyle w:val="ad"/>
        <w:numPr>
          <w:ilvl w:val="0"/>
          <w:numId w:val="7"/>
        </w:numPr>
        <w:tabs>
          <w:tab w:val="left" w:pos="993"/>
          <w:tab w:val="left" w:pos="1276"/>
        </w:tabs>
        <w:spacing w:line="240" w:lineRule="auto"/>
        <w:ind w:left="0" w:firstLine="709"/>
        <w:rPr>
          <w:rFonts w:ascii="PT Astra Serif" w:hAnsi="PT Astra Serif" w:cs="Arial"/>
        </w:rPr>
      </w:pPr>
      <w:r w:rsidRPr="00457B1D">
        <w:rPr>
          <w:rFonts w:ascii="PT Astra Serif" w:hAnsi="PT Astra Serif" w:cs="Arial"/>
        </w:rPr>
        <w:t xml:space="preserve">оплата государственной пошлины за предоставление муниципальной услуги и уплата иных платежей, взимаемых в соответствии </w:t>
      </w:r>
      <w:r w:rsidR="00E510A7">
        <w:rPr>
          <w:rFonts w:ascii="PT Astra Serif" w:hAnsi="PT Astra Serif" w:cs="Arial"/>
        </w:rPr>
        <w:t xml:space="preserve">                                                 </w:t>
      </w:r>
      <w:r w:rsidRPr="00457B1D">
        <w:rPr>
          <w:rFonts w:ascii="PT Astra Serif" w:hAnsi="PT Astra Serif" w:cs="Arial"/>
        </w:rPr>
        <w:t>с законодательством Российской Федерации;</w:t>
      </w:r>
    </w:p>
    <w:p w14:paraId="4BE7008D" w14:textId="77777777" w:rsidR="00402757" w:rsidRPr="00457B1D" w:rsidRDefault="00402757" w:rsidP="006952FC">
      <w:pPr>
        <w:pStyle w:val="ad"/>
        <w:numPr>
          <w:ilvl w:val="0"/>
          <w:numId w:val="7"/>
        </w:numPr>
        <w:tabs>
          <w:tab w:val="left" w:pos="993"/>
          <w:tab w:val="left" w:pos="1276"/>
        </w:tabs>
        <w:spacing w:line="240" w:lineRule="auto"/>
        <w:ind w:left="0" w:firstLine="709"/>
        <w:rPr>
          <w:rFonts w:ascii="PT Astra Serif" w:hAnsi="PT Astra Serif" w:cs="Arial"/>
        </w:rPr>
      </w:pPr>
      <w:r w:rsidRPr="00457B1D">
        <w:rPr>
          <w:rFonts w:ascii="PT Astra Serif" w:hAnsi="PT Astra Serif" w:cs="Arial"/>
        </w:rPr>
        <w:t>получение результата предоставления муниципальной услуги;</w:t>
      </w:r>
    </w:p>
    <w:p w14:paraId="780CF597" w14:textId="5215CA39" w:rsidR="00402757" w:rsidRPr="00457B1D" w:rsidRDefault="00402757" w:rsidP="006952FC">
      <w:pPr>
        <w:pStyle w:val="ad"/>
        <w:numPr>
          <w:ilvl w:val="0"/>
          <w:numId w:val="7"/>
        </w:numPr>
        <w:tabs>
          <w:tab w:val="left" w:pos="993"/>
          <w:tab w:val="left" w:pos="1276"/>
        </w:tabs>
        <w:spacing w:line="240" w:lineRule="auto"/>
        <w:ind w:left="0" w:firstLine="709"/>
        <w:rPr>
          <w:rFonts w:ascii="PT Astra Serif" w:hAnsi="PT Astra Serif" w:cs="Arial"/>
        </w:rPr>
      </w:pPr>
      <w:r w:rsidRPr="00457B1D">
        <w:rPr>
          <w:rFonts w:ascii="PT Astra Serif" w:hAnsi="PT Astra Serif" w:cs="Arial"/>
        </w:rPr>
        <w:t xml:space="preserve">получение сведений о ходе выполнения </w:t>
      </w:r>
      <w:r w:rsidR="00816909" w:rsidRPr="00457B1D">
        <w:rPr>
          <w:rFonts w:ascii="PT Astra Serif" w:hAnsi="PT Astra Serif" w:cs="Arial"/>
          <w:bCs/>
        </w:rPr>
        <w:t>заявления</w:t>
      </w:r>
      <w:r w:rsidRPr="00457B1D">
        <w:rPr>
          <w:rFonts w:ascii="PT Astra Serif" w:hAnsi="PT Astra Serif" w:cs="Arial"/>
        </w:rPr>
        <w:t>;</w:t>
      </w:r>
    </w:p>
    <w:p w14:paraId="24368FED" w14:textId="77777777" w:rsidR="00402757" w:rsidRPr="00457B1D" w:rsidRDefault="00402757" w:rsidP="006952FC">
      <w:pPr>
        <w:pStyle w:val="ad"/>
        <w:numPr>
          <w:ilvl w:val="0"/>
          <w:numId w:val="7"/>
        </w:numPr>
        <w:tabs>
          <w:tab w:val="left" w:pos="993"/>
          <w:tab w:val="left" w:pos="1276"/>
        </w:tabs>
        <w:spacing w:line="240" w:lineRule="auto"/>
        <w:ind w:left="0" w:firstLine="709"/>
        <w:rPr>
          <w:rFonts w:ascii="PT Astra Serif" w:hAnsi="PT Astra Serif" w:cs="Arial"/>
        </w:rPr>
      </w:pPr>
      <w:r w:rsidRPr="00457B1D">
        <w:rPr>
          <w:rFonts w:ascii="PT Astra Serif" w:hAnsi="PT Astra Serif" w:cs="Arial"/>
        </w:rPr>
        <w:t>осуществление оценки качества предоставления услуги;</w:t>
      </w:r>
    </w:p>
    <w:p w14:paraId="5C3C4A7E" w14:textId="77777777" w:rsidR="00402757" w:rsidRPr="00457B1D" w:rsidRDefault="00402757" w:rsidP="006952FC">
      <w:pPr>
        <w:pStyle w:val="ad"/>
        <w:numPr>
          <w:ilvl w:val="0"/>
          <w:numId w:val="7"/>
        </w:numPr>
        <w:tabs>
          <w:tab w:val="left" w:pos="993"/>
          <w:tab w:val="left" w:pos="1276"/>
        </w:tabs>
        <w:spacing w:line="240" w:lineRule="auto"/>
        <w:ind w:left="0" w:firstLine="709"/>
        <w:rPr>
          <w:rFonts w:ascii="PT Astra Serif" w:hAnsi="PT Astra Serif" w:cs="Arial"/>
        </w:rPr>
      </w:pPr>
      <w:r w:rsidRPr="00457B1D">
        <w:rPr>
          <w:rFonts w:ascii="PT Astra Serif" w:hAnsi="PT Astra Serif" w:cs="Arial"/>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7D0F9770" w14:textId="022C7E0D" w:rsidR="00A73F72" w:rsidRPr="00457B1D" w:rsidRDefault="00402757" w:rsidP="00895F4C">
      <w:pPr>
        <w:pStyle w:val="ad"/>
        <w:numPr>
          <w:ilvl w:val="2"/>
          <w:numId w:val="59"/>
        </w:numPr>
        <w:spacing w:line="240" w:lineRule="auto"/>
        <w:ind w:left="0" w:firstLine="709"/>
        <w:outlineLvl w:val="2"/>
        <w:rPr>
          <w:rFonts w:ascii="PT Astra Serif" w:hAnsi="PT Astra Serif" w:cs="Arial"/>
        </w:rPr>
      </w:pPr>
      <w:r w:rsidRPr="00457B1D">
        <w:rPr>
          <w:rFonts w:ascii="PT Astra Serif" w:hAnsi="PT Astra Serif" w:cs="Arial"/>
        </w:rPr>
        <w:t xml:space="preserve">Получение информации о порядке и сроках предоставления услуги, в том числе в электронной форме, осуществляется заявителями на Едином портале </w:t>
      </w:r>
      <w:r w:rsidRPr="00457B1D">
        <w:rPr>
          <w:rFonts w:ascii="PT Astra Serif" w:eastAsia="Calibri" w:hAnsi="PT Astra Serif" w:cs="Arial"/>
        </w:rPr>
        <w:t xml:space="preserve">и/или Региональном портале, а также иными способами, указанными </w:t>
      </w:r>
      <w:r w:rsidR="00E510A7">
        <w:rPr>
          <w:rFonts w:ascii="PT Astra Serif" w:eastAsia="Calibri" w:hAnsi="PT Astra Serif" w:cs="Arial"/>
        </w:rPr>
        <w:t xml:space="preserve">              </w:t>
      </w:r>
      <w:r w:rsidRPr="00457B1D">
        <w:rPr>
          <w:rFonts w:ascii="PT Astra Serif" w:eastAsia="Calibri" w:hAnsi="PT Astra Serif" w:cs="Arial"/>
        </w:rPr>
        <w:t>в пункте 1.3.1 настоящего регламента</w:t>
      </w:r>
      <w:r w:rsidRPr="00457B1D">
        <w:rPr>
          <w:rFonts w:ascii="PT Astra Serif" w:hAnsi="PT Astra Serif" w:cs="Arial"/>
        </w:rPr>
        <w:t>.</w:t>
      </w:r>
    </w:p>
    <w:p w14:paraId="7FFDF916" w14:textId="4E9E71BC" w:rsidR="00FE0867" w:rsidRPr="00457B1D" w:rsidRDefault="00FE0867" w:rsidP="00895F4C">
      <w:pPr>
        <w:pStyle w:val="ad"/>
        <w:numPr>
          <w:ilvl w:val="2"/>
          <w:numId w:val="59"/>
        </w:numPr>
        <w:spacing w:line="240" w:lineRule="auto"/>
        <w:ind w:left="0" w:firstLine="709"/>
        <w:outlineLvl w:val="2"/>
        <w:rPr>
          <w:rFonts w:ascii="PT Astra Serif" w:hAnsi="PT Astra Serif" w:cs="Arial"/>
        </w:rPr>
      </w:pPr>
      <w:r w:rsidRPr="00457B1D">
        <w:rPr>
          <w:rFonts w:ascii="PT Astra Serif" w:hAnsi="PT Astra Serif" w:cs="Arial"/>
        </w:rPr>
        <w:t xml:space="preserve">Формирование </w:t>
      </w:r>
      <w:r w:rsidR="00816909" w:rsidRPr="00457B1D">
        <w:rPr>
          <w:rFonts w:ascii="PT Astra Serif" w:hAnsi="PT Astra Serif" w:cs="Arial"/>
          <w:bCs/>
        </w:rPr>
        <w:t>заявления</w:t>
      </w:r>
      <w:r w:rsidRPr="00457B1D">
        <w:rPr>
          <w:rFonts w:ascii="PT Astra Serif" w:hAnsi="PT Astra Serif" w:cs="Arial"/>
        </w:rPr>
        <w:t xml:space="preserve"> заявителем осуществляется посредством заполнения электронной формы </w:t>
      </w:r>
      <w:r w:rsidR="00816909" w:rsidRPr="00457B1D">
        <w:rPr>
          <w:rFonts w:ascii="PT Astra Serif" w:hAnsi="PT Astra Serif" w:cs="Arial"/>
          <w:bCs/>
        </w:rPr>
        <w:t>заявления</w:t>
      </w:r>
      <w:r w:rsidRPr="00457B1D">
        <w:rPr>
          <w:rFonts w:ascii="PT Astra Serif" w:hAnsi="PT Astra Serif" w:cs="Arial"/>
        </w:rPr>
        <w:t xml:space="preserve"> на Едином портале без необходимости дополнительной подачи </w:t>
      </w:r>
      <w:r w:rsidR="00816909" w:rsidRPr="00457B1D">
        <w:rPr>
          <w:rFonts w:ascii="PT Astra Serif" w:hAnsi="PT Astra Serif" w:cs="Arial"/>
          <w:bCs/>
        </w:rPr>
        <w:t>заявления</w:t>
      </w:r>
      <w:r w:rsidRPr="00457B1D">
        <w:rPr>
          <w:rFonts w:ascii="PT Astra Serif" w:hAnsi="PT Astra Serif" w:cs="Arial"/>
        </w:rPr>
        <w:t xml:space="preserve"> в какой-либо иной форме.</w:t>
      </w:r>
    </w:p>
    <w:p w14:paraId="4D49C3D1" w14:textId="32AC05EE" w:rsidR="00FE0867" w:rsidRPr="00457B1D" w:rsidRDefault="00FE0867" w:rsidP="00457B1D">
      <w:pPr>
        <w:pStyle w:val="ad"/>
        <w:spacing w:line="240" w:lineRule="auto"/>
        <w:ind w:firstLine="709"/>
        <w:rPr>
          <w:rFonts w:ascii="PT Astra Serif" w:hAnsi="PT Astra Serif" w:cs="Arial"/>
        </w:rPr>
      </w:pPr>
      <w:r w:rsidRPr="00457B1D">
        <w:rPr>
          <w:rFonts w:ascii="PT Astra Serif" w:hAnsi="PT Astra Serif" w:cs="Arial"/>
        </w:rPr>
        <w:t xml:space="preserve">На Едином портале, официальном сайте Уполномоченного органа размещаются образцы заполнения электронной формы </w:t>
      </w:r>
      <w:r w:rsidR="00816909" w:rsidRPr="00457B1D">
        <w:rPr>
          <w:rFonts w:ascii="PT Astra Serif" w:hAnsi="PT Astra Serif" w:cs="Arial"/>
          <w:bCs/>
        </w:rPr>
        <w:t>заявления</w:t>
      </w:r>
      <w:r w:rsidRPr="00457B1D">
        <w:rPr>
          <w:rFonts w:ascii="PT Astra Serif" w:hAnsi="PT Astra Serif" w:cs="Arial"/>
        </w:rPr>
        <w:t>.</w:t>
      </w:r>
    </w:p>
    <w:p w14:paraId="21EA0850" w14:textId="1CD7BA9C" w:rsidR="00FE0867" w:rsidRPr="00457B1D" w:rsidRDefault="00FE0867" w:rsidP="00457B1D">
      <w:pPr>
        <w:pStyle w:val="ad"/>
        <w:spacing w:line="240" w:lineRule="auto"/>
        <w:ind w:firstLine="709"/>
        <w:rPr>
          <w:rFonts w:ascii="PT Astra Serif" w:hAnsi="PT Astra Serif" w:cs="Arial"/>
        </w:rPr>
      </w:pPr>
      <w:r w:rsidRPr="00457B1D">
        <w:rPr>
          <w:rFonts w:ascii="PT Astra Serif" w:hAnsi="PT Astra Serif" w:cs="Arial"/>
        </w:rPr>
        <w:t xml:space="preserve">Форматно-логическая проверка сформированного </w:t>
      </w:r>
      <w:r w:rsidR="00816909" w:rsidRPr="00457B1D">
        <w:rPr>
          <w:rFonts w:ascii="PT Astra Serif" w:hAnsi="PT Astra Serif" w:cs="Arial"/>
          <w:bCs/>
        </w:rPr>
        <w:t>заявления</w:t>
      </w:r>
      <w:r w:rsidRPr="00457B1D">
        <w:rPr>
          <w:rFonts w:ascii="PT Astra Serif" w:hAnsi="PT Astra Serif" w:cs="Arial"/>
        </w:rPr>
        <w:t xml:space="preserve"> осуществляется автоматически после заполнения заявителем каждого из полей электронной формы </w:t>
      </w:r>
      <w:r w:rsidR="00816909" w:rsidRPr="00457B1D">
        <w:rPr>
          <w:rFonts w:ascii="PT Astra Serif" w:hAnsi="PT Astra Serif" w:cs="Arial"/>
          <w:bCs/>
        </w:rPr>
        <w:t>заявления</w:t>
      </w:r>
      <w:r w:rsidRPr="00457B1D">
        <w:rPr>
          <w:rFonts w:ascii="PT Astra Serif" w:hAnsi="PT Astra Serif" w:cs="Arial"/>
        </w:rPr>
        <w:t xml:space="preserve">. При выявлении некорректно заполненного поля электронной формы </w:t>
      </w:r>
      <w:r w:rsidR="00816909" w:rsidRPr="00457B1D">
        <w:rPr>
          <w:rFonts w:ascii="PT Astra Serif" w:hAnsi="PT Astra Serif" w:cs="Arial"/>
          <w:bCs/>
        </w:rPr>
        <w:t>заявления</w:t>
      </w:r>
      <w:r w:rsidRPr="00457B1D">
        <w:rPr>
          <w:rFonts w:ascii="PT Astra Serif" w:hAnsi="PT Astra Serif" w:cs="Arial"/>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8E72BD" w:rsidRPr="00457B1D">
        <w:rPr>
          <w:rFonts w:ascii="PT Astra Serif" w:hAnsi="PT Astra Serif" w:cs="Arial"/>
          <w:bCs/>
        </w:rPr>
        <w:t>заявления</w:t>
      </w:r>
      <w:r w:rsidRPr="00457B1D">
        <w:rPr>
          <w:rFonts w:ascii="PT Astra Serif" w:hAnsi="PT Astra Serif" w:cs="Arial"/>
        </w:rPr>
        <w:t>.</w:t>
      </w:r>
    </w:p>
    <w:p w14:paraId="2A4DA14E" w14:textId="660C4270" w:rsidR="00FE0867" w:rsidRPr="00457B1D" w:rsidRDefault="00FE0867" w:rsidP="00457B1D">
      <w:pPr>
        <w:pStyle w:val="ad"/>
        <w:spacing w:line="240" w:lineRule="auto"/>
        <w:ind w:firstLine="709"/>
        <w:rPr>
          <w:rFonts w:ascii="PT Astra Serif" w:hAnsi="PT Astra Serif" w:cs="Arial"/>
        </w:rPr>
      </w:pPr>
      <w:r w:rsidRPr="00457B1D">
        <w:rPr>
          <w:rFonts w:ascii="PT Astra Serif" w:hAnsi="PT Astra Serif" w:cs="Arial"/>
        </w:rPr>
        <w:t xml:space="preserve">При формировании </w:t>
      </w:r>
      <w:r w:rsidR="008E72BD" w:rsidRPr="00457B1D">
        <w:rPr>
          <w:rFonts w:ascii="PT Astra Serif" w:hAnsi="PT Astra Serif" w:cs="Arial"/>
          <w:bCs/>
        </w:rPr>
        <w:t>заявления</w:t>
      </w:r>
      <w:r w:rsidRPr="00457B1D">
        <w:rPr>
          <w:rFonts w:ascii="PT Astra Serif" w:hAnsi="PT Astra Serif" w:cs="Arial"/>
        </w:rPr>
        <w:t xml:space="preserve"> заявителю обеспечивается:</w:t>
      </w:r>
    </w:p>
    <w:p w14:paraId="7F3208AC" w14:textId="11955F9E" w:rsidR="00FE0867" w:rsidRPr="00457B1D" w:rsidRDefault="00FE0867" w:rsidP="00E510A7">
      <w:pPr>
        <w:pStyle w:val="ad"/>
        <w:numPr>
          <w:ilvl w:val="0"/>
          <w:numId w:val="49"/>
        </w:numPr>
        <w:tabs>
          <w:tab w:val="left" w:pos="1134"/>
        </w:tabs>
        <w:spacing w:line="240" w:lineRule="auto"/>
        <w:ind w:left="0" w:firstLine="709"/>
        <w:rPr>
          <w:rFonts w:ascii="PT Astra Serif" w:hAnsi="PT Astra Serif" w:cs="Arial"/>
        </w:rPr>
      </w:pPr>
      <w:r w:rsidRPr="00457B1D">
        <w:rPr>
          <w:rFonts w:ascii="PT Astra Serif" w:hAnsi="PT Astra Serif" w:cs="Arial"/>
        </w:rPr>
        <w:t xml:space="preserve">возможность копирования и сохранения </w:t>
      </w:r>
      <w:r w:rsidR="008E72BD" w:rsidRPr="00457B1D">
        <w:rPr>
          <w:rFonts w:ascii="PT Astra Serif" w:hAnsi="PT Astra Serif" w:cs="Arial"/>
          <w:bCs/>
        </w:rPr>
        <w:t>заявления</w:t>
      </w:r>
      <w:r w:rsidRPr="00457B1D">
        <w:rPr>
          <w:rFonts w:ascii="PT Astra Serif" w:hAnsi="PT Astra Serif" w:cs="Arial"/>
        </w:rPr>
        <w:t xml:space="preserve"> и ины</w:t>
      </w:r>
      <w:r w:rsidR="00E510A7">
        <w:rPr>
          <w:rFonts w:ascii="PT Astra Serif" w:hAnsi="PT Astra Serif" w:cs="Arial"/>
        </w:rPr>
        <w:t>х документов, указанных в пунктах</w:t>
      </w:r>
      <w:r w:rsidRPr="00457B1D">
        <w:rPr>
          <w:rFonts w:ascii="PT Astra Serif" w:hAnsi="PT Astra Serif" w:cs="Arial"/>
        </w:rPr>
        <w:t xml:space="preserve"> </w:t>
      </w:r>
      <w:r w:rsidR="00CF12D1" w:rsidRPr="00457B1D">
        <w:rPr>
          <w:rFonts w:ascii="PT Astra Serif" w:hAnsi="PT Astra Serif" w:cs="Arial"/>
        </w:rPr>
        <w:t>2.6.5 – 2.6.</w:t>
      </w:r>
      <w:r w:rsidR="00625FC0" w:rsidRPr="00457B1D">
        <w:rPr>
          <w:rFonts w:ascii="PT Astra Serif" w:hAnsi="PT Astra Serif" w:cs="Arial"/>
        </w:rPr>
        <w:t>8</w:t>
      </w:r>
      <w:r w:rsidR="00CF12D1" w:rsidRPr="00457B1D">
        <w:rPr>
          <w:rFonts w:ascii="PT Astra Serif" w:hAnsi="PT Astra Serif" w:cs="Arial"/>
        </w:rPr>
        <w:t xml:space="preserve"> </w:t>
      </w:r>
      <w:r w:rsidRPr="00457B1D">
        <w:rPr>
          <w:rFonts w:ascii="PT Astra Serif" w:hAnsi="PT Astra Serif" w:cs="Arial"/>
        </w:rPr>
        <w:t>настоящего регламента, необходимых для предоставления муниципальной услуги;</w:t>
      </w:r>
    </w:p>
    <w:p w14:paraId="3D83986F" w14:textId="4827FB9A" w:rsidR="00FE0867" w:rsidRPr="00457B1D" w:rsidRDefault="00FE0867" w:rsidP="00E510A7">
      <w:pPr>
        <w:pStyle w:val="ad"/>
        <w:numPr>
          <w:ilvl w:val="0"/>
          <w:numId w:val="49"/>
        </w:numPr>
        <w:tabs>
          <w:tab w:val="left" w:pos="1134"/>
        </w:tabs>
        <w:spacing w:line="240" w:lineRule="auto"/>
        <w:ind w:left="0" w:firstLine="709"/>
        <w:rPr>
          <w:rFonts w:ascii="PT Astra Serif" w:hAnsi="PT Astra Serif" w:cs="Arial"/>
        </w:rPr>
      </w:pPr>
      <w:r w:rsidRPr="00457B1D">
        <w:rPr>
          <w:rFonts w:ascii="PT Astra Serif" w:hAnsi="PT Astra Serif" w:cs="Arial"/>
        </w:rPr>
        <w:t xml:space="preserve">возможность заполнения несколькими заявителями одной электронной формы </w:t>
      </w:r>
      <w:r w:rsidR="008E72BD" w:rsidRPr="00457B1D">
        <w:rPr>
          <w:rFonts w:ascii="PT Astra Serif" w:hAnsi="PT Astra Serif" w:cs="Arial"/>
          <w:bCs/>
        </w:rPr>
        <w:t>заявления</w:t>
      </w:r>
      <w:r w:rsidRPr="00457B1D">
        <w:rPr>
          <w:rFonts w:ascii="PT Astra Serif" w:hAnsi="PT Astra Serif" w:cs="Arial"/>
        </w:rPr>
        <w:t xml:space="preserve"> при обращении за муниципальными услугами, предполагающими направление совместного </w:t>
      </w:r>
      <w:r w:rsidR="008E72BD" w:rsidRPr="00457B1D">
        <w:rPr>
          <w:rFonts w:ascii="PT Astra Serif" w:hAnsi="PT Astra Serif" w:cs="Arial"/>
          <w:bCs/>
        </w:rPr>
        <w:t>заявления</w:t>
      </w:r>
      <w:r w:rsidRPr="00457B1D">
        <w:rPr>
          <w:rFonts w:ascii="PT Astra Serif" w:hAnsi="PT Astra Serif" w:cs="Arial"/>
        </w:rPr>
        <w:t xml:space="preserve"> несколькими заявителями (описывается в случае необходимости дополнительно);</w:t>
      </w:r>
    </w:p>
    <w:p w14:paraId="7C7BAE04" w14:textId="701F667E" w:rsidR="00FE0867" w:rsidRPr="00457B1D" w:rsidRDefault="00FE0867" w:rsidP="00E510A7">
      <w:pPr>
        <w:pStyle w:val="ad"/>
        <w:numPr>
          <w:ilvl w:val="0"/>
          <w:numId w:val="49"/>
        </w:numPr>
        <w:tabs>
          <w:tab w:val="left" w:pos="1134"/>
        </w:tabs>
        <w:spacing w:line="240" w:lineRule="auto"/>
        <w:ind w:left="0" w:firstLine="709"/>
        <w:rPr>
          <w:rFonts w:ascii="PT Astra Serif" w:hAnsi="PT Astra Serif" w:cs="Arial"/>
        </w:rPr>
      </w:pPr>
      <w:r w:rsidRPr="00457B1D">
        <w:rPr>
          <w:rFonts w:ascii="PT Astra Serif" w:hAnsi="PT Astra Serif" w:cs="Arial"/>
        </w:rPr>
        <w:lastRenderedPageBreak/>
        <w:t xml:space="preserve">возможность печати на бумажном носителе копии электронной формы </w:t>
      </w:r>
      <w:r w:rsidR="008E72BD" w:rsidRPr="00457B1D">
        <w:rPr>
          <w:rFonts w:ascii="PT Astra Serif" w:hAnsi="PT Astra Serif" w:cs="Arial"/>
          <w:bCs/>
        </w:rPr>
        <w:t>заявления</w:t>
      </w:r>
      <w:r w:rsidRPr="00457B1D">
        <w:rPr>
          <w:rFonts w:ascii="PT Astra Serif" w:hAnsi="PT Astra Serif" w:cs="Arial"/>
        </w:rPr>
        <w:t>;</w:t>
      </w:r>
    </w:p>
    <w:p w14:paraId="2FCFCB89" w14:textId="2A81E9F2" w:rsidR="00FE0867" w:rsidRPr="00457B1D" w:rsidRDefault="00FE0867" w:rsidP="00E510A7">
      <w:pPr>
        <w:pStyle w:val="ad"/>
        <w:numPr>
          <w:ilvl w:val="0"/>
          <w:numId w:val="49"/>
        </w:numPr>
        <w:tabs>
          <w:tab w:val="left" w:pos="1134"/>
        </w:tabs>
        <w:spacing w:line="240" w:lineRule="auto"/>
        <w:ind w:left="0" w:firstLine="709"/>
        <w:rPr>
          <w:rFonts w:ascii="PT Astra Serif" w:hAnsi="PT Astra Serif" w:cs="Arial"/>
        </w:rPr>
      </w:pPr>
      <w:r w:rsidRPr="00457B1D">
        <w:rPr>
          <w:rFonts w:ascii="PT Astra Serif" w:hAnsi="PT Astra Serif" w:cs="Arial"/>
        </w:rPr>
        <w:t xml:space="preserve">сохранение ранее введенных в электронную форму </w:t>
      </w:r>
      <w:r w:rsidR="008E72BD" w:rsidRPr="00457B1D">
        <w:rPr>
          <w:rFonts w:ascii="PT Astra Serif" w:hAnsi="PT Astra Serif" w:cs="Arial"/>
          <w:bCs/>
        </w:rPr>
        <w:t>заявления</w:t>
      </w:r>
      <w:r w:rsidRPr="00457B1D">
        <w:rPr>
          <w:rFonts w:ascii="PT Astra Serif" w:hAnsi="PT Astra Serif" w:cs="Arial"/>
        </w:rPr>
        <w:t xml:space="preserve"> значений в любой момент по желанию пользователя, в том числе при возникновении ошибок ввода и возврате для повторного ввода значений</w:t>
      </w:r>
      <w:r w:rsidR="00E510A7">
        <w:rPr>
          <w:rFonts w:ascii="PT Astra Serif" w:hAnsi="PT Astra Serif" w:cs="Arial"/>
        </w:rPr>
        <w:t xml:space="preserve">                           </w:t>
      </w:r>
      <w:r w:rsidRPr="00457B1D">
        <w:rPr>
          <w:rFonts w:ascii="PT Astra Serif" w:hAnsi="PT Astra Serif" w:cs="Arial"/>
        </w:rPr>
        <w:t xml:space="preserve"> в электронную форму </w:t>
      </w:r>
      <w:r w:rsidR="008E72BD" w:rsidRPr="00457B1D">
        <w:rPr>
          <w:rFonts w:ascii="PT Astra Serif" w:hAnsi="PT Astra Serif" w:cs="Arial"/>
          <w:bCs/>
        </w:rPr>
        <w:t>заявления</w:t>
      </w:r>
      <w:r w:rsidRPr="00457B1D">
        <w:rPr>
          <w:rFonts w:ascii="PT Astra Serif" w:hAnsi="PT Astra Serif" w:cs="Arial"/>
        </w:rPr>
        <w:t>;</w:t>
      </w:r>
    </w:p>
    <w:p w14:paraId="51C018D1" w14:textId="368FEE2A" w:rsidR="00FE0867" w:rsidRPr="00457B1D" w:rsidRDefault="00FE0867" w:rsidP="00E510A7">
      <w:pPr>
        <w:pStyle w:val="ad"/>
        <w:numPr>
          <w:ilvl w:val="0"/>
          <w:numId w:val="49"/>
        </w:numPr>
        <w:tabs>
          <w:tab w:val="left" w:pos="1134"/>
        </w:tabs>
        <w:spacing w:line="240" w:lineRule="auto"/>
        <w:ind w:left="0" w:firstLine="709"/>
        <w:rPr>
          <w:rFonts w:ascii="PT Astra Serif" w:hAnsi="PT Astra Serif" w:cs="Arial"/>
        </w:rPr>
      </w:pPr>
      <w:r w:rsidRPr="00457B1D">
        <w:rPr>
          <w:rFonts w:ascii="PT Astra Serif" w:hAnsi="PT Astra Serif" w:cs="Arial"/>
        </w:rPr>
        <w:t xml:space="preserve">заполнение полей электронной формы </w:t>
      </w:r>
      <w:r w:rsidR="008E72BD" w:rsidRPr="00457B1D">
        <w:rPr>
          <w:rFonts w:ascii="PT Astra Serif" w:hAnsi="PT Astra Serif" w:cs="Arial"/>
          <w:bCs/>
        </w:rPr>
        <w:t>заявления</w:t>
      </w:r>
      <w:r w:rsidRPr="00457B1D">
        <w:rPr>
          <w:rFonts w:ascii="PT Astra Serif" w:hAnsi="PT Astra Serif" w:cs="Arial"/>
        </w:rPr>
        <w:t xml:space="preserve"> до начала ввода сведений заявителем с использованием сведений, размещенных в федеральной государственной информационной системе </w:t>
      </w:r>
      <w:r w:rsidR="004510BB" w:rsidRPr="00457B1D">
        <w:rPr>
          <w:rFonts w:ascii="PT Astra Serif" w:hAnsi="PT Astra Serif" w:cs="Arial"/>
        </w:rPr>
        <w:t>«</w:t>
      </w:r>
      <w:r w:rsidRPr="00457B1D">
        <w:rPr>
          <w:rFonts w:ascii="PT Astra Serif" w:hAnsi="PT Astra Serif" w:cs="Arial"/>
        </w:rPr>
        <w:t xml:space="preserve">Единая система идентификации </w:t>
      </w:r>
      <w:r w:rsidR="00E510A7">
        <w:rPr>
          <w:rFonts w:ascii="PT Astra Serif" w:hAnsi="PT Astra Serif" w:cs="Arial"/>
        </w:rPr>
        <w:t xml:space="preserve">                       </w:t>
      </w:r>
      <w:r w:rsidRPr="00457B1D">
        <w:rPr>
          <w:rFonts w:ascii="PT Astra Serif" w:hAnsi="PT Astra Serif" w:cs="Arial"/>
        </w:rP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00E510A7">
        <w:rPr>
          <w:rFonts w:ascii="PT Astra Serif" w:hAnsi="PT Astra Serif" w:cs="Arial"/>
        </w:rPr>
        <w:t xml:space="preserve">                 </w:t>
      </w:r>
      <w:r w:rsidRPr="00457B1D">
        <w:rPr>
          <w:rFonts w:ascii="PT Astra Serif" w:hAnsi="PT Astra Serif" w:cs="Arial"/>
        </w:rPr>
        <w:t>для предоставления государственных и муниципальных услуг в электронной форме</w:t>
      </w:r>
      <w:r w:rsidR="004510BB" w:rsidRPr="00457B1D">
        <w:rPr>
          <w:rFonts w:ascii="PT Astra Serif" w:hAnsi="PT Astra Serif" w:cs="Arial"/>
        </w:rPr>
        <w:t>»</w:t>
      </w:r>
      <w:r w:rsidRPr="00457B1D">
        <w:rPr>
          <w:rFonts w:ascii="PT Astra Serif" w:hAnsi="PT Astra Serif" w:cs="Arial"/>
        </w:rPr>
        <w:t xml:space="preserve"> (далее – единая система идентификации и аутентификации), </w:t>
      </w:r>
      <w:r w:rsidR="00E510A7">
        <w:rPr>
          <w:rFonts w:ascii="PT Astra Serif" w:hAnsi="PT Astra Serif" w:cs="Arial"/>
        </w:rPr>
        <w:t xml:space="preserve">                                </w:t>
      </w:r>
      <w:r w:rsidRPr="00457B1D">
        <w:rPr>
          <w:rFonts w:ascii="PT Astra Serif" w:hAnsi="PT Astra Serif" w:cs="Arial"/>
        </w:rPr>
        <w:t>и сведений, опубликованных на Едином портале, официальном сайте Уполномоченного органа, в части, касающейся сведений, отсутствующих</w:t>
      </w:r>
      <w:r w:rsidR="00575B8B">
        <w:rPr>
          <w:rFonts w:ascii="PT Astra Serif" w:hAnsi="PT Astra Serif" w:cs="Arial"/>
        </w:rPr>
        <w:t xml:space="preserve">                     </w:t>
      </w:r>
      <w:r w:rsidRPr="00457B1D">
        <w:rPr>
          <w:rFonts w:ascii="PT Astra Serif" w:hAnsi="PT Astra Serif" w:cs="Arial"/>
        </w:rPr>
        <w:t xml:space="preserve"> в единой системе идентификации и аутентификации;</w:t>
      </w:r>
    </w:p>
    <w:p w14:paraId="5184DFCB" w14:textId="48CCBB44" w:rsidR="00FE0867" w:rsidRPr="00457B1D" w:rsidRDefault="00FE0867" w:rsidP="00E510A7">
      <w:pPr>
        <w:pStyle w:val="ad"/>
        <w:numPr>
          <w:ilvl w:val="0"/>
          <w:numId w:val="49"/>
        </w:numPr>
        <w:tabs>
          <w:tab w:val="left" w:pos="1134"/>
        </w:tabs>
        <w:spacing w:line="240" w:lineRule="auto"/>
        <w:ind w:left="0" w:firstLine="709"/>
        <w:rPr>
          <w:rFonts w:ascii="PT Astra Serif" w:hAnsi="PT Astra Serif" w:cs="Arial"/>
        </w:rPr>
      </w:pPr>
      <w:r w:rsidRPr="00457B1D">
        <w:rPr>
          <w:rFonts w:ascii="PT Astra Serif" w:hAnsi="PT Astra Serif" w:cs="Arial"/>
        </w:rPr>
        <w:t xml:space="preserve">возможность вернуться на любой из этапов заполнения электронной формы </w:t>
      </w:r>
      <w:r w:rsidR="008E72BD" w:rsidRPr="00457B1D">
        <w:rPr>
          <w:rFonts w:ascii="PT Astra Serif" w:hAnsi="PT Astra Serif" w:cs="Arial"/>
          <w:bCs/>
        </w:rPr>
        <w:t>заявления</w:t>
      </w:r>
      <w:r w:rsidRPr="00457B1D">
        <w:rPr>
          <w:rFonts w:ascii="PT Astra Serif" w:hAnsi="PT Astra Serif" w:cs="Arial"/>
        </w:rPr>
        <w:t xml:space="preserve"> без потери ранее введенной информации;</w:t>
      </w:r>
    </w:p>
    <w:p w14:paraId="718A4EBA" w14:textId="74579E75" w:rsidR="00FE0867" w:rsidRPr="00457B1D" w:rsidRDefault="00FE0867" w:rsidP="00E510A7">
      <w:pPr>
        <w:pStyle w:val="ad"/>
        <w:numPr>
          <w:ilvl w:val="0"/>
          <w:numId w:val="49"/>
        </w:numPr>
        <w:tabs>
          <w:tab w:val="left" w:pos="1134"/>
        </w:tabs>
        <w:spacing w:line="240" w:lineRule="auto"/>
        <w:ind w:left="0" w:firstLine="709"/>
        <w:rPr>
          <w:rFonts w:ascii="PT Astra Serif" w:hAnsi="PT Astra Serif" w:cs="Arial"/>
        </w:rPr>
      </w:pPr>
      <w:r w:rsidRPr="00457B1D">
        <w:rPr>
          <w:rFonts w:ascii="PT Astra Serif" w:hAnsi="PT Astra Serif" w:cs="Arial"/>
        </w:rPr>
        <w:t>возможность доступа заявителя на Едином портале или официальном сайте Уполномоченн</w:t>
      </w:r>
      <w:r w:rsidR="00103554" w:rsidRPr="00457B1D">
        <w:rPr>
          <w:rFonts w:ascii="PT Astra Serif" w:hAnsi="PT Astra Serif" w:cs="Arial"/>
        </w:rPr>
        <w:t xml:space="preserve">ого органа к ранее поданным им </w:t>
      </w:r>
      <w:r w:rsidR="00103554" w:rsidRPr="00457B1D">
        <w:rPr>
          <w:rFonts w:ascii="PT Astra Serif" w:hAnsi="PT Astra Serif" w:cs="Arial"/>
          <w:bCs/>
        </w:rPr>
        <w:t>заявлениям</w:t>
      </w:r>
      <w:r w:rsidRPr="00457B1D">
        <w:rPr>
          <w:rFonts w:ascii="PT Astra Serif" w:hAnsi="PT Astra Serif" w:cs="Arial"/>
        </w:rPr>
        <w:t xml:space="preserve"> в течение </w:t>
      </w:r>
      <w:r w:rsidR="00575B8B">
        <w:rPr>
          <w:rFonts w:ascii="PT Astra Serif" w:hAnsi="PT Astra Serif" w:cs="Arial"/>
        </w:rPr>
        <w:t xml:space="preserve">              </w:t>
      </w:r>
      <w:r w:rsidRPr="00457B1D">
        <w:rPr>
          <w:rFonts w:ascii="PT Astra Serif" w:hAnsi="PT Astra Serif" w:cs="Arial"/>
        </w:rPr>
        <w:t xml:space="preserve">не менее одного года, а также частично сформированных </w:t>
      </w:r>
      <w:r w:rsidR="00103554" w:rsidRPr="00457B1D">
        <w:rPr>
          <w:rFonts w:ascii="PT Astra Serif" w:hAnsi="PT Astra Serif" w:cs="Arial"/>
          <w:bCs/>
        </w:rPr>
        <w:t>заявлений</w:t>
      </w:r>
      <w:r w:rsidRPr="00457B1D">
        <w:rPr>
          <w:rFonts w:ascii="PT Astra Serif" w:hAnsi="PT Astra Serif" w:cs="Arial"/>
        </w:rPr>
        <w:t xml:space="preserve"> - в течение не менее 3 месяцев.</w:t>
      </w:r>
    </w:p>
    <w:p w14:paraId="61FB298F" w14:textId="13101282" w:rsidR="00FE0867" w:rsidRPr="00457B1D" w:rsidRDefault="00FE0867" w:rsidP="00457B1D">
      <w:pPr>
        <w:pStyle w:val="ad"/>
        <w:spacing w:line="240" w:lineRule="auto"/>
        <w:ind w:firstLine="709"/>
        <w:rPr>
          <w:rFonts w:ascii="PT Astra Serif" w:hAnsi="PT Astra Serif" w:cs="Arial"/>
        </w:rPr>
      </w:pPr>
      <w:r w:rsidRPr="00457B1D">
        <w:rPr>
          <w:rFonts w:ascii="PT Astra Serif" w:hAnsi="PT Astra Serif" w:cs="Arial"/>
        </w:rPr>
        <w:t>Сформированн</w:t>
      </w:r>
      <w:r w:rsidR="00103554" w:rsidRPr="00457B1D">
        <w:rPr>
          <w:rFonts w:ascii="PT Astra Serif" w:hAnsi="PT Astra Serif" w:cs="Arial"/>
        </w:rPr>
        <w:t>ое</w:t>
      </w:r>
      <w:r w:rsidRPr="00457B1D">
        <w:rPr>
          <w:rFonts w:ascii="PT Astra Serif" w:hAnsi="PT Astra Serif" w:cs="Arial"/>
        </w:rPr>
        <w:t xml:space="preserve"> и подписанн</w:t>
      </w:r>
      <w:r w:rsidR="00103554" w:rsidRPr="00457B1D">
        <w:rPr>
          <w:rFonts w:ascii="PT Astra Serif" w:hAnsi="PT Astra Serif" w:cs="Arial"/>
        </w:rPr>
        <w:t>ое</w:t>
      </w:r>
      <w:r w:rsidRPr="00457B1D">
        <w:rPr>
          <w:rFonts w:ascii="PT Astra Serif" w:hAnsi="PT Astra Serif" w:cs="Arial"/>
        </w:rPr>
        <w:t xml:space="preserve"> </w:t>
      </w:r>
      <w:r w:rsidR="00103554" w:rsidRPr="00457B1D">
        <w:rPr>
          <w:rFonts w:ascii="PT Astra Serif" w:hAnsi="PT Astra Serif" w:cs="Arial"/>
          <w:bCs/>
        </w:rPr>
        <w:t>заявление,</w:t>
      </w:r>
      <w:r w:rsidRPr="00457B1D">
        <w:rPr>
          <w:rFonts w:ascii="PT Astra Serif" w:hAnsi="PT Astra Serif" w:cs="Arial"/>
        </w:rPr>
        <w:t xml:space="preserve"> и иные документы, указанные пункт</w:t>
      </w:r>
      <w:r w:rsidR="00CF12D1" w:rsidRPr="00457B1D">
        <w:rPr>
          <w:rFonts w:ascii="PT Astra Serif" w:hAnsi="PT Astra Serif" w:cs="Arial"/>
        </w:rPr>
        <w:t>ах 2.6.5 – 2.6.</w:t>
      </w:r>
      <w:r w:rsidR="00CF184D" w:rsidRPr="00457B1D">
        <w:rPr>
          <w:rFonts w:ascii="PT Astra Serif" w:hAnsi="PT Astra Serif" w:cs="Arial"/>
        </w:rPr>
        <w:t>7</w:t>
      </w:r>
      <w:r w:rsidRPr="00457B1D">
        <w:rPr>
          <w:rFonts w:ascii="PT Astra Serif" w:hAnsi="PT Astra Serif" w:cs="Arial"/>
        </w:rPr>
        <w:t xml:space="preserve"> настоящего регламента, необходимые для предоставления муниципальной услуги, направляются в Уполномоченный орган посредством Единого портала, официального сайта Уполномоченного органа.</w:t>
      </w:r>
    </w:p>
    <w:p w14:paraId="009BC92F" w14:textId="7528B863" w:rsidR="0092033C" w:rsidRPr="00457B1D" w:rsidRDefault="0092033C" w:rsidP="00895F4C">
      <w:pPr>
        <w:pStyle w:val="ad"/>
        <w:numPr>
          <w:ilvl w:val="2"/>
          <w:numId w:val="59"/>
        </w:numPr>
        <w:spacing w:line="240" w:lineRule="auto"/>
        <w:ind w:left="0" w:firstLine="709"/>
        <w:outlineLvl w:val="2"/>
        <w:rPr>
          <w:rFonts w:ascii="PT Astra Serif" w:hAnsi="PT Astra Serif" w:cs="Arial"/>
        </w:rPr>
      </w:pPr>
      <w:r w:rsidRPr="00457B1D">
        <w:rPr>
          <w:rFonts w:ascii="PT Astra Serif" w:hAnsi="PT Astra Serif" w:cs="Arial"/>
        </w:rPr>
        <w:t xml:space="preserve">Уполномоченный орган обеспечивает прием документов, необходимых для предоставления муниципальной услуги, и регистрацию </w:t>
      </w:r>
      <w:r w:rsidR="00103554" w:rsidRPr="00457B1D">
        <w:rPr>
          <w:rFonts w:ascii="PT Astra Serif" w:hAnsi="PT Astra Serif" w:cs="Arial"/>
          <w:bCs/>
        </w:rPr>
        <w:t>заявления</w:t>
      </w:r>
      <w:r w:rsidRPr="00457B1D">
        <w:rPr>
          <w:rFonts w:ascii="PT Astra Serif" w:hAnsi="PT Astra Serif" w:cs="Arial"/>
        </w:rPr>
        <w:t xml:space="preserve"> без необходимости повторного представления заявителем таких документов на бумажном носителе.</w:t>
      </w:r>
    </w:p>
    <w:p w14:paraId="7381CEA3" w14:textId="2E9385C1" w:rsidR="0092033C" w:rsidRPr="00457B1D" w:rsidRDefault="0092033C" w:rsidP="00457B1D">
      <w:pPr>
        <w:pStyle w:val="ad"/>
        <w:spacing w:line="240" w:lineRule="auto"/>
        <w:ind w:firstLine="709"/>
        <w:rPr>
          <w:rFonts w:ascii="PT Astra Serif" w:hAnsi="PT Astra Serif" w:cs="Arial"/>
        </w:rPr>
      </w:pPr>
      <w:r w:rsidRPr="00457B1D">
        <w:rPr>
          <w:rFonts w:ascii="PT Astra Serif" w:hAnsi="PT Astra Serif" w:cs="Arial"/>
        </w:rPr>
        <w:t xml:space="preserve">Срок регистрации </w:t>
      </w:r>
      <w:r w:rsidR="00103554" w:rsidRPr="00457B1D">
        <w:rPr>
          <w:rFonts w:ascii="PT Astra Serif" w:hAnsi="PT Astra Serif" w:cs="Arial"/>
          <w:bCs/>
        </w:rPr>
        <w:t>заявления</w:t>
      </w:r>
      <w:r w:rsidRPr="00457B1D">
        <w:rPr>
          <w:rFonts w:ascii="PT Astra Serif" w:hAnsi="PT Astra Serif" w:cs="Arial"/>
        </w:rPr>
        <w:t xml:space="preserve"> – 1  рабочий день.</w:t>
      </w:r>
    </w:p>
    <w:p w14:paraId="4C3FBEC0" w14:textId="30992122" w:rsidR="0092033C" w:rsidRPr="00457B1D" w:rsidRDefault="0092033C" w:rsidP="00457B1D">
      <w:pPr>
        <w:pStyle w:val="ad"/>
        <w:spacing w:line="240" w:lineRule="auto"/>
        <w:ind w:firstLine="709"/>
        <w:rPr>
          <w:rFonts w:ascii="PT Astra Serif" w:hAnsi="PT Astra Serif" w:cs="Arial"/>
        </w:rPr>
      </w:pPr>
      <w:r w:rsidRPr="00457B1D">
        <w:rPr>
          <w:rFonts w:ascii="PT Astra Serif" w:hAnsi="PT Astra Serif" w:cs="Arial"/>
        </w:rPr>
        <w:t xml:space="preserve">Предоставление муниципальной услуги начинается с момента приема </w:t>
      </w:r>
      <w:r w:rsidR="00E510A7">
        <w:rPr>
          <w:rFonts w:ascii="PT Astra Serif" w:hAnsi="PT Astra Serif" w:cs="Arial"/>
        </w:rPr>
        <w:t xml:space="preserve">                    </w:t>
      </w:r>
      <w:r w:rsidRPr="00457B1D">
        <w:rPr>
          <w:rFonts w:ascii="PT Astra Serif" w:hAnsi="PT Astra Serif" w:cs="Arial"/>
        </w:rPr>
        <w:t>и регистрации Уполномоченным органом электронных документов, необходимых для предоставления муниципальной услуги.</w:t>
      </w:r>
    </w:p>
    <w:p w14:paraId="3E6AE596" w14:textId="58647187" w:rsidR="0092033C" w:rsidRPr="00457B1D" w:rsidRDefault="0092033C" w:rsidP="00457B1D">
      <w:pPr>
        <w:pStyle w:val="ad"/>
        <w:spacing w:line="240" w:lineRule="auto"/>
        <w:ind w:firstLine="709"/>
        <w:rPr>
          <w:rFonts w:ascii="PT Astra Serif" w:hAnsi="PT Astra Serif" w:cs="Arial"/>
        </w:rPr>
      </w:pPr>
      <w:r w:rsidRPr="00457B1D">
        <w:rPr>
          <w:rFonts w:ascii="PT Astra Serif" w:hAnsi="PT Astra Serif" w:cs="Arial"/>
        </w:rPr>
        <w:t xml:space="preserve">При получении </w:t>
      </w:r>
      <w:r w:rsidR="00103554" w:rsidRPr="00457B1D">
        <w:rPr>
          <w:rFonts w:ascii="PT Astra Serif" w:hAnsi="PT Astra Serif" w:cs="Arial"/>
          <w:bCs/>
        </w:rPr>
        <w:t>заявления</w:t>
      </w:r>
      <w:r w:rsidRPr="00457B1D">
        <w:rPr>
          <w:rFonts w:ascii="PT Astra Serif" w:hAnsi="PT Astra Serif" w:cs="Arial"/>
        </w:rPr>
        <w:t xml:space="preserve"> в электронной форме в автоматическом режиме осуществляется форматно-логический контроль </w:t>
      </w:r>
      <w:r w:rsidR="00D05709" w:rsidRPr="00457B1D">
        <w:rPr>
          <w:rFonts w:ascii="PT Astra Serif" w:hAnsi="PT Astra Serif" w:cs="Arial"/>
          <w:bCs/>
        </w:rPr>
        <w:t>заявления</w:t>
      </w:r>
      <w:r w:rsidRPr="00457B1D">
        <w:rPr>
          <w:rFonts w:ascii="PT Astra Serif" w:hAnsi="PT Astra Serif" w:cs="Arial"/>
        </w:rPr>
        <w:t xml:space="preserve"> и заявителю сообщается присвоенный </w:t>
      </w:r>
      <w:r w:rsidR="00D05709" w:rsidRPr="00457B1D">
        <w:rPr>
          <w:rFonts w:ascii="PT Astra Serif" w:hAnsi="PT Astra Serif" w:cs="Arial"/>
          <w:bCs/>
        </w:rPr>
        <w:t>заявлению</w:t>
      </w:r>
      <w:r w:rsidRPr="00457B1D">
        <w:rPr>
          <w:rFonts w:ascii="PT Astra Serif" w:hAnsi="PT Astra Serif" w:cs="Arial"/>
        </w:rPr>
        <w:t xml:space="preserve"> в электронной форме уникальный номер, по которому в соответствующем разделе Единого портала, официального сайта Уполномоченного органа заявителю будет представлена информация о ходе выполнения указанного </w:t>
      </w:r>
      <w:r w:rsidR="00D05709" w:rsidRPr="00457B1D">
        <w:rPr>
          <w:rFonts w:ascii="PT Astra Serif" w:hAnsi="PT Astra Serif" w:cs="Arial"/>
          <w:bCs/>
        </w:rPr>
        <w:t>заявления</w:t>
      </w:r>
      <w:r w:rsidRPr="00457B1D">
        <w:rPr>
          <w:rFonts w:ascii="PT Astra Serif" w:hAnsi="PT Astra Serif" w:cs="Arial"/>
        </w:rPr>
        <w:t>.</w:t>
      </w:r>
    </w:p>
    <w:p w14:paraId="25F677EC" w14:textId="6584A81D" w:rsidR="0092033C" w:rsidRPr="00457B1D" w:rsidRDefault="0092033C" w:rsidP="00457B1D">
      <w:pPr>
        <w:pStyle w:val="ad"/>
        <w:spacing w:line="240" w:lineRule="auto"/>
        <w:ind w:firstLine="709"/>
        <w:rPr>
          <w:rFonts w:ascii="PT Astra Serif" w:hAnsi="PT Astra Serif" w:cs="Arial"/>
        </w:rPr>
      </w:pPr>
      <w:r w:rsidRPr="00457B1D">
        <w:rPr>
          <w:rFonts w:ascii="PT Astra Serif" w:hAnsi="PT Astra Serif" w:cs="Arial"/>
        </w:rPr>
        <w:t xml:space="preserve">Прием и регистрация </w:t>
      </w:r>
      <w:r w:rsidR="00D05709" w:rsidRPr="00457B1D">
        <w:rPr>
          <w:rFonts w:ascii="PT Astra Serif" w:hAnsi="PT Astra Serif" w:cs="Arial"/>
          <w:bCs/>
        </w:rPr>
        <w:t>заявления</w:t>
      </w:r>
      <w:r w:rsidRPr="00457B1D">
        <w:rPr>
          <w:rFonts w:ascii="PT Astra Serif" w:hAnsi="PT Astra Serif" w:cs="Arial"/>
        </w:rPr>
        <w:t xml:space="preserve"> осуществляются специалистом Уполномоченного органа, ответственн</w:t>
      </w:r>
      <w:r w:rsidR="00B322A1" w:rsidRPr="00457B1D">
        <w:rPr>
          <w:rFonts w:ascii="PT Astra Serif" w:hAnsi="PT Astra Serif" w:cs="Arial"/>
        </w:rPr>
        <w:t>ым</w:t>
      </w:r>
      <w:r w:rsidRPr="00457B1D">
        <w:rPr>
          <w:rFonts w:ascii="PT Astra Serif" w:hAnsi="PT Astra Serif" w:cs="Arial"/>
        </w:rPr>
        <w:t xml:space="preserve"> за прием и регистраци</w:t>
      </w:r>
      <w:r w:rsidR="00B322A1" w:rsidRPr="00457B1D">
        <w:rPr>
          <w:rFonts w:ascii="PT Astra Serif" w:hAnsi="PT Astra Serif" w:cs="Arial"/>
        </w:rPr>
        <w:t>ю</w:t>
      </w:r>
      <w:r w:rsidRPr="00457B1D">
        <w:rPr>
          <w:rFonts w:ascii="PT Astra Serif" w:hAnsi="PT Astra Serif" w:cs="Arial"/>
        </w:rPr>
        <w:t xml:space="preserve"> документов.</w:t>
      </w:r>
    </w:p>
    <w:p w14:paraId="2D01F32F" w14:textId="7D98F1A9" w:rsidR="0092033C" w:rsidRPr="00457B1D" w:rsidRDefault="0092033C" w:rsidP="00457B1D">
      <w:pPr>
        <w:pStyle w:val="ad"/>
        <w:spacing w:line="240" w:lineRule="auto"/>
        <w:ind w:firstLine="709"/>
        <w:rPr>
          <w:rFonts w:ascii="PT Astra Serif" w:hAnsi="PT Astra Serif" w:cs="Arial"/>
        </w:rPr>
      </w:pPr>
      <w:r w:rsidRPr="00457B1D">
        <w:rPr>
          <w:rFonts w:ascii="PT Astra Serif" w:hAnsi="PT Astra Serif" w:cs="Arial"/>
        </w:rPr>
        <w:t>После ре</w:t>
      </w:r>
      <w:r w:rsidR="00A26CFA" w:rsidRPr="00457B1D">
        <w:rPr>
          <w:rFonts w:ascii="PT Astra Serif" w:hAnsi="PT Astra Serif" w:cs="Arial"/>
        </w:rPr>
        <w:t xml:space="preserve">гистрации </w:t>
      </w:r>
      <w:r w:rsidR="00D05709" w:rsidRPr="00457B1D">
        <w:rPr>
          <w:rFonts w:ascii="PT Astra Serif" w:hAnsi="PT Astra Serif" w:cs="Arial"/>
          <w:bCs/>
        </w:rPr>
        <w:t>заявления</w:t>
      </w:r>
      <w:r w:rsidR="00A26CFA" w:rsidRPr="00457B1D">
        <w:rPr>
          <w:rFonts w:ascii="PT Astra Serif" w:hAnsi="PT Astra Serif" w:cs="Arial"/>
        </w:rPr>
        <w:t xml:space="preserve"> направляется </w:t>
      </w:r>
      <w:r w:rsidR="00FF578C" w:rsidRPr="00457B1D">
        <w:rPr>
          <w:rFonts w:ascii="PT Astra Serif" w:hAnsi="PT Astra Serif" w:cs="Arial"/>
        </w:rPr>
        <w:t>специалисту</w:t>
      </w:r>
      <w:r w:rsidRPr="00457B1D">
        <w:rPr>
          <w:rFonts w:ascii="PT Astra Serif" w:hAnsi="PT Astra Serif" w:cs="Arial"/>
        </w:rPr>
        <w:t>, ответственно</w:t>
      </w:r>
      <w:r w:rsidR="00FF578C" w:rsidRPr="00457B1D">
        <w:rPr>
          <w:rFonts w:ascii="PT Astra Serif" w:hAnsi="PT Astra Serif" w:cs="Arial"/>
        </w:rPr>
        <w:t>му</w:t>
      </w:r>
      <w:r w:rsidRPr="00457B1D">
        <w:rPr>
          <w:rFonts w:ascii="PT Astra Serif" w:hAnsi="PT Astra Serif" w:cs="Arial"/>
        </w:rPr>
        <w:t xml:space="preserve"> за </w:t>
      </w:r>
      <w:r w:rsidR="00FF578C" w:rsidRPr="00457B1D">
        <w:rPr>
          <w:rFonts w:ascii="PT Astra Serif" w:hAnsi="PT Astra Serif" w:cs="Arial"/>
        </w:rPr>
        <w:t>рассмотрение документов</w:t>
      </w:r>
      <w:r w:rsidRPr="00457B1D">
        <w:rPr>
          <w:rFonts w:ascii="PT Astra Serif" w:hAnsi="PT Astra Serif" w:cs="Arial"/>
        </w:rPr>
        <w:t xml:space="preserve">, статус </w:t>
      </w:r>
      <w:r w:rsidR="00D05709" w:rsidRPr="00457B1D">
        <w:rPr>
          <w:rFonts w:ascii="PT Astra Serif" w:hAnsi="PT Astra Serif" w:cs="Arial"/>
          <w:bCs/>
        </w:rPr>
        <w:t>заявления</w:t>
      </w:r>
      <w:r w:rsidRPr="00457B1D">
        <w:rPr>
          <w:rFonts w:ascii="PT Astra Serif" w:hAnsi="PT Astra Serif" w:cs="Arial"/>
        </w:rPr>
        <w:t xml:space="preserve"> заявителя в личном кабинете </w:t>
      </w:r>
      <w:r w:rsidR="00E510A7">
        <w:rPr>
          <w:rFonts w:ascii="PT Astra Serif" w:hAnsi="PT Astra Serif" w:cs="Arial"/>
        </w:rPr>
        <w:t xml:space="preserve">                 </w:t>
      </w:r>
      <w:r w:rsidRPr="00457B1D">
        <w:rPr>
          <w:rFonts w:ascii="PT Astra Serif" w:hAnsi="PT Astra Serif" w:cs="Arial"/>
        </w:rPr>
        <w:lastRenderedPageBreak/>
        <w:t xml:space="preserve">на Едином портале, официальном сайте Уполномоченного органа обновляется до статуса </w:t>
      </w:r>
      <w:r w:rsidR="004510BB" w:rsidRPr="00457B1D">
        <w:rPr>
          <w:rFonts w:ascii="PT Astra Serif" w:hAnsi="PT Astra Serif" w:cs="Arial"/>
        </w:rPr>
        <w:t>«</w:t>
      </w:r>
      <w:r w:rsidRPr="00457B1D">
        <w:rPr>
          <w:rFonts w:ascii="PT Astra Serif" w:hAnsi="PT Astra Serif" w:cs="Arial"/>
        </w:rPr>
        <w:t>принято</w:t>
      </w:r>
      <w:r w:rsidR="004510BB" w:rsidRPr="00457B1D">
        <w:rPr>
          <w:rFonts w:ascii="PT Astra Serif" w:hAnsi="PT Astra Serif" w:cs="Arial"/>
        </w:rPr>
        <w:t>»</w:t>
      </w:r>
      <w:r w:rsidRPr="00457B1D">
        <w:rPr>
          <w:rFonts w:ascii="PT Astra Serif" w:hAnsi="PT Astra Serif" w:cs="Arial"/>
        </w:rPr>
        <w:t>.</w:t>
      </w:r>
    </w:p>
    <w:p w14:paraId="1D288544" w14:textId="212720F9" w:rsidR="00A73F72" w:rsidRPr="00457B1D" w:rsidRDefault="008157FC" w:rsidP="00895F4C">
      <w:pPr>
        <w:pStyle w:val="ad"/>
        <w:numPr>
          <w:ilvl w:val="2"/>
          <w:numId w:val="59"/>
        </w:numPr>
        <w:spacing w:line="240" w:lineRule="auto"/>
        <w:ind w:left="0" w:firstLine="709"/>
        <w:outlineLvl w:val="2"/>
        <w:rPr>
          <w:rFonts w:ascii="PT Astra Serif" w:hAnsi="PT Astra Serif" w:cs="Arial"/>
        </w:rPr>
      </w:pPr>
      <w:r w:rsidRPr="00457B1D">
        <w:rPr>
          <w:rFonts w:ascii="PT Astra Serif" w:hAnsi="PT Astra Serif" w:cs="Arial"/>
        </w:rPr>
        <w:t>Государственная пошлина за предоставление муниципальной услуги не взимается.</w:t>
      </w:r>
    </w:p>
    <w:p w14:paraId="7B9E8468" w14:textId="6F7BD834" w:rsidR="00D2767E" w:rsidRPr="00457B1D" w:rsidRDefault="00D2767E" w:rsidP="00895F4C">
      <w:pPr>
        <w:pStyle w:val="ad"/>
        <w:numPr>
          <w:ilvl w:val="2"/>
          <w:numId w:val="59"/>
        </w:numPr>
        <w:spacing w:line="240" w:lineRule="auto"/>
        <w:ind w:left="0" w:firstLine="709"/>
        <w:outlineLvl w:val="2"/>
        <w:rPr>
          <w:rFonts w:ascii="PT Astra Serif" w:hAnsi="PT Astra Serif" w:cs="Arial"/>
        </w:rPr>
      </w:pPr>
      <w:r w:rsidRPr="00457B1D">
        <w:rPr>
          <w:rFonts w:ascii="PT Astra Serif" w:hAnsi="PT Astra Serif" w:cs="Arial"/>
        </w:rPr>
        <w:t>В качестве результата предоставления муниципальной услуги заявитель по его выбору вправе получить</w:t>
      </w:r>
      <w:r w:rsidR="00A26CFA" w:rsidRPr="00457B1D">
        <w:rPr>
          <w:rFonts w:ascii="PT Astra Serif" w:hAnsi="PT Astra Serif" w:cs="Arial"/>
        </w:rPr>
        <w:t xml:space="preserve"> свидетельство</w:t>
      </w:r>
      <w:r w:rsidR="00446E30" w:rsidRPr="00457B1D">
        <w:rPr>
          <w:rFonts w:ascii="PT Astra Serif" w:hAnsi="PT Astra Serif" w:cs="Arial"/>
        </w:rPr>
        <w:t xml:space="preserve"> </w:t>
      </w:r>
      <w:r w:rsidRPr="00457B1D">
        <w:rPr>
          <w:rFonts w:ascii="PT Astra Serif" w:hAnsi="PT Astra Serif" w:cs="Arial"/>
        </w:rPr>
        <w:t xml:space="preserve">в форме электронного документа, подписанного уполномоченным должностным лицом </w:t>
      </w:r>
      <w:r w:rsidR="00E510A7">
        <w:rPr>
          <w:rFonts w:ascii="PT Astra Serif" w:hAnsi="PT Astra Serif" w:cs="Arial"/>
        </w:rPr>
        <w:t xml:space="preserve">                                     </w:t>
      </w:r>
      <w:r w:rsidRPr="00457B1D">
        <w:rPr>
          <w:rFonts w:ascii="PT Astra Serif" w:hAnsi="PT Astra Serif" w:cs="Arial"/>
        </w:rPr>
        <w:t>с использованием усиленной квалифицированной электронной подписи.</w:t>
      </w:r>
    </w:p>
    <w:p w14:paraId="0B4A7B9A" w14:textId="2DC8DF3E" w:rsidR="00D2767E" w:rsidRPr="00457B1D" w:rsidRDefault="00D2767E" w:rsidP="00457B1D">
      <w:pPr>
        <w:pStyle w:val="ad"/>
        <w:spacing w:line="240" w:lineRule="auto"/>
        <w:ind w:firstLine="709"/>
        <w:rPr>
          <w:rFonts w:ascii="PT Astra Serif" w:hAnsi="PT Astra Serif" w:cs="Arial"/>
        </w:rPr>
      </w:pPr>
      <w:r w:rsidRPr="00457B1D">
        <w:rPr>
          <w:rFonts w:ascii="PT Astra Serif" w:hAnsi="PT Astra Serif"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7F0550E0" w14:textId="78021BC8" w:rsidR="00B202F8" w:rsidRPr="00457B1D" w:rsidRDefault="00B202F8" w:rsidP="00895F4C">
      <w:pPr>
        <w:pStyle w:val="ad"/>
        <w:numPr>
          <w:ilvl w:val="2"/>
          <w:numId w:val="59"/>
        </w:numPr>
        <w:spacing w:line="240" w:lineRule="auto"/>
        <w:ind w:left="0" w:firstLine="709"/>
        <w:outlineLvl w:val="2"/>
        <w:rPr>
          <w:rFonts w:ascii="PT Astra Serif" w:hAnsi="PT Astra Serif" w:cs="Arial"/>
        </w:rPr>
      </w:pPr>
      <w:r w:rsidRPr="00457B1D">
        <w:rPr>
          <w:rFonts w:ascii="PT Astra Serif" w:hAnsi="PT Astra Serif" w:cs="Arial"/>
        </w:rPr>
        <w:t>Заявитель имеет возможность получения информации о ходе предоставления муниципальной услуги.</w:t>
      </w:r>
    </w:p>
    <w:p w14:paraId="09FC8D0D" w14:textId="1AD5EA63" w:rsidR="00B202F8" w:rsidRPr="00457B1D" w:rsidRDefault="00B202F8" w:rsidP="00457B1D">
      <w:pPr>
        <w:pStyle w:val="ad"/>
        <w:spacing w:line="240" w:lineRule="auto"/>
        <w:ind w:firstLine="709"/>
        <w:rPr>
          <w:rFonts w:ascii="PT Astra Serif" w:hAnsi="PT Astra Serif" w:cs="Arial"/>
        </w:rPr>
      </w:pPr>
      <w:r w:rsidRPr="00457B1D">
        <w:rPr>
          <w:rFonts w:ascii="PT Astra Serif" w:hAnsi="PT Astra Serif" w:cs="Arial"/>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Уполномоченного органа по выбору заявителя.</w:t>
      </w:r>
    </w:p>
    <w:p w14:paraId="38BBDFF3" w14:textId="4B29A32B" w:rsidR="00B202F8" w:rsidRPr="00457B1D" w:rsidRDefault="00B202F8" w:rsidP="00457B1D">
      <w:pPr>
        <w:pStyle w:val="ad"/>
        <w:spacing w:line="240" w:lineRule="auto"/>
        <w:ind w:firstLine="709"/>
        <w:rPr>
          <w:rFonts w:ascii="PT Astra Serif" w:hAnsi="PT Astra Serif" w:cs="Arial"/>
        </w:rPr>
      </w:pPr>
      <w:r w:rsidRPr="00457B1D">
        <w:rPr>
          <w:rFonts w:ascii="PT Astra Serif" w:hAnsi="PT Astra Serif" w:cs="Arial"/>
        </w:rPr>
        <w:t>При предоставлении муниципальной услуги в электронной форме заявителю направляется:</w:t>
      </w:r>
    </w:p>
    <w:p w14:paraId="69EC95D2" w14:textId="7D222DCF" w:rsidR="00B202F8" w:rsidRPr="00457B1D" w:rsidRDefault="00B202F8" w:rsidP="006952FC">
      <w:pPr>
        <w:pStyle w:val="ad"/>
        <w:numPr>
          <w:ilvl w:val="0"/>
          <w:numId w:val="50"/>
        </w:numPr>
        <w:tabs>
          <w:tab w:val="left" w:pos="1134"/>
        </w:tabs>
        <w:spacing w:line="240" w:lineRule="auto"/>
        <w:ind w:left="0" w:firstLine="709"/>
        <w:rPr>
          <w:rFonts w:ascii="PT Astra Serif" w:hAnsi="PT Astra Serif" w:cs="Arial"/>
        </w:rPr>
      </w:pPr>
      <w:r w:rsidRPr="00457B1D">
        <w:rPr>
          <w:rFonts w:ascii="PT Astra Serif" w:hAnsi="PT Astra Serif" w:cs="Arial"/>
        </w:rPr>
        <w:t xml:space="preserve">уведомление о приеме и регистрации </w:t>
      </w:r>
      <w:r w:rsidR="00D05709" w:rsidRPr="00457B1D">
        <w:rPr>
          <w:rFonts w:ascii="PT Astra Serif" w:hAnsi="PT Astra Serif" w:cs="Arial"/>
          <w:bCs/>
        </w:rPr>
        <w:t>заявления</w:t>
      </w:r>
      <w:r w:rsidRPr="00457B1D">
        <w:rPr>
          <w:rFonts w:ascii="PT Astra Serif" w:hAnsi="PT Astra Serif" w:cs="Arial"/>
        </w:rPr>
        <w:t xml:space="preserve"> и иных документов, необходимых для предоставления муниципальной услуги (описывается </w:t>
      </w:r>
      <w:r w:rsidR="00E510A7">
        <w:rPr>
          <w:rFonts w:ascii="PT Astra Serif" w:hAnsi="PT Astra Serif" w:cs="Arial"/>
        </w:rPr>
        <w:t xml:space="preserve">                           </w:t>
      </w:r>
      <w:r w:rsidRPr="00457B1D">
        <w:rPr>
          <w:rFonts w:ascii="PT Astra Serif" w:hAnsi="PT Astra Serif" w:cs="Arial"/>
        </w:rPr>
        <w:t>в случае необходимости дополнительно);</w:t>
      </w:r>
    </w:p>
    <w:p w14:paraId="343C91A0" w14:textId="28966FC9" w:rsidR="00B202F8" w:rsidRPr="00457B1D" w:rsidRDefault="00B202F8" w:rsidP="006952FC">
      <w:pPr>
        <w:pStyle w:val="ad"/>
        <w:numPr>
          <w:ilvl w:val="0"/>
          <w:numId w:val="50"/>
        </w:numPr>
        <w:tabs>
          <w:tab w:val="left" w:pos="1134"/>
        </w:tabs>
        <w:spacing w:line="240" w:lineRule="auto"/>
        <w:ind w:left="0" w:firstLine="709"/>
        <w:rPr>
          <w:rFonts w:ascii="PT Astra Serif" w:hAnsi="PT Astra Serif" w:cs="Arial"/>
        </w:rPr>
      </w:pPr>
      <w:r w:rsidRPr="00457B1D">
        <w:rPr>
          <w:rFonts w:ascii="PT Astra Serif" w:hAnsi="PT Astra Serif" w:cs="Arial"/>
        </w:rPr>
        <w:t>уведомление о начале процедуры предоставления муниципальной услуги (описывается в случае необходимости дополнительно);</w:t>
      </w:r>
    </w:p>
    <w:p w14:paraId="12AB7607" w14:textId="336EC782" w:rsidR="00B202F8" w:rsidRPr="00457B1D" w:rsidRDefault="00B202F8" w:rsidP="006952FC">
      <w:pPr>
        <w:pStyle w:val="ad"/>
        <w:numPr>
          <w:ilvl w:val="0"/>
          <w:numId w:val="50"/>
        </w:numPr>
        <w:tabs>
          <w:tab w:val="left" w:pos="1134"/>
        </w:tabs>
        <w:spacing w:line="240" w:lineRule="auto"/>
        <w:ind w:left="0" w:firstLine="709"/>
        <w:rPr>
          <w:rFonts w:ascii="PT Astra Serif" w:hAnsi="PT Astra Serif" w:cs="Arial"/>
        </w:rPr>
      </w:pPr>
      <w:r w:rsidRPr="00457B1D">
        <w:rPr>
          <w:rFonts w:ascii="PT Astra Serif" w:hAnsi="PT Astra Serif" w:cs="Arial"/>
        </w:rPr>
        <w:t>уведомление об окончании предоставления муниципальной услуги (описывается в случае необходимости дополнительно);</w:t>
      </w:r>
    </w:p>
    <w:p w14:paraId="43D3C5C5" w14:textId="5E0A74B1" w:rsidR="00B202F8" w:rsidRPr="00457B1D" w:rsidRDefault="00B202F8" w:rsidP="006952FC">
      <w:pPr>
        <w:pStyle w:val="ad"/>
        <w:numPr>
          <w:ilvl w:val="0"/>
          <w:numId w:val="50"/>
        </w:numPr>
        <w:tabs>
          <w:tab w:val="left" w:pos="1134"/>
        </w:tabs>
        <w:spacing w:line="240" w:lineRule="auto"/>
        <w:ind w:left="0" w:firstLine="709"/>
        <w:rPr>
          <w:rFonts w:ascii="PT Astra Serif" w:hAnsi="PT Astra Serif" w:cs="Arial"/>
        </w:rPr>
      </w:pPr>
      <w:r w:rsidRPr="00457B1D">
        <w:rPr>
          <w:rFonts w:ascii="PT Astra Serif" w:hAnsi="PT Astra Serif" w:cs="Arial"/>
        </w:rPr>
        <w:t>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14:paraId="2E56FAD2" w14:textId="2D9E4785" w:rsidR="00B202F8" w:rsidRPr="00457B1D" w:rsidRDefault="00B202F8" w:rsidP="006952FC">
      <w:pPr>
        <w:pStyle w:val="ad"/>
        <w:numPr>
          <w:ilvl w:val="0"/>
          <w:numId w:val="50"/>
        </w:numPr>
        <w:tabs>
          <w:tab w:val="left" w:pos="1134"/>
        </w:tabs>
        <w:spacing w:line="240" w:lineRule="auto"/>
        <w:ind w:left="0" w:firstLine="709"/>
        <w:rPr>
          <w:rFonts w:ascii="PT Astra Serif" w:hAnsi="PT Astra Serif" w:cs="Arial"/>
        </w:rPr>
      </w:pPr>
      <w:r w:rsidRPr="00457B1D">
        <w:rPr>
          <w:rFonts w:ascii="PT Astra Serif" w:hAnsi="PT Astra Serif" w:cs="Arial"/>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p>
    <w:p w14:paraId="59E1257A" w14:textId="2A9523FE" w:rsidR="00B202F8" w:rsidRPr="00457B1D" w:rsidRDefault="00B202F8" w:rsidP="006952FC">
      <w:pPr>
        <w:pStyle w:val="ad"/>
        <w:numPr>
          <w:ilvl w:val="0"/>
          <w:numId w:val="50"/>
        </w:numPr>
        <w:tabs>
          <w:tab w:val="left" w:pos="1134"/>
        </w:tabs>
        <w:spacing w:line="240" w:lineRule="auto"/>
        <w:ind w:left="0" w:firstLine="709"/>
        <w:rPr>
          <w:rFonts w:ascii="PT Astra Serif" w:hAnsi="PT Astra Serif" w:cs="Arial"/>
        </w:rPr>
      </w:pPr>
      <w:r w:rsidRPr="00457B1D">
        <w:rPr>
          <w:rFonts w:ascii="PT Astra Serif" w:hAnsi="PT Astra Serif" w:cs="Arial"/>
        </w:rPr>
        <w:t>уведомление о мотивированном отказе в предоставлении муниципальной услуги .</w:t>
      </w:r>
    </w:p>
    <w:p w14:paraId="49DB6888" w14:textId="19CD13EE" w:rsidR="00675CF5" w:rsidRPr="00457B1D" w:rsidRDefault="00675CF5" w:rsidP="00895F4C">
      <w:pPr>
        <w:pStyle w:val="ad"/>
        <w:numPr>
          <w:ilvl w:val="2"/>
          <w:numId w:val="59"/>
        </w:numPr>
        <w:spacing w:line="240" w:lineRule="auto"/>
        <w:ind w:left="0" w:firstLine="709"/>
        <w:outlineLvl w:val="2"/>
        <w:rPr>
          <w:rFonts w:ascii="PT Astra Serif" w:hAnsi="PT Astra Serif" w:cs="Arial"/>
        </w:rPr>
      </w:pPr>
      <w:r w:rsidRPr="00457B1D">
        <w:rPr>
          <w:rFonts w:ascii="PT Astra Serif" w:hAnsi="PT Astra Serif" w:cs="Arial"/>
        </w:rPr>
        <w:t xml:space="preserve">Заявителям обеспечивается возможность оценить доступность </w:t>
      </w:r>
      <w:r w:rsidR="003C3677" w:rsidRPr="00457B1D">
        <w:rPr>
          <w:rFonts w:ascii="PT Astra Serif" w:hAnsi="PT Astra Serif" w:cs="Arial"/>
        </w:rPr>
        <w:br/>
      </w:r>
      <w:r w:rsidRPr="00457B1D">
        <w:rPr>
          <w:rFonts w:ascii="PT Astra Serif" w:hAnsi="PT Astra Serif" w:cs="Arial"/>
        </w:rPr>
        <w:t>и качество муниципальной услуги на Едином портале.</w:t>
      </w:r>
    </w:p>
    <w:p w14:paraId="3AA41272" w14:textId="77777777" w:rsidR="00B7033E" w:rsidRPr="00457B1D" w:rsidRDefault="00B7033E" w:rsidP="00457B1D">
      <w:pPr>
        <w:pStyle w:val="ad"/>
        <w:spacing w:line="240" w:lineRule="auto"/>
        <w:ind w:left="709" w:firstLine="0"/>
        <w:rPr>
          <w:rFonts w:ascii="PT Astra Serif" w:hAnsi="PT Astra Serif" w:cs="Arial"/>
        </w:rPr>
      </w:pPr>
    </w:p>
    <w:p w14:paraId="3038F3AB" w14:textId="0D9AC6DE" w:rsidR="002E45F0" w:rsidRPr="00457B1D" w:rsidRDefault="002E45F0" w:rsidP="00895F4C">
      <w:pPr>
        <w:pStyle w:val="af"/>
        <w:numPr>
          <w:ilvl w:val="1"/>
          <w:numId w:val="59"/>
        </w:numPr>
        <w:autoSpaceDE w:val="0"/>
        <w:autoSpaceDN w:val="0"/>
        <w:adjustRightInd w:val="0"/>
        <w:spacing w:after="0" w:line="240" w:lineRule="auto"/>
        <w:ind w:left="0" w:firstLine="0"/>
        <w:jc w:val="center"/>
        <w:outlineLvl w:val="1"/>
        <w:rPr>
          <w:rFonts w:ascii="PT Astra Serif" w:hAnsi="PT Astra Serif" w:cs="Arial"/>
          <w:b/>
          <w:bCs/>
          <w:sz w:val="28"/>
          <w:szCs w:val="28"/>
        </w:rPr>
      </w:pPr>
      <w:r w:rsidRPr="00457B1D">
        <w:rPr>
          <w:rFonts w:ascii="PT Astra Serif" w:hAnsi="PT Astra Serif" w:cs="Arial"/>
          <w:b/>
          <w:bCs/>
          <w:sz w:val="28"/>
          <w:szCs w:val="28"/>
        </w:rPr>
        <w:t xml:space="preserve">Порядок исправления допущенных опечаток и ошибок в документах, выданных в результате предоставления муниципальной услуги </w:t>
      </w:r>
    </w:p>
    <w:p w14:paraId="13E8B640" w14:textId="77777777" w:rsidR="002E45F0" w:rsidRPr="00457B1D" w:rsidRDefault="002E45F0" w:rsidP="00457B1D">
      <w:pPr>
        <w:pStyle w:val="ad"/>
        <w:spacing w:line="240" w:lineRule="auto"/>
        <w:rPr>
          <w:rFonts w:ascii="PT Astra Serif" w:hAnsi="PT Astra Serif" w:cs="Arial"/>
        </w:rPr>
      </w:pPr>
    </w:p>
    <w:p w14:paraId="7DD21433" w14:textId="0849FF51" w:rsidR="00FA4B0F" w:rsidRPr="00457B1D" w:rsidRDefault="002E45F0" w:rsidP="00895F4C">
      <w:pPr>
        <w:pStyle w:val="ad"/>
        <w:numPr>
          <w:ilvl w:val="2"/>
          <w:numId w:val="59"/>
        </w:numPr>
        <w:spacing w:line="240" w:lineRule="auto"/>
        <w:ind w:left="0" w:firstLine="709"/>
        <w:outlineLvl w:val="2"/>
        <w:rPr>
          <w:rFonts w:ascii="PT Astra Serif" w:hAnsi="PT Astra Serif" w:cs="Arial"/>
        </w:rPr>
      </w:pPr>
      <w:r w:rsidRPr="00457B1D">
        <w:rPr>
          <w:rFonts w:ascii="PT Astra Serif" w:hAnsi="PT Astra Serif" w:cs="Arial"/>
        </w:rPr>
        <w:t xml:space="preserve">Основанием для исправления допущенных опечаток и (или) ошибок </w:t>
      </w:r>
      <w:r w:rsidR="003C3677" w:rsidRPr="00457B1D">
        <w:rPr>
          <w:rFonts w:ascii="PT Astra Serif" w:hAnsi="PT Astra Serif" w:cs="Arial"/>
        </w:rPr>
        <w:br/>
      </w:r>
      <w:r w:rsidRPr="00457B1D">
        <w:rPr>
          <w:rFonts w:ascii="PT Astra Serif" w:hAnsi="PT Astra Serif" w:cs="Arial"/>
        </w:rPr>
        <w:t>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w:t>
      </w:r>
      <w:r w:rsidR="00046E7A">
        <w:rPr>
          <w:rFonts w:ascii="PT Astra Serif" w:hAnsi="PT Astra Serif" w:cs="Arial"/>
        </w:rPr>
        <w:t xml:space="preserve">                           </w:t>
      </w:r>
      <w:r w:rsidRPr="00457B1D">
        <w:rPr>
          <w:rFonts w:ascii="PT Astra Serif" w:hAnsi="PT Astra Serif" w:cs="Arial"/>
        </w:rPr>
        <w:t xml:space="preserve"> </w:t>
      </w:r>
      <w:r w:rsidRPr="00457B1D">
        <w:rPr>
          <w:rFonts w:ascii="PT Astra Serif" w:hAnsi="PT Astra Serif" w:cs="Arial"/>
        </w:rPr>
        <w:lastRenderedPageBreak/>
        <w:t>в произвольной форме в адрес Уполномоченного органа.</w:t>
      </w:r>
      <w:r w:rsidR="00EF49E7" w:rsidRPr="00457B1D">
        <w:rPr>
          <w:rFonts w:ascii="PT Astra Serif" w:hAnsi="PT Astra Serif" w:cs="Arial"/>
        </w:rPr>
        <w:t xml:space="preserve"> Рекомендуемая форма заявления приведена в приложении № </w:t>
      </w:r>
      <w:r w:rsidR="007F4827" w:rsidRPr="00457B1D">
        <w:rPr>
          <w:rFonts w:ascii="PT Astra Serif" w:hAnsi="PT Astra Serif" w:cs="Arial"/>
        </w:rPr>
        <w:t>4</w:t>
      </w:r>
      <w:r w:rsidR="00EF49E7" w:rsidRPr="00457B1D">
        <w:rPr>
          <w:rFonts w:ascii="PT Astra Serif" w:hAnsi="PT Astra Serif" w:cs="Arial"/>
        </w:rPr>
        <w:t xml:space="preserve"> к настоящему регламенту.</w:t>
      </w:r>
    </w:p>
    <w:p w14:paraId="7A3E85A7" w14:textId="0FE3B281" w:rsidR="002E45F0" w:rsidRPr="00457B1D" w:rsidRDefault="002E45F0" w:rsidP="00895F4C">
      <w:pPr>
        <w:pStyle w:val="ad"/>
        <w:numPr>
          <w:ilvl w:val="2"/>
          <w:numId w:val="59"/>
        </w:numPr>
        <w:spacing w:line="240" w:lineRule="auto"/>
        <w:ind w:left="0" w:firstLine="709"/>
        <w:outlineLvl w:val="2"/>
        <w:rPr>
          <w:rFonts w:ascii="PT Astra Serif" w:hAnsi="PT Astra Serif" w:cs="Arial"/>
        </w:rPr>
      </w:pPr>
      <w:r w:rsidRPr="00457B1D">
        <w:rPr>
          <w:rFonts w:ascii="PT Astra Serif" w:hAnsi="PT Astra Serif" w:cs="Arial"/>
        </w:rPr>
        <w:t xml:space="preserve">Заявление может быть подано заявителем </w:t>
      </w:r>
      <w:r w:rsidRPr="00457B1D">
        <w:rPr>
          <w:rFonts w:ascii="PT Astra Serif" w:eastAsia="Calibri" w:hAnsi="PT Astra Serif" w:cs="Arial"/>
        </w:rPr>
        <w:t xml:space="preserve">в Уполномоченный орган </w:t>
      </w:r>
      <w:r w:rsidRPr="00457B1D">
        <w:rPr>
          <w:rFonts w:ascii="PT Astra Serif" w:hAnsi="PT Astra Serif" w:cs="Arial"/>
        </w:rPr>
        <w:t>одним из следующих способов:</w:t>
      </w:r>
    </w:p>
    <w:p w14:paraId="4B9A6369" w14:textId="77777777" w:rsidR="002E45F0" w:rsidRPr="00457B1D" w:rsidRDefault="002E45F0" w:rsidP="00457B1D">
      <w:pPr>
        <w:numPr>
          <w:ilvl w:val="1"/>
          <w:numId w:val="1"/>
        </w:numPr>
        <w:tabs>
          <w:tab w:val="left" w:pos="600"/>
          <w:tab w:val="left" w:pos="851"/>
          <w:tab w:val="left" w:pos="1276"/>
        </w:tabs>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лично;</w:t>
      </w:r>
    </w:p>
    <w:p w14:paraId="7CE483D7" w14:textId="77777777" w:rsidR="002E45F0" w:rsidRPr="00457B1D" w:rsidRDefault="002E45F0" w:rsidP="00457B1D">
      <w:pPr>
        <w:numPr>
          <w:ilvl w:val="1"/>
          <w:numId w:val="1"/>
        </w:numPr>
        <w:tabs>
          <w:tab w:val="left" w:pos="600"/>
          <w:tab w:val="left" w:pos="851"/>
          <w:tab w:val="left" w:pos="1276"/>
        </w:tabs>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через законного представителя;</w:t>
      </w:r>
    </w:p>
    <w:p w14:paraId="65A2C0FF" w14:textId="77777777" w:rsidR="002E45F0" w:rsidRPr="00457B1D" w:rsidRDefault="002E45F0" w:rsidP="00457B1D">
      <w:pPr>
        <w:numPr>
          <w:ilvl w:val="1"/>
          <w:numId w:val="1"/>
        </w:numPr>
        <w:tabs>
          <w:tab w:val="left" w:pos="600"/>
          <w:tab w:val="left" w:pos="851"/>
          <w:tab w:val="left" w:pos="1276"/>
        </w:tabs>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почтой;</w:t>
      </w:r>
    </w:p>
    <w:p w14:paraId="2FD2D413" w14:textId="77777777" w:rsidR="002E45F0" w:rsidRPr="00457B1D" w:rsidRDefault="002E45F0" w:rsidP="00457B1D">
      <w:pPr>
        <w:numPr>
          <w:ilvl w:val="1"/>
          <w:numId w:val="1"/>
        </w:numPr>
        <w:tabs>
          <w:tab w:val="left" w:pos="600"/>
          <w:tab w:val="left" w:pos="851"/>
          <w:tab w:val="left" w:pos="1276"/>
        </w:tabs>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 по электронной почте.</w:t>
      </w:r>
    </w:p>
    <w:p w14:paraId="461EA3C9" w14:textId="0CF9B835" w:rsidR="002E45F0" w:rsidRPr="00457B1D" w:rsidRDefault="002E45F0" w:rsidP="00457B1D">
      <w:pPr>
        <w:spacing w:after="0" w:line="240" w:lineRule="auto"/>
        <w:ind w:firstLine="709"/>
        <w:jc w:val="both"/>
        <w:rPr>
          <w:rFonts w:ascii="PT Astra Serif" w:hAnsi="PT Astra Serif" w:cs="Arial"/>
          <w:sz w:val="28"/>
          <w:szCs w:val="28"/>
        </w:rPr>
      </w:pPr>
      <w:r w:rsidRPr="00457B1D">
        <w:rPr>
          <w:rFonts w:ascii="PT Astra Serif" w:hAnsi="PT Astra Serif" w:cs="Arial"/>
          <w:sz w:val="28"/>
          <w:szCs w:val="28"/>
        </w:rPr>
        <w:t xml:space="preserve">Также заявление о выявленных опечатках и (или) ошибках может быть подано в МФЦ заявителем лично или через законного представителя, а также </w:t>
      </w:r>
      <w:r w:rsidR="003C3677" w:rsidRPr="00457B1D">
        <w:rPr>
          <w:rFonts w:ascii="PT Astra Serif" w:hAnsi="PT Astra Serif" w:cs="Arial"/>
          <w:sz w:val="28"/>
          <w:szCs w:val="28"/>
        </w:rPr>
        <w:br/>
      </w:r>
      <w:r w:rsidRPr="00457B1D">
        <w:rPr>
          <w:rFonts w:ascii="PT Astra Serif" w:hAnsi="PT Astra Serif" w:cs="Arial"/>
          <w:sz w:val="28"/>
          <w:szCs w:val="28"/>
        </w:rPr>
        <w:t xml:space="preserve">в электронной форме через Единый портал, с момента реализации технической возможности. </w:t>
      </w:r>
    </w:p>
    <w:p w14:paraId="207E296B" w14:textId="38CC14E2" w:rsidR="002E45F0" w:rsidRPr="00457B1D" w:rsidRDefault="002E45F0" w:rsidP="00895F4C">
      <w:pPr>
        <w:pStyle w:val="af"/>
        <w:numPr>
          <w:ilvl w:val="2"/>
          <w:numId w:val="59"/>
        </w:numPr>
        <w:autoSpaceDE w:val="0"/>
        <w:autoSpaceDN w:val="0"/>
        <w:adjustRightInd w:val="0"/>
        <w:spacing w:after="0" w:line="240" w:lineRule="auto"/>
        <w:ind w:left="0" w:firstLine="709"/>
        <w:jc w:val="both"/>
        <w:outlineLvl w:val="2"/>
        <w:rPr>
          <w:rFonts w:ascii="PT Astra Serif" w:hAnsi="PT Astra Serif" w:cs="Arial"/>
          <w:sz w:val="28"/>
          <w:szCs w:val="28"/>
        </w:rPr>
      </w:pPr>
      <w:r w:rsidRPr="00457B1D">
        <w:rPr>
          <w:rFonts w:ascii="PT Astra Serif" w:hAnsi="PT Astra Serif" w:cs="Arial"/>
          <w:sz w:val="28"/>
          <w:szCs w:val="28"/>
        </w:rPr>
        <w:t xml:space="preserve">Специалист Уполномоченного органа, ответственный </w:t>
      </w:r>
      <w:r w:rsidR="00046E7A">
        <w:rPr>
          <w:rFonts w:ascii="PT Astra Serif" w:hAnsi="PT Astra Serif" w:cs="Arial"/>
          <w:sz w:val="28"/>
          <w:szCs w:val="28"/>
        </w:rPr>
        <w:t xml:space="preserve">                                    </w:t>
      </w:r>
      <w:r w:rsidRPr="00457B1D">
        <w:rPr>
          <w:rFonts w:ascii="PT Astra Serif" w:hAnsi="PT Astra Serif" w:cs="Arial"/>
          <w:sz w:val="28"/>
          <w:szCs w:val="28"/>
        </w:rPr>
        <w:t xml:space="preserve">за рассмотрение документов на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w:t>
      </w:r>
      <w:r w:rsidR="00AD589A" w:rsidRPr="00457B1D">
        <w:rPr>
          <w:rFonts w:ascii="PT Astra Serif" w:hAnsi="PT Astra Serif" w:cs="Arial"/>
          <w:sz w:val="28"/>
          <w:szCs w:val="28"/>
        </w:rPr>
        <w:t xml:space="preserve">2 </w:t>
      </w:r>
      <w:r w:rsidRPr="00457B1D">
        <w:rPr>
          <w:rFonts w:ascii="PT Astra Serif" w:hAnsi="PT Astra Serif" w:cs="Arial"/>
          <w:sz w:val="28"/>
          <w:szCs w:val="28"/>
        </w:rPr>
        <w:t>рабочих</w:t>
      </w:r>
      <w:r w:rsidR="00AD589A" w:rsidRPr="00457B1D">
        <w:rPr>
          <w:rFonts w:ascii="PT Astra Serif" w:hAnsi="PT Astra Serif" w:cs="Arial"/>
          <w:sz w:val="28"/>
          <w:szCs w:val="28"/>
        </w:rPr>
        <w:t xml:space="preserve"> </w:t>
      </w:r>
      <w:r w:rsidRPr="00457B1D">
        <w:rPr>
          <w:rFonts w:ascii="PT Astra Serif" w:hAnsi="PT Astra Serif" w:cs="Arial"/>
          <w:sz w:val="28"/>
          <w:szCs w:val="28"/>
        </w:rPr>
        <w:t>дней</w:t>
      </w:r>
      <w:r w:rsidR="00046E7A">
        <w:rPr>
          <w:rFonts w:ascii="PT Astra Serif" w:hAnsi="PT Astra Serif" w:cs="Arial"/>
          <w:sz w:val="28"/>
          <w:szCs w:val="28"/>
        </w:rPr>
        <w:t xml:space="preserve">                 </w:t>
      </w:r>
      <w:r w:rsidRPr="00457B1D">
        <w:rPr>
          <w:rFonts w:ascii="PT Astra Serif" w:hAnsi="PT Astra Serif" w:cs="Arial"/>
          <w:sz w:val="28"/>
          <w:szCs w:val="28"/>
        </w:rPr>
        <w:t xml:space="preserve"> с даты регистрации соответствующего заявления.</w:t>
      </w:r>
    </w:p>
    <w:p w14:paraId="2D022EC1" w14:textId="61FED10E" w:rsidR="00FA4B0F" w:rsidRPr="00457B1D" w:rsidRDefault="002E45F0" w:rsidP="00895F4C">
      <w:pPr>
        <w:pStyle w:val="af"/>
        <w:numPr>
          <w:ilvl w:val="2"/>
          <w:numId w:val="59"/>
        </w:numPr>
        <w:autoSpaceDE w:val="0"/>
        <w:autoSpaceDN w:val="0"/>
        <w:adjustRightInd w:val="0"/>
        <w:spacing w:after="0" w:line="240" w:lineRule="auto"/>
        <w:ind w:left="0" w:firstLine="709"/>
        <w:jc w:val="both"/>
        <w:outlineLvl w:val="2"/>
        <w:rPr>
          <w:rFonts w:ascii="PT Astra Serif" w:hAnsi="PT Astra Serif" w:cs="Arial"/>
          <w:sz w:val="28"/>
          <w:szCs w:val="28"/>
        </w:rPr>
      </w:pPr>
      <w:r w:rsidRPr="00457B1D">
        <w:rPr>
          <w:rFonts w:ascii="PT Astra Serif" w:hAnsi="PT Astra Serif" w:cs="Arial"/>
          <w:sz w:val="28"/>
          <w:szCs w:val="28"/>
        </w:rPr>
        <w:t>В случае выявления опечаток и (или) ошибок в выданных</w:t>
      </w:r>
      <w:r w:rsidR="00046E7A">
        <w:rPr>
          <w:rFonts w:ascii="PT Astra Serif" w:hAnsi="PT Astra Serif" w:cs="Arial"/>
          <w:sz w:val="28"/>
          <w:szCs w:val="28"/>
        </w:rPr>
        <w:t xml:space="preserve">                              </w:t>
      </w:r>
      <w:r w:rsidRPr="00457B1D">
        <w:rPr>
          <w:rFonts w:ascii="PT Astra Serif" w:hAnsi="PT Astra Serif" w:cs="Arial"/>
          <w:sz w:val="28"/>
          <w:szCs w:val="28"/>
        </w:rPr>
        <w:t xml:space="preserve"> в результате предоставления муниципальной услуги документах специалист Уполномоченного органа, ответственный за рассмотрение документов</w:t>
      </w:r>
      <w:r w:rsidR="00046E7A">
        <w:rPr>
          <w:rFonts w:ascii="PT Astra Serif" w:hAnsi="PT Astra Serif" w:cs="Arial"/>
          <w:sz w:val="28"/>
          <w:szCs w:val="28"/>
        </w:rPr>
        <w:t xml:space="preserve">                          </w:t>
      </w:r>
      <w:r w:rsidRPr="00457B1D">
        <w:rPr>
          <w:rFonts w:ascii="PT Astra Serif" w:hAnsi="PT Astra Serif" w:cs="Arial"/>
          <w:sz w:val="28"/>
          <w:szCs w:val="28"/>
        </w:rPr>
        <w:t xml:space="preserve">на предоставление муниципальной услуги, осуществляет исправление и выдачу (направление) заявителю исправленного документа, являющегося результатом предоставления муниципальной услуги, в срок, не превышающий </w:t>
      </w:r>
      <w:r w:rsidR="00046E7A">
        <w:rPr>
          <w:rFonts w:ascii="PT Astra Serif" w:hAnsi="PT Astra Serif" w:cs="Arial"/>
          <w:sz w:val="28"/>
          <w:szCs w:val="28"/>
        </w:rPr>
        <w:t xml:space="preserve">                                   </w:t>
      </w:r>
      <w:r w:rsidR="00B8776D" w:rsidRPr="00457B1D">
        <w:rPr>
          <w:rFonts w:ascii="PT Astra Serif" w:hAnsi="PT Astra Serif" w:cs="Arial"/>
          <w:sz w:val="28"/>
          <w:szCs w:val="28"/>
        </w:rPr>
        <w:t>5</w:t>
      </w:r>
      <w:r w:rsidRPr="00457B1D">
        <w:rPr>
          <w:rFonts w:ascii="PT Astra Serif" w:hAnsi="PT Astra Serif" w:cs="Arial"/>
          <w:sz w:val="28"/>
          <w:szCs w:val="28"/>
        </w:rPr>
        <w:t xml:space="preserve"> </w:t>
      </w:r>
      <w:r w:rsidR="008A41AE" w:rsidRPr="00457B1D">
        <w:rPr>
          <w:rFonts w:ascii="PT Astra Serif" w:hAnsi="PT Astra Serif" w:cs="Arial"/>
          <w:sz w:val="28"/>
          <w:szCs w:val="28"/>
        </w:rPr>
        <w:t>(</w:t>
      </w:r>
      <w:r w:rsidRPr="00457B1D">
        <w:rPr>
          <w:rFonts w:ascii="PT Astra Serif" w:hAnsi="PT Astra Serif" w:cs="Arial"/>
          <w:sz w:val="28"/>
          <w:szCs w:val="28"/>
        </w:rPr>
        <w:t>рабочих</w:t>
      </w:r>
      <w:r w:rsidR="008A41AE" w:rsidRPr="00457B1D">
        <w:rPr>
          <w:rFonts w:ascii="PT Astra Serif" w:hAnsi="PT Astra Serif" w:cs="Arial"/>
          <w:sz w:val="28"/>
          <w:szCs w:val="28"/>
        </w:rPr>
        <w:t>/календарных)</w:t>
      </w:r>
      <w:r w:rsidRPr="00457B1D">
        <w:rPr>
          <w:rFonts w:ascii="PT Astra Serif" w:hAnsi="PT Astra Serif" w:cs="Arial"/>
          <w:sz w:val="28"/>
          <w:szCs w:val="28"/>
        </w:rPr>
        <w:t xml:space="preserve"> дней с момента регистрации соответствующего заявления. </w:t>
      </w:r>
    </w:p>
    <w:p w14:paraId="77B9FA02" w14:textId="20029CB8" w:rsidR="002E45F0" w:rsidRPr="00457B1D" w:rsidRDefault="002E45F0" w:rsidP="00895F4C">
      <w:pPr>
        <w:pStyle w:val="af"/>
        <w:numPr>
          <w:ilvl w:val="2"/>
          <w:numId w:val="59"/>
        </w:numPr>
        <w:autoSpaceDE w:val="0"/>
        <w:autoSpaceDN w:val="0"/>
        <w:adjustRightInd w:val="0"/>
        <w:spacing w:after="0" w:line="240" w:lineRule="auto"/>
        <w:ind w:left="0" w:firstLine="709"/>
        <w:jc w:val="both"/>
        <w:outlineLvl w:val="2"/>
        <w:rPr>
          <w:rFonts w:ascii="PT Astra Serif" w:hAnsi="PT Astra Serif" w:cs="Arial"/>
          <w:sz w:val="28"/>
          <w:szCs w:val="28"/>
        </w:rPr>
      </w:pPr>
      <w:r w:rsidRPr="00457B1D">
        <w:rPr>
          <w:rFonts w:ascii="PT Astra Serif" w:hAnsi="PT Astra Serif" w:cs="Arial"/>
          <w:sz w:val="28"/>
          <w:szCs w:val="28"/>
        </w:rPr>
        <w:t>В случае отсутствия опечаток и (или) ошибок в документах, выданных в результате предоставления муниципальной услуги, специалист Уполномоченного органа, ответственный за рассмотрение документов</w:t>
      </w:r>
      <w:r w:rsidR="00046E7A">
        <w:rPr>
          <w:rFonts w:ascii="PT Astra Serif" w:hAnsi="PT Astra Serif" w:cs="Arial"/>
          <w:sz w:val="28"/>
          <w:szCs w:val="28"/>
        </w:rPr>
        <w:t xml:space="preserve">                        </w:t>
      </w:r>
      <w:r w:rsidRPr="00457B1D">
        <w:rPr>
          <w:rFonts w:ascii="PT Astra Serif" w:hAnsi="PT Astra Serif" w:cs="Arial"/>
          <w:sz w:val="28"/>
          <w:szCs w:val="28"/>
        </w:rPr>
        <w:t xml:space="preserve"> на предоставление муниципальной услуги, письменно сообщает заявителю</w:t>
      </w:r>
      <w:r w:rsidR="00046E7A">
        <w:rPr>
          <w:rFonts w:ascii="PT Astra Serif" w:hAnsi="PT Astra Serif" w:cs="Arial"/>
          <w:sz w:val="28"/>
          <w:szCs w:val="28"/>
        </w:rPr>
        <w:t xml:space="preserve">                    </w:t>
      </w:r>
      <w:r w:rsidRPr="00457B1D">
        <w:rPr>
          <w:rFonts w:ascii="PT Astra Serif" w:hAnsi="PT Astra Serif" w:cs="Arial"/>
          <w:sz w:val="28"/>
          <w:szCs w:val="28"/>
        </w:rPr>
        <w:t xml:space="preserve"> об отсутствии таких опечаток и (или) ошибок в срок, не превышающий </w:t>
      </w:r>
      <w:r w:rsidR="00046E7A">
        <w:rPr>
          <w:rFonts w:ascii="PT Astra Serif" w:hAnsi="PT Astra Serif" w:cs="Arial"/>
          <w:sz w:val="28"/>
          <w:szCs w:val="28"/>
        </w:rPr>
        <w:t xml:space="preserve">                           </w:t>
      </w:r>
      <w:r w:rsidR="00B8776D" w:rsidRPr="00457B1D">
        <w:rPr>
          <w:rFonts w:ascii="PT Astra Serif" w:hAnsi="PT Astra Serif" w:cs="Arial"/>
          <w:sz w:val="28"/>
          <w:szCs w:val="28"/>
        </w:rPr>
        <w:t>5</w:t>
      </w:r>
      <w:r w:rsidRPr="00457B1D">
        <w:rPr>
          <w:rFonts w:ascii="PT Astra Serif" w:hAnsi="PT Astra Serif" w:cs="Arial"/>
          <w:sz w:val="28"/>
          <w:szCs w:val="28"/>
        </w:rPr>
        <w:t xml:space="preserve"> </w:t>
      </w:r>
      <w:r w:rsidR="008A41AE" w:rsidRPr="00457B1D">
        <w:rPr>
          <w:rFonts w:ascii="PT Astra Serif" w:hAnsi="PT Astra Serif" w:cs="Arial"/>
          <w:sz w:val="28"/>
          <w:szCs w:val="28"/>
        </w:rPr>
        <w:t>(</w:t>
      </w:r>
      <w:r w:rsidRPr="00457B1D">
        <w:rPr>
          <w:rFonts w:ascii="PT Astra Serif" w:hAnsi="PT Astra Serif" w:cs="Arial"/>
          <w:sz w:val="28"/>
          <w:szCs w:val="28"/>
        </w:rPr>
        <w:t xml:space="preserve">рабочих </w:t>
      </w:r>
      <w:r w:rsidR="008A41AE" w:rsidRPr="00457B1D">
        <w:rPr>
          <w:rFonts w:ascii="PT Astra Serif" w:hAnsi="PT Astra Serif" w:cs="Arial"/>
          <w:sz w:val="28"/>
          <w:szCs w:val="28"/>
        </w:rPr>
        <w:t xml:space="preserve">/календарных) </w:t>
      </w:r>
      <w:r w:rsidRPr="00457B1D">
        <w:rPr>
          <w:rFonts w:ascii="PT Astra Serif" w:hAnsi="PT Astra Serif" w:cs="Arial"/>
          <w:sz w:val="28"/>
          <w:szCs w:val="28"/>
        </w:rPr>
        <w:t xml:space="preserve">дней с момента регистрации соответствующего заявления. </w:t>
      </w:r>
    </w:p>
    <w:p w14:paraId="543E822C" w14:textId="77777777" w:rsidR="0014744F" w:rsidRPr="00457B1D" w:rsidRDefault="0014744F" w:rsidP="00457B1D">
      <w:pPr>
        <w:autoSpaceDE w:val="0"/>
        <w:autoSpaceDN w:val="0"/>
        <w:adjustRightInd w:val="0"/>
        <w:spacing w:after="0" w:line="240" w:lineRule="auto"/>
        <w:ind w:firstLine="709"/>
        <w:jc w:val="both"/>
        <w:rPr>
          <w:rFonts w:ascii="PT Astra Serif" w:hAnsi="PT Astra Serif" w:cs="Arial"/>
          <w:sz w:val="28"/>
          <w:szCs w:val="28"/>
        </w:rPr>
      </w:pPr>
    </w:p>
    <w:p w14:paraId="366C8E7F" w14:textId="77777777" w:rsidR="006952FC" w:rsidRDefault="00171821" w:rsidP="00457B1D">
      <w:pPr>
        <w:pStyle w:val="af"/>
        <w:numPr>
          <w:ilvl w:val="0"/>
          <w:numId w:val="3"/>
        </w:numPr>
        <w:autoSpaceDE w:val="0"/>
        <w:autoSpaceDN w:val="0"/>
        <w:adjustRightInd w:val="0"/>
        <w:spacing w:after="0" w:line="240" w:lineRule="auto"/>
        <w:jc w:val="center"/>
        <w:outlineLvl w:val="0"/>
        <w:rPr>
          <w:rFonts w:ascii="PT Astra Serif" w:hAnsi="PT Astra Serif" w:cs="Arial"/>
          <w:b/>
          <w:bCs/>
          <w:sz w:val="28"/>
          <w:szCs w:val="28"/>
        </w:rPr>
      </w:pPr>
      <w:r w:rsidRPr="00457B1D">
        <w:rPr>
          <w:rFonts w:ascii="PT Astra Serif" w:hAnsi="PT Astra Serif" w:cs="Arial"/>
          <w:b/>
          <w:bCs/>
          <w:sz w:val="28"/>
          <w:szCs w:val="28"/>
        </w:rPr>
        <w:t>Особенности выполнения административных процедур</w:t>
      </w:r>
    </w:p>
    <w:p w14:paraId="09DBEB07" w14:textId="7DA36371" w:rsidR="00171821" w:rsidRPr="00457B1D" w:rsidRDefault="00171821" w:rsidP="006952FC">
      <w:pPr>
        <w:pStyle w:val="af"/>
        <w:autoSpaceDE w:val="0"/>
        <w:autoSpaceDN w:val="0"/>
        <w:adjustRightInd w:val="0"/>
        <w:spacing w:after="0" w:line="240" w:lineRule="auto"/>
        <w:ind w:left="360"/>
        <w:jc w:val="center"/>
        <w:outlineLvl w:val="0"/>
        <w:rPr>
          <w:rFonts w:ascii="PT Astra Serif" w:hAnsi="PT Astra Serif" w:cs="Arial"/>
          <w:b/>
          <w:bCs/>
          <w:sz w:val="28"/>
          <w:szCs w:val="28"/>
        </w:rPr>
      </w:pPr>
      <w:r w:rsidRPr="00457B1D">
        <w:rPr>
          <w:rFonts w:ascii="PT Astra Serif" w:hAnsi="PT Astra Serif" w:cs="Arial"/>
          <w:b/>
          <w:bCs/>
          <w:sz w:val="28"/>
          <w:szCs w:val="28"/>
        </w:rPr>
        <w:t>(действий) в МФЦ</w:t>
      </w:r>
    </w:p>
    <w:p w14:paraId="54D43413" w14:textId="77777777" w:rsidR="00171821" w:rsidRPr="00457B1D" w:rsidRDefault="00171821" w:rsidP="00457B1D">
      <w:pPr>
        <w:pStyle w:val="af"/>
        <w:autoSpaceDE w:val="0"/>
        <w:autoSpaceDN w:val="0"/>
        <w:adjustRightInd w:val="0"/>
        <w:spacing w:after="0" w:line="240" w:lineRule="auto"/>
        <w:ind w:left="0" w:firstLine="709"/>
        <w:rPr>
          <w:rFonts w:ascii="PT Astra Serif" w:hAnsi="PT Astra Serif" w:cs="Arial"/>
          <w:b/>
          <w:bCs/>
          <w:sz w:val="28"/>
          <w:szCs w:val="28"/>
        </w:rPr>
      </w:pPr>
    </w:p>
    <w:p w14:paraId="6BDE9025" w14:textId="121159B8" w:rsidR="00171821" w:rsidRPr="00457B1D" w:rsidRDefault="00171821" w:rsidP="00E510A7">
      <w:pPr>
        <w:pStyle w:val="af"/>
        <w:numPr>
          <w:ilvl w:val="1"/>
          <w:numId w:val="3"/>
        </w:numPr>
        <w:tabs>
          <w:tab w:val="left" w:pos="1276"/>
        </w:tabs>
        <w:autoSpaceDE w:val="0"/>
        <w:autoSpaceDN w:val="0"/>
        <w:adjustRightInd w:val="0"/>
        <w:spacing w:after="0" w:line="240" w:lineRule="auto"/>
        <w:ind w:left="0" w:firstLine="709"/>
        <w:jc w:val="both"/>
        <w:rPr>
          <w:rFonts w:ascii="PT Astra Serif" w:eastAsia="Calibri" w:hAnsi="PT Astra Serif" w:cs="Arial"/>
          <w:sz w:val="28"/>
          <w:szCs w:val="28"/>
        </w:rPr>
      </w:pPr>
      <w:r w:rsidRPr="00457B1D">
        <w:rPr>
          <w:rFonts w:ascii="PT Astra Serif" w:eastAsiaTheme="minorHAnsi" w:hAnsi="PT Astra Serif" w:cs="Arial"/>
          <w:sz w:val="28"/>
          <w:szCs w:val="28"/>
          <w:lang w:eastAsia="en-US"/>
        </w:rPr>
        <w:t xml:space="preserve">Предоставление муниципальной услуги в МФЦ осуществляется </w:t>
      </w:r>
      <w:r w:rsidR="00E510A7">
        <w:rPr>
          <w:rFonts w:ascii="PT Astra Serif" w:eastAsiaTheme="minorHAnsi" w:hAnsi="PT Astra Serif" w:cs="Arial"/>
          <w:sz w:val="28"/>
          <w:szCs w:val="28"/>
          <w:lang w:eastAsia="en-US"/>
        </w:rPr>
        <w:t xml:space="preserve">                       </w:t>
      </w:r>
      <w:r w:rsidRPr="00457B1D">
        <w:rPr>
          <w:rFonts w:ascii="PT Astra Serif" w:eastAsiaTheme="minorHAnsi" w:hAnsi="PT Astra Serif" w:cs="Arial"/>
          <w:sz w:val="28"/>
          <w:szCs w:val="28"/>
          <w:lang w:eastAsia="en-US"/>
        </w:rPr>
        <w:t xml:space="preserve">в соответствии с соглашением о взаимодействии с момента его вступления </w:t>
      </w:r>
      <w:r w:rsidR="00046E7A">
        <w:rPr>
          <w:rFonts w:ascii="PT Astra Serif" w:eastAsiaTheme="minorHAnsi" w:hAnsi="PT Astra Serif" w:cs="Arial"/>
          <w:sz w:val="28"/>
          <w:szCs w:val="28"/>
          <w:lang w:eastAsia="en-US"/>
        </w:rPr>
        <w:t xml:space="preserve">                           </w:t>
      </w:r>
      <w:r w:rsidRPr="00457B1D">
        <w:rPr>
          <w:rFonts w:ascii="PT Astra Serif" w:eastAsiaTheme="minorHAnsi" w:hAnsi="PT Astra Serif" w:cs="Arial"/>
          <w:sz w:val="28"/>
          <w:szCs w:val="28"/>
          <w:lang w:eastAsia="en-US"/>
        </w:rPr>
        <w:t>в силу.</w:t>
      </w:r>
    </w:p>
    <w:p w14:paraId="544CD413" w14:textId="3EAB9B3F" w:rsidR="00171821" w:rsidRPr="00457B1D" w:rsidRDefault="00171821" w:rsidP="00E510A7">
      <w:pPr>
        <w:pStyle w:val="af"/>
        <w:numPr>
          <w:ilvl w:val="1"/>
          <w:numId w:val="3"/>
        </w:numPr>
        <w:tabs>
          <w:tab w:val="left" w:pos="1276"/>
        </w:tabs>
        <w:autoSpaceDE w:val="0"/>
        <w:autoSpaceDN w:val="0"/>
        <w:adjustRightInd w:val="0"/>
        <w:spacing w:after="0" w:line="240" w:lineRule="auto"/>
        <w:ind w:left="0" w:firstLine="709"/>
        <w:jc w:val="both"/>
        <w:rPr>
          <w:rFonts w:ascii="PT Astra Serif" w:eastAsia="Calibri" w:hAnsi="PT Astra Serif" w:cs="Arial"/>
          <w:sz w:val="28"/>
          <w:szCs w:val="28"/>
        </w:rPr>
      </w:pPr>
      <w:r w:rsidRPr="00457B1D">
        <w:rPr>
          <w:rFonts w:ascii="PT Astra Serif" w:eastAsiaTheme="minorHAnsi" w:hAnsi="PT Astra Serif" w:cs="Arial"/>
          <w:sz w:val="28"/>
          <w:szCs w:val="28"/>
          <w:lang w:eastAsia="en-US"/>
        </w:rPr>
        <w:t xml:space="preserve">При организации в МФЦ приема заявления и документов </w:t>
      </w:r>
      <w:r w:rsidR="00046E7A">
        <w:rPr>
          <w:rFonts w:ascii="PT Astra Serif" w:eastAsiaTheme="minorHAnsi" w:hAnsi="PT Astra Serif" w:cs="Arial"/>
          <w:sz w:val="28"/>
          <w:szCs w:val="28"/>
          <w:lang w:eastAsia="en-US"/>
        </w:rPr>
        <w:t xml:space="preserve">                                 </w:t>
      </w:r>
      <w:r w:rsidRPr="00457B1D">
        <w:rPr>
          <w:rFonts w:ascii="PT Astra Serif" w:eastAsiaTheme="minorHAnsi" w:hAnsi="PT Astra Serif" w:cs="Arial"/>
          <w:sz w:val="28"/>
          <w:szCs w:val="28"/>
          <w:lang w:eastAsia="en-US"/>
        </w:rPr>
        <w:t>на получение</w:t>
      </w:r>
      <w:r w:rsidRPr="00457B1D">
        <w:rPr>
          <w:rFonts w:ascii="PT Astra Serif" w:eastAsia="Calibri" w:hAnsi="PT Astra Serif" w:cs="Arial"/>
          <w:sz w:val="28"/>
          <w:szCs w:val="28"/>
        </w:rPr>
        <w:t xml:space="preserve"> муниципальной услуги ее непосредственное предоставление осуществляет Уполномоченный орган (если соглашением о взаимодействии или законодательством Ямало-Ненецкого автономного округа </w:t>
      </w:r>
      <w:r w:rsidR="00046E7A">
        <w:rPr>
          <w:rFonts w:ascii="PT Astra Serif" w:eastAsia="Calibri" w:hAnsi="PT Astra Serif" w:cs="Arial"/>
          <w:sz w:val="28"/>
          <w:szCs w:val="28"/>
        </w:rPr>
        <w:t xml:space="preserve">                                          </w:t>
      </w:r>
      <w:r w:rsidRPr="00457B1D">
        <w:rPr>
          <w:rFonts w:ascii="PT Astra Serif" w:eastAsia="Calibri" w:hAnsi="PT Astra Serif" w:cs="Arial"/>
          <w:sz w:val="28"/>
          <w:szCs w:val="28"/>
        </w:rPr>
        <w:t xml:space="preserve">не предусмотрено иное), при этом МФЦ участвует в осуществлении следующих административных процедур (в случае если это предусмотрено </w:t>
      </w:r>
      <w:r w:rsidRPr="00457B1D">
        <w:rPr>
          <w:rFonts w:ascii="PT Astra Serif" w:eastAsia="Calibri" w:hAnsi="PT Astra Serif" w:cs="Arial"/>
          <w:sz w:val="28"/>
          <w:szCs w:val="28"/>
        </w:rPr>
        <w:lastRenderedPageBreak/>
        <w:t>соглашением о взаимодействии и технологической схемой предоставления муниципальной услуги:</w:t>
      </w:r>
    </w:p>
    <w:p w14:paraId="6A6D992E" w14:textId="6E69FFF4" w:rsidR="00C9688A" w:rsidRPr="00457B1D" w:rsidRDefault="00171821" w:rsidP="006952FC">
      <w:pPr>
        <w:pStyle w:val="af"/>
        <w:tabs>
          <w:tab w:val="left" w:pos="1134"/>
        </w:tabs>
        <w:autoSpaceDE w:val="0"/>
        <w:autoSpaceDN w:val="0"/>
        <w:adjustRightInd w:val="0"/>
        <w:spacing w:after="0" w:line="240" w:lineRule="auto"/>
        <w:ind w:left="0" w:firstLine="709"/>
        <w:jc w:val="both"/>
        <w:rPr>
          <w:rFonts w:ascii="PT Astra Serif" w:eastAsia="Calibri" w:hAnsi="PT Astra Serif" w:cs="Arial"/>
          <w:sz w:val="28"/>
          <w:szCs w:val="28"/>
        </w:rPr>
      </w:pPr>
      <w:r w:rsidRPr="00457B1D">
        <w:rPr>
          <w:rFonts w:ascii="PT Astra Serif" w:eastAsia="Calibri" w:hAnsi="PT Astra Serif" w:cs="Arial"/>
          <w:sz w:val="28"/>
          <w:szCs w:val="28"/>
        </w:rPr>
        <w:t>1)</w:t>
      </w:r>
      <w:r w:rsidR="00C9688A" w:rsidRPr="00457B1D">
        <w:rPr>
          <w:rFonts w:ascii="PT Astra Serif" w:eastAsia="Calibri" w:hAnsi="PT Astra Serif" w:cs="Arial"/>
          <w:sz w:val="28"/>
          <w:szCs w:val="28"/>
        </w:rPr>
        <w:tab/>
      </w:r>
      <w:r w:rsidR="00132B8B" w:rsidRPr="00457B1D">
        <w:rPr>
          <w:rFonts w:ascii="PT Astra Serif" w:eastAsia="Calibri" w:hAnsi="PT Astra Serif" w:cs="Arial"/>
          <w:sz w:val="28"/>
          <w:szCs w:val="28"/>
        </w:rPr>
        <w:t>установление личности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установление</w:t>
      </w:r>
      <w:r w:rsidR="00046E7A">
        <w:rPr>
          <w:rFonts w:ascii="PT Astra Serif" w:eastAsia="Calibri" w:hAnsi="PT Astra Serif" w:cs="Arial"/>
          <w:sz w:val="28"/>
          <w:szCs w:val="28"/>
        </w:rPr>
        <w:t xml:space="preserve"> личности заявителя, проведение</w:t>
      </w:r>
      <w:r w:rsidR="00132B8B" w:rsidRPr="00457B1D">
        <w:rPr>
          <w:rFonts w:ascii="PT Astra Serif" w:eastAsia="Calibri" w:hAnsi="PT Astra Serif" w:cs="Arial"/>
          <w:sz w:val="28"/>
          <w:szCs w:val="28"/>
        </w:rPr>
        <w:t xml:space="preserve"> его идентификации, аутентификации с использованием информационных систем, указанных </w:t>
      </w:r>
      <w:r w:rsidR="00046E7A">
        <w:rPr>
          <w:rFonts w:ascii="PT Astra Serif" w:eastAsia="Calibri" w:hAnsi="PT Astra Serif" w:cs="Arial"/>
          <w:sz w:val="28"/>
          <w:szCs w:val="28"/>
        </w:rPr>
        <w:t xml:space="preserve">                         </w:t>
      </w:r>
      <w:r w:rsidR="00132B8B" w:rsidRPr="00457B1D">
        <w:rPr>
          <w:rFonts w:ascii="PT Astra Serif" w:eastAsia="Calibri" w:hAnsi="PT Astra Serif" w:cs="Arial"/>
          <w:sz w:val="28"/>
          <w:szCs w:val="28"/>
        </w:rPr>
        <w:t xml:space="preserve">в </w:t>
      </w:r>
      <w:hyperlink r:id="rId25" w:history="1">
        <w:r w:rsidR="00132B8B" w:rsidRPr="00457B1D">
          <w:rPr>
            <w:rStyle w:val="ac"/>
            <w:rFonts w:ascii="PT Astra Serif" w:eastAsia="Calibri" w:hAnsi="PT Astra Serif" w:cs="Arial"/>
            <w:color w:val="auto"/>
            <w:sz w:val="28"/>
            <w:szCs w:val="28"/>
            <w:u w:val="none"/>
          </w:rPr>
          <w:t>частях 10</w:t>
        </w:r>
      </w:hyperlink>
      <w:r w:rsidR="00132B8B" w:rsidRPr="00457B1D">
        <w:rPr>
          <w:rFonts w:ascii="PT Astra Serif" w:eastAsia="Calibri" w:hAnsi="PT Astra Serif" w:cs="Arial"/>
          <w:sz w:val="28"/>
          <w:szCs w:val="28"/>
        </w:rPr>
        <w:t xml:space="preserve"> и </w:t>
      </w:r>
      <w:hyperlink r:id="rId26" w:history="1">
        <w:r w:rsidR="00132B8B" w:rsidRPr="00457B1D">
          <w:rPr>
            <w:rStyle w:val="ac"/>
            <w:rFonts w:ascii="PT Astra Serif" w:eastAsia="Calibri" w:hAnsi="PT Astra Serif" w:cs="Arial"/>
            <w:color w:val="auto"/>
            <w:sz w:val="28"/>
            <w:szCs w:val="28"/>
            <w:u w:val="none"/>
          </w:rPr>
          <w:t>11 статьи 7</w:t>
        </w:r>
      </w:hyperlink>
      <w:r w:rsidR="00132B8B" w:rsidRPr="00457B1D">
        <w:rPr>
          <w:rFonts w:ascii="PT Astra Serif" w:eastAsia="Calibri" w:hAnsi="PT Astra Serif" w:cs="Arial"/>
          <w:sz w:val="28"/>
          <w:szCs w:val="28"/>
        </w:rPr>
        <w:t xml:space="preserve"> настоящего Федерального закона № 210-ФЗ, а также проверять соответствие копий представляемых документов (за исключением нотариально заверенных) их оригиналам;</w:t>
      </w:r>
    </w:p>
    <w:p w14:paraId="2270C7AD" w14:textId="522F6BFB" w:rsidR="00171821" w:rsidRPr="00457B1D" w:rsidRDefault="00C9688A" w:rsidP="006952FC">
      <w:pPr>
        <w:pStyle w:val="af"/>
        <w:tabs>
          <w:tab w:val="left" w:pos="1134"/>
        </w:tabs>
        <w:autoSpaceDE w:val="0"/>
        <w:autoSpaceDN w:val="0"/>
        <w:adjustRightInd w:val="0"/>
        <w:spacing w:after="0" w:line="240" w:lineRule="auto"/>
        <w:ind w:left="0" w:firstLine="709"/>
        <w:jc w:val="both"/>
        <w:rPr>
          <w:rFonts w:ascii="PT Astra Serif" w:eastAsia="Calibri" w:hAnsi="PT Astra Serif" w:cs="Arial"/>
          <w:sz w:val="28"/>
          <w:szCs w:val="28"/>
        </w:rPr>
      </w:pPr>
      <w:r w:rsidRPr="00457B1D">
        <w:rPr>
          <w:rFonts w:ascii="PT Astra Serif" w:eastAsia="Calibri" w:hAnsi="PT Astra Serif" w:cs="Arial"/>
          <w:sz w:val="28"/>
          <w:szCs w:val="28"/>
        </w:rPr>
        <w:t>2)</w:t>
      </w:r>
      <w:r w:rsidRPr="00457B1D">
        <w:rPr>
          <w:rFonts w:ascii="PT Astra Serif" w:eastAsia="Calibri" w:hAnsi="PT Astra Serif" w:cs="Arial"/>
          <w:sz w:val="28"/>
          <w:szCs w:val="28"/>
        </w:rPr>
        <w:tab/>
        <w:t xml:space="preserve">прием и заполнение </w:t>
      </w:r>
      <w:r w:rsidR="00D05709" w:rsidRPr="00457B1D">
        <w:rPr>
          <w:rFonts w:ascii="PT Astra Serif" w:hAnsi="PT Astra Serif" w:cs="Arial"/>
          <w:bCs/>
          <w:sz w:val="28"/>
          <w:szCs w:val="28"/>
        </w:rPr>
        <w:t>заявлений</w:t>
      </w:r>
      <w:r w:rsidRPr="00457B1D">
        <w:rPr>
          <w:rFonts w:ascii="PT Astra Serif" w:eastAsia="Calibri" w:hAnsi="PT Astra Serif" w:cs="Arial"/>
          <w:sz w:val="28"/>
          <w:szCs w:val="28"/>
        </w:rPr>
        <w:t xml:space="preserve"> заявителей о предоставлении </w:t>
      </w:r>
      <w:r w:rsidR="00C26DEF" w:rsidRPr="00457B1D">
        <w:rPr>
          <w:rFonts w:ascii="PT Astra Serif" w:eastAsia="Calibri" w:hAnsi="PT Astra Serif" w:cs="Arial"/>
          <w:sz w:val="28"/>
          <w:szCs w:val="28"/>
        </w:rPr>
        <w:t>муниципальной</w:t>
      </w:r>
      <w:r w:rsidRPr="00457B1D">
        <w:rPr>
          <w:rFonts w:ascii="PT Astra Serif" w:eastAsia="Calibri" w:hAnsi="PT Astra Serif" w:cs="Arial"/>
          <w:sz w:val="28"/>
          <w:szCs w:val="28"/>
        </w:rPr>
        <w:t xml:space="preserve"> услуги и иных документов, необходимых для предоставления </w:t>
      </w:r>
      <w:r w:rsidR="00C26DEF" w:rsidRPr="00457B1D">
        <w:rPr>
          <w:rFonts w:ascii="PT Astra Serif" w:eastAsia="Calibri" w:hAnsi="PT Astra Serif" w:cs="Arial"/>
          <w:sz w:val="28"/>
          <w:szCs w:val="28"/>
        </w:rPr>
        <w:t>муниципальной</w:t>
      </w:r>
      <w:r w:rsidRPr="00457B1D">
        <w:rPr>
          <w:rFonts w:ascii="PT Astra Serif" w:eastAsia="Calibri" w:hAnsi="PT Astra Serif" w:cs="Arial"/>
          <w:sz w:val="28"/>
          <w:szCs w:val="28"/>
        </w:rPr>
        <w:t xml:space="preserve"> услуги;</w:t>
      </w:r>
    </w:p>
    <w:p w14:paraId="7F29C957" w14:textId="595DC94E" w:rsidR="00171821" w:rsidRPr="00457B1D" w:rsidRDefault="00C9688A" w:rsidP="006952FC">
      <w:pPr>
        <w:pStyle w:val="af"/>
        <w:tabs>
          <w:tab w:val="left" w:pos="1134"/>
        </w:tabs>
        <w:autoSpaceDE w:val="0"/>
        <w:autoSpaceDN w:val="0"/>
        <w:adjustRightInd w:val="0"/>
        <w:spacing w:after="0" w:line="240" w:lineRule="auto"/>
        <w:ind w:left="0" w:firstLine="709"/>
        <w:jc w:val="both"/>
        <w:rPr>
          <w:rFonts w:ascii="PT Astra Serif" w:eastAsia="Calibri" w:hAnsi="PT Astra Serif" w:cs="Arial"/>
          <w:sz w:val="28"/>
          <w:szCs w:val="28"/>
        </w:rPr>
      </w:pPr>
      <w:r w:rsidRPr="00457B1D">
        <w:rPr>
          <w:rFonts w:ascii="PT Astra Serif" w:eastAsia="Calibri" w:hAnsi="PT Astra Serif" w:cs="Arial"/>
          <w:sz w:val="28"/>
          <w:szCs w:val="28"/>
        </w:rPr>
        <w:t>3</w:t>
      </w:r>
      <w:r w:rsidR="00171821" w:rsidRPr="00457B1D">
        <w:rPr>
          <w:rFonts w:ascii="PT Astra Serif" w:eastAsia="Calibri" w:hAnsi="PT Astra Serif" w:cs="Arial"/>
          <w:sz w:val="28"/>
          <w:szCs w:val="28"/>
        </w:rPr>
        <w:t xml:space="preserve">) выдача результата предоставления </w:t>
      </w:r>
      <w:r w:rsidR="00C26DEF" w:rsidRPr="00457B1D">
        <w:rPr>
          <w:rFonts w:ascii="PT Astra Serif" w:eastAsia="Calibri" w:hAnsi="PT Astra Serif" w:cs="Arial"/>
          <w:sz w:val="28"/>
          <w:szCs w:val="28"/>
        </w:rPr>
        <w:t>муниципальной</w:t>
      </w:r>
      <w:r w:rsidR="00171821" w:rsidRPr="00457B1D">
        <w:rPr>
          <w:rFonts w:ascii="PT Astra Serif" w:eastAsia="Calibri" w:hAnsi="PT Astra Serif" w:cs="Arial"/>
          <w:sz w:val="28"/>
          <w:szCs w:val="28"/>
        </w:rPr>
        <w:t xml:space="preserve"> услуги заявителю.</w:t>
      </w:r>
    </w:p>
    <w:p w14:paraId="6F417910" w14:textId="1200F341" w:rsidR="00532557" w:rsidRPr="00457B1D" w:rsidRDefault="00532557" w:rsidP="00E510A7">
      <w:pPr>
        <w:pStyle w:val="af"/>
        <w:numPr>
          <w:ilvl w:val="1"/>
          <w:numId w:val="3"/>
        </w:numPr>
        <w:tabs>
          <w:tab w:val="left" w:pos="1276"/>
        </w:tabs>
        <w:autoSpaceDE w:val="0"/>
        <w:autoSpaceDN w:val="0"/>
        <w:adjustRightInd w:val="0"/>
        <w:spacing w:after="0" w:line="240" w:lineRule="auto"/>
        <w:ind w:left="0" w:firstLine="709"/>
        <w:jc w:val="both"/>
        <w:rPr>
          <w:rFonts w:ascii="PT Astra Serif" w:eastAsia="Calibri" w:hAnsi="PT Astra Serif" w:cs="Arial"/>
          <w:sz w:val="28"/>
          <w:szCs w:val="28"/>
        </w:rPr>
      </w:pPr>
      <w:r w:rsidRPr="00457B1D">
        <w:rPr>
          <w:rFonts w:ascii="PT Astra Serif" w:eastAsia="Calibri" w:hAnsi="PT Astra Serif" w:cs="Arial"/>
          <w:sz w:val="28"/>
          <w:szCs w:val="28"/>
        </w:rPr>
        <w:t xml:space="preserve">Для подачи заявления о предоставлении </w:t>
      </w:r>
      <w:r w:rsidR="00C26DEF" w:rsidRPr="00457B1D">
        <w:rPr>
          <w:rFonts w:ascii="PT Astra Serif" w:eastAsia="Calibri" w:hAnsi="PT Astra Serif" w:cs="Arial"/>
          <w:sz w:val="28"/>
          <w:szCs w:val="28"/>
        </w:rPr>
        <w:t>муниципальной</w:t>
      </w:r>
      <w:r w:rsidRPr="00457B1D">
        <w:rPr>
          <w:rFonts w:ascii="PT Astra Serif" w:eastAsia="Calibri" w:hAnsi="PT Astra Serif" w:cs="Arial"/>
          <w:sz w:val="28"/>
          <w:szCs w:val="28"/>
        </w:rPr>
        <w:t xml:space="preserve"> услуги </w:t>
      </w:r>
      <w:r w:rsidR="00E510A7">
        <w:rPr>
          <w:rFonts w:ascii="PT Astra Serif" w:eastAsia="Calibri" w:hAnsi="PT Astra Serif" w:cs="Arial"/>
          <w:sz w:val="28"/>
          <w:szCs w:val="28"/>
        </w:rPr>
        <w:t xml:space="preserve">                </w:t>
      </w:r>
      <w:r w:rsidRPr="00457B1D">
        <w:rPr>
          <w:rFonts w:ascii="PT Astra Serif" w:eastAsia="Calibri" w:hAnsi="PT Astra Serif" w:cs="Arial"/>
          <w:sz w:val="28"/>
          <w:szCs w:val="28"/>
        </w:rPr>
        <w:t xml:space="preserve">для заявителей доступна предварительная запись на сайте многофункционального центра  и по телефону контакт-центра 8-800-2000-115 (бесплатно по России). Заявителю предоставляется выбор любых свободных для посещения </w:t>
      </w:r>
      <w:r w:rsidR="00111707" w:rsidRPr="00457B1D">
        <w:rPr>
          <w:rFonts w:ascii="PT Astra Serif" w:eastAsia="Calibri" w:hAnsi="PT Astra Serif" w:cs="Arial"/>
          <w:sz w:val="28"/>
          <w:szCs w:val="28"/>
        </w:rPr>
        <w:t>МФЦ</w:t>
      </w:r>
      <w:r w:rsidR="00E510A7">
        <w:rPr>
          <w:rFonts w:ascii="PT Astra Serif" w:eastAsia="Calibri" w:hAnsi="PT Astra Serif" w:cs="Arial"/>
          <w:sz w:val="28"/>
          <w:szCs w:val="28"/>
        </w:rPr>
        <w:t xml:space="preserve"> </w:t>
      </w:r>
      <w:r w:rsidRPr="00457B1D">
        <w:rPr>
          <w:rFonts w:ascii="PT Astra Serif" w:eastAsia="Calibri" w:hAnsi="PT Astra Serif" w:cs="Arial"/>
          <w:sz w:val="28"/>
          <w:szCs w:val="28"/>
        </w:rPr>
        <w:t>даты и времени в пределах установленного</w:t>
      </w:r>
      <w:r w:rsidR="00E510A7">
        <w:rPr>
          <w:rFonts w:ascii="PT Astra Serif" w:eastAsia="Calibri" w:hAnsi="PT Astra Serif" w:cs="Arial"/>
          <w:sz w:val="28"/>
          <w:szCs w:val="28"/>
        </w:rPr>
        <w:t xml:space="preserve">                                       </w:t>
      </w:r>
      <w:r w:rsidRPr="00457B1D">
        <w:rPr>
          <w:rFonts w:ascii="PT Astra Serif" w:eastAsia="Calibri" w:hAnsi="PT Astra Serif" w:cs="Arial"/>
          <w:sz w:val="28"/>
          <w:szCs w:val="28"/>
        </w:rPr>
        <w:t xml:space="preserve"> в соответствующем </w:t>
      </w:r>
      <w:r w:rsidR="00111707" w:rsidRPr="00457B1D">
        <w:rPr>
          <w:rFonts w:ascii="PT Astra Serif" w:eastAsia="Calibri" w:hAnsi="PT Astra Serif" w:cs="Arial"/>
          <w:sz w:val="28"/>
          <w:szCs w:val="28"/>
        </w:rPr>
        <w:t>МФЦ</w:t>
      </w:r>
      <w:r w:rsidRPr="00457B1D">
        <w:rPr>
          <w:rFonts w:ascii="PT Astra Serif" w:eastAsia="Calibri" w:hAnsi="PT Astra Serif" w:cs="Arial"/>
          <w:sz w:val="28"/>
          <w:szCs w:val="28"/>
        </w:rPr>
        <w:t xml:space="preserve"> графика приема заявителей.</w:t>
      </w:r>
    </w:p>
    <w:p w14:paraId="3DCE5CAA" w14:textId="738D157F" w:rsidR="00532557" w:rsidRPr="00457B1D" w:rsidRDefault="00532557" w:rsidP="00E510A7">
      <w:pPr>
        <w:pStyle w:val="af"/>
        <w:numPr>
          <w:ilvl w:val="1"/>
          <w:numId w:val="3"/>
        </w:numPr>
        <w:tabs>
          <w:tab w:val="left" w:pos="1276"/>
        </w:tabs>
        <w:autoSpaceDE w:val="0"/>
        <w:autoSpaceDN w:val="0"/>
        <w:adjustRightInd w:val="0"/>
        <w:spacing w:after="0" w:line="240" w:lineRule="auto"/>
        <w:ind w:left="0" w:firstLine="709"/>
        <w:jc w:val="both"/>
        <w:rPr>
          <w:rFonts w:ascii="PT Astra Serif" w:eastAsia="Calibri" w:hAnsi="PT Astra Serif" w:cs="Arial"/>
          <w:sz w:val="28"/>
          <w:szCs w:val="28"/>
        </w:rPr>
      </w:pPr>
      <w:r w:rsidRPr="00457B1D">
        <w:rPr>
          <w:rFonts w:ascii="PT Astra Serif" w:eastAsia="Calibri" w:hAnsi="PT Astra Serif" w:cs="Arial"/>
          <w:sz w:val="28"/>
          <w:szCs w:val="28"/>
        </w:rPr>
        <w:t xml:space="preserve"> Работник </w:t>
      </w:r>
      <w:r w:rsidR="00111707" w:rsidRPr="00457B1D">
        <w:rPr>
          <w:rFonts w:ascii="PT Astra Serif" w:eastAsia="Calibri" w:hAnsi="PT Astra Serif" w:cs="Arial"/>
          <w:sz w:val="28"/>
          <w:szCs w:val="28"/>
        </w:rPr>
        <w:t>МФЦ</w:t>
      </w:r>
      <w:r w:rsidRPr="00457B1D">
        <w:rPr>
          <w:rFonts w:ascii="PT Astra Serif" w:eastAsia="Calibri" w:hAnsi="PT Astra Serif" w:cs="Arial"/>
          <w:sz w:val="28"/>
          <w:szCs w:val="28"/>
        </w:rPr>
        <w:t xml:space="preserve">, осуществляющий прием заявителей </w:t>
      </w:r>
      <w:r w:rsidR="00046E7A">
        <w:rPr>
          <w:rFonts w:ascii="PT Astra Serif" w:eastAsia="Calibri" w:hAnsi="PT Astra Serif" w:cs="Arial"/>
          <w:sz w:val="28"/>
          <w:szCs w:val="28"/>
        </w:rPr>
        <w:t xml:space="preserve">                                     </w:t>
      </w:r>
      <w:r w:rsidRPr="00457B1D">
        <w:rPr>
          <w:rFonts w:ascii="PT Astra Serif" w:eastAsia="Calibri" w:hAnsi="PT Astra Serif" w:cs="Arial"/>
          <w:sz w:val="28"/>
          <w:szCs w:val="28"/>
        </w:rPr>
        <w:t>и необходимых документов, указанных в пунктах 2.6.5 – 2.6.8 настоящего регламента</w:t>
      </w:r>
      <w:r w:rsidR="005F685F" w:rsidRPr="00457B1D">
        <w:rPr>
          <w:rFonts w:ascii="PT Astra Serif" w:eastAsia="Calibri" w:hAnsi="PT Astra Serif" w:cs="Arial"/>
          <w:sz w:val="28"/>
          <w:szCs w:val="28"/>
        </w:rPr>
        <w:t>, а также предоставленных по собственной инициативе документов, указанных в пункте 2.7 настоящего регламента</w:t>
      </w:r>
      <w:r w:rsidRPr="00457B1D">
        <w:rPr>
          <w:rFonts w:ascii="PT Astra Serif" w:eastAsia="Calibri" w:hAnsi="PT Astra Serif" w:cs="Arial"/>
          <w:sz w:val="28"/>
          <w:szCs w:val="28"/>
        </w:rPr>
        <w:t>, удостоверяет личность заявителя, формирует дело в системе АИС МФЦ, включающее заполненное заявление с приложением копии документа, удостоверяющего личность заявителя, электронных копий документов необходимых для получения услуги.</w:t>
      </w:r>
    </w:p>
    <w:p w14:paraId="30C5B75B" w14:textId="20328E11" w:rsidR="00532557" w:rsidRPr="00457B1D" w:rsidRDefault="00532557" w:rsidP="00E510A7">
      <w:pPr>
        <w:pStyle w:val="af"/>
        <w:numPr>
          <w:ilvl w:val="1"/>
          <w:numId w:val="3"/>
        </w:numPr>
        <w:tabs>
          <w:tab w:val="left" w:pos="1276"/>
        </w:tabs>
        <w:autoSpaceDE w:val="0"/>
        <w:autoSpaceDN w:val="0"/>
        <w:adjustRightInd w:val="0"/>
        <w:spacing w:after="0" w:line="240" w:lineRule="auto"/>
        <w:ind w:left="0" w:firstLine="709"/>
        <w:jc w:val="both"/>
        <w:rPr>
          <w:rFonts w:ascii="PT Astra Serif" w:eastAsia="Calibri" w:hAnsi="PT Astra Serif" w:cs="Arial"/>
          <w:sz w:val="28"/>
          <w:szCs w:val="28"/>
        </w:rPr>
      </w:pPr>
      <w:r w:rsidRPr="00457B1D">
        <w:rPr>
          <w:rFonts w:ascii="PT Astra Serif" w:eastAsia="Calibri" w:hAnsi="PT Astra Serif" w:cs="Arial"/>
          <w:sz w:val="28"/>
          <w:szCs w:val="28"/>
        </w:rPr>
        <w:t xml:space="preserve"> Работник </w:t>
      </w:r>
      <w:r w:rsidR="00B67A39" w:rsidRPr="00457B1D">
        <w:rPr>
          <w:rFonts w:ascii="PT Astra Serif" w:eastAsia="Calibri" w:hAnsi="PT Astra Serif" w:cs="Arial"/>
          <w:sz w:val="28"/>
          <w:szCs w:val="28"/>
        </w:rPr>
        <w:t>МФЦ</w:t>
      </w:r>
      <w:r w:rsidRPr="00457B1D">
        <w:rPr>
          <w:rFonts w:ascii="PT Astra Serif" w:eastAsia="Calibri" w:hAnsi="PT Astra Serif" w:cs="Arial"/>
          <w:sz w:val="28"/>
          <w:szCs w:val="28"/>
        </w:rPr>
        <w:t xml:space="preserve"> сверяет принимаемые документы с перечнем необходимых документов, следит за тем, чтобы принимаемые документы были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14:paraId="2C17F07B" w14:textId="3FC0F391" w:rsidR="00532557" w:rsidRPr="00457B1D" w:rsidRDefault="00532557" w:rsidP="00E510A7">
      <w:pPr>
        <w:pStyle w:val="af"/>
        <w:tabs>
          <w:tab w:val="left" w:pos="1276"/>
        </w:tabs>
        <w:autoSpaceDE w:val="0"/>
        <w:autoSpaceDN w:val="0"/>
        <w:adjustRightInd w:val="0"/>
        <w:spacing w:after="0" w:line="240" w:lineRule="auto"/>
        <w:ind w:left="0" w:firstLine="709"/>
        <w:jc w:val="both"/>
        <w:rPr>
          <w:rFonts w:ascii="PT Astra Serif" w:eastAsia="Calibri" w:hAnsi="PT Astra Serif" w:cs="Arial"/>
          <w:sz w:val="28"/>
          <w:szCs w:val="28"/>
        </w:rPr>
      </w:pPr>
      <w:r w:rsidRPr="00457B1D">
        <w:rPr>
          <w:rFonts w:ascii="PT Astra Serif" w:eastAsia="Calibri" w:hAnsi="PT Astra Serif" w:cs="Arial"/>
          <w:sz w:val="28"/>
          <w:szCs w:val="28"/>
        </w:rPr>
        <w:t xml:space="preserve">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 в обязанности работников </w:t>
      </w:r>
      <w:r w:rsidR="00B67A39" w:rsidRPr="00457B1D">
        <w:rPr>
          <w:rFonts w:ascii="PT Astra Serif" w:eastAsia="Calibri" w:hAnsi="PT Astra Serif" w:cs="Arial"/>
          <w:sz w:val="28"/>
          <w:szCs w:val="28"/>
        </w:rPr>
        <w:t>МФЦ</w:t>
      </w:r>
      <w:r w:rsidR="00046E7A">
        <w:rPr>
          <w:rFonts w:ascii="PT Astra Serif" w:eastAsia="Calibri" w:hAnsi="PT Astra Serif" w:cs="Arial"/>
          <w:sz w:val="28"/>
          <w:szCs w:val="28"/>
        </w:rPr>
        <w:t xml:space="preserve">                 </w:t>
      </w:r>
      <w:r w:rsidRPr="00457B1D">
        <w:rPr>
          <w:rFonts w:ascii="PT Astra Serif" w:eastAsia="Calibri" w:hAnsi="PT Astra Serif" w:cs="Arial"/>
          <w:sz w:val="28"/>
          <w:szCs w:val="28"/>
        </w:rPr>
        <w:t xml:space="preserve"> не входит.</w:t>
      </w:r>
    </w:p>
    <w:p w14:paraId="2D717108" w14:textId="6A25FBE5" w:rsidR="00532557" w:rsidRPr="00457B1D" w:rsidRDefault="00532557" w:rsidP="00E510A7">
      <w:pPr>
        <w:pStyle w:val="af"/>
        <w:numPr>
          <w:ilvl w:val="1"/>
          <w:numId w:val="3"/>
        </w:numPr>
        <w:tabs>
          <w:tab w:val="left" w:pos="1276"/>
        </w:tabs>
        <w:autoSpaceDE w:val="0"/>
        <w:autoSpaceDN w:val="0"/>
        <w:adjustRightInd w:val="0"/>
        <w:spacing w:after="0" w:line="240" w:lineRule="auto"/>
        <w:ind w:left="0" w:firstLine="709"/>
        <w:jc w:val="both"/>
        <w:rPr>
          <w:rFonts w:ascii="PT Astra Serif" w:eastAsia="Calibri" w:hAnsi="PT Astra Serif" w:cs="Arial"/>
          <w:sz w:val="28"/>
          <w:szCs w:val="28"/>
        </w:rPr>
      </w:pPr>
      <w:r w:rsidRPr="00457B1D">
        <w:rPr>
          <w:rFonts w:ascii="PT Astra Serif" w:eastAsia="Calibri" w:hAnsi="PT Astra Serif" w:cs="Arial"/>
          <w:sz w:val="28"/>
          <w:szCs w:val="28"/>
        </w:rPr>
        <w:t xml:space="preserve"> Сформированное в АИС МФЦ заявление распечатывается </w:t>
      </w:r>
      <w:r w:rsidR="00E510A7">
        <w:rPr>
          <w:rFonts w:ascii="PT Astra Serif" w:eastAsia="Calibri" w:hAnsi="PT Astra Serif" w:cs="Arial"/>
          <w:sz w:val="28"/>
          <w:szCs w:val="28"/>
        </w:rPr>
        <w:t xml:space="preserve">                          </w:t>
      </w:r>
      <w:r w:rsidRPr="00457B1D">
        <w:rPr>
          <w:rFonts w:ascii="PT Astra Serif" w:eastAsia="Calibri" w:hAnsi="PT Astra Serif" w:cs="Arial"/>
          <w:sz w:val="28"/>
          <w:szCs w:val="28"/>
        </w:rPr>
        <w:t>на бумажном носителе и подписывается заявителем.</w:t>
      </w:r>
    </w:p>
    <w:p w14:paraId="740A0B48" w14:textId="27C41C41" w:rsidR="00532557" w:rsidRPr="00457B1D" w:rsidRDefault="00532557" w:rsidP="00E510A7">
      <w:pPr>
        <w:pStyle w:val="af"/>
        <w:tabs>
          <w:tab w:val="left" w:pos="1276"/>
        </w:tabs>
        <w:autoSpaceDE w:val="0"/>
        <w:autoSpaceDN w:val="0"/>
        <w:adjustRightInd w:val="0"/>
        <w:spacing w:after="0" w:line="240" w:lineRule="auto"/>
        <w:ind w:left="0" w:firstLine="709"/>
        <w:jc w:val="both"/>
        <w:rPr>
          <w:rFonts w:ascii="PT Astra Serif" w:eastAsia="Calibri" w:hAnsi="PT Astra Serif" w:cs="Arial"/>
          <w:sz w:val="28"/>
          <w:szCs w:val="28"/>
        </w:rPr>
      </w:pPr>
      <w:r w:rsidRPr="00457B1D">
        <w:rPr>
          <w:rFonts w:ascii="PT Astra Serif" w:eastAsia="Calibri" w:hAnsi="PT Astra Serif" w:cs="Arial"/>
          <w:sz w:val="28"/>
          <w:szCs w:val="28"/>
        </w:rPr>
        <w:t xml:space="preserve">Заявление, заполненное заявителем собственноручно, сканируется </w:t>
      </w:r>
      <w:r w:rsidR="00E510A7">
        <w:rPr>
          <w:rFonts w:ascii="PT Astra Serif" w:eastAsia="Calibri" w:hAnsi="PT Astra Serif" w:cs="Arial"/>
          <w:sz w:val="28"/>
          <w:szCs w:val="28"/>
        </w:rPr>
        <w:t xml:space="preserve">                          </w:t>
      </w:r>
      <w:r w:rsidRPr="00457B1D">
        <w:rPr>
          <w:rFonts w:ascii="PT Astra Serif" w:eastAsia="Calibri" w:hAnsi="PT Astra Serif" w:cs="Arial"/>
          <w:sz w:val="28"/>
          <w:szCs w:val="28"/>
        </w:rPr>
        <w:t>и прикрепляется к комплекту принятых документов в АИС МФЦ.</w:t>
      </w:r>
    </w:p>
    <w:p w14:paraId="405FBF05" w14:textId="70BB22D6" w:rsidR="00532557" w:rsidRPr="00457B1D" w:rsidRDefault="00532557" w:rsidP="00E510A7">
      <w:pPr>
        <w:pStyle w:val="af"/>
        <w:tabs>
          <w:tab w:val="left" w:pos="1276"/>
        </w:tabs>
        <w:autoSpaceDE w:val="0"/>
        <w:autoSpaceDN w:val="0"/>
        <w:adjustRightInd w:val="0"/>
        <w:spacing w:after="0" w:line="240" w:lineRule="auto"/>
        <w:ind w:left="0" w:firstLine="709"/>
        <w:jc w:val="both"/>
        <w:rPr>
          <w:rFonts w:ascii="PT Astra Serif" w:eastAsia="Calibri" w:hAnsi="PT Astra Serif" w:cs="Arial"/>
          <w:sz w:val="28"/>
          <w:szCs w:val="28"/>
        </w:rPr>
      </w:pPr>
      <w:r w:rsidRPr="00457B1D">
        <w:rPr>
          <w:rFonts w:ascii="PT Astra Serif" w:eastAsia="Calibri" w:hAnsi="PT Astra Serif" w:cs="Arial"/>
          <w:sz w:val="28"/>
          <w:szCs w:val="28"/>
        </w:rPr>
        <w:t xml:space="preserve">Работник </w:t>
      </w:r>
      <w:r w:rsidR="00B67A39" w:rsidRPr="00457B1D">
        <w:rPr>
          <w:rFonts w:ascii="PT Astra Serif" w:eastAsia="Calibri" w:hAnsi="PT Astra Serif" w:cs="Arial"/>
          <w:sz w:val="28"/>
          <w:szCs w:val="28"/>
        </w:rPr>
        <w:t>МФЦ</w:t>
      </w:r>
      <w:r w:rsidRPr="00457B1D">
        <w:rPr>
          <w:rFonts w:ascii="PT Astra Serif" w:eastAsia="Calibri" w:hAnsi="PT Astra Serif" w:cs="Arial"/>
          <w:sz w:val="28"/>
          <w:szCs w:val="28"/>
        </w:rPr>
        <w:t xml:space="preserve"> выдает заявителю один экземпляр расписки о приеме документов с указанием даты приема, номера дела, количества принятых документов.</w:t>
      </w:r>
    </w:p>
    <w:p w14:paraId="342FF204" w14:textId="1FDE0D38" w:rsidR="00532557" w:rsidRPr="00457B1D" w:rsidRDefault="00532557" w:rsidP="00E510A7">
      <w:pPr>
        <w:pStyle w:val="af"/>
        <w:numPr>
          <w:ilvl w:val="1"/>
          <w:numId w:val="3"/>
        </w:numPr>
        <w:tabs>
          <w:tab w:val="left" w:pos="1276"/>
        </w:tabs>
        <w:autoSpaceDE w:val="0"/>
        <w:autoSpaceDN w:val="0"/>
        <w:adjustRightInd w:val="0"/>
        <w:spacing w:after="0" w:line="240" w:lineRule="auto"/>
        <w:ind w:left="0" w:firstLine="709"/>
        <w:jc w:val="both"/>
        <w:rPr>
          <w:rFonts w:ascii="PT Astra Serif" w:eastAsia="Calibri" w:hAnsi="PT Astra Serif" w:cs="Arial"/>
          <w:sz w:val="28"/>
          <w:szCs w:val="28"/>
        </w:rPr>
      </w:pPr>
      <w:r w:rsidRPr="00457B1D">
        <w:rPr>
          <w:rFonts w:ascii="PT Astra Serif" w:eastAsia="Calibri" w:hAnsi="PT Astra Serif" w:cs="Arial"/>
          <w:sz w:val="28"/>
          <w:szCs w:val="28"/>
        </w:rPr>
        <w:t xml:space="preserve">Принятый комплект документов работник </w:t>
      </w:r>
      <w:r w:rsidR="00B67A39" w:rsidRPr="00457B1D">
        <w:rPr>
          <w:rFonts w:ascii="PT Astra Serif" w:eastAsia="Calibri" w:hAnsi="PT Astra Serif" w:cs="Arial"/>
          <w:sz w:val="28"/>
          <w:szCs w:val="28"/>
        </w:rPr>
        <w:t>МФЦ</w:t>
      </w:r>
      <w:r w:rsidRPr="00457B1D">
        <w:rPr>
          <w:rFonts w:ascii="PT Astra Serif" w:eastAsia="Calibri" w:hAnsi="PT Astra Serif" w:cs="Arial"/>
          <w:sz w:val="28"/>
          <w:szCs w:val="28"/>
        </w:rPr>
        <w:t xml:space="preserve"> направляет </w:t>
      </w:r>
      <w:r w:rsidR="00E510A7">
        <w:rPr>
          <w:rFonts w:ascii="PT Astra Serif" w:eastAsia="Calibri" w:hAnsi="PT Astra Serif" w:cs="Arial"/>
          <w:sz w:val="28"/>
          <w:szCs w:val="28"/>
        </w:rPr>
        <w:t xml:space="preserve">                          </w:t>
      </w:r>
      <w:r w:rsidRPr="00457B1D">
        <w:rPr>
          <w:rFonts w:ascii="PT Astra Serif" w:eastAsia="Calibri" w:hAnsi="PT Astra Serif" w:cs="Arial"/>
          <w:sz w:val="28"/>
          <w:szCs w:val="28"/>
        </w:rPr>
        <w:t xml:space="preserve">в электронной форме посредством системы электронного межведомственного взаимодействия автономного округа (далее - СМЭВ) в Уполномоченный орган </w:t>
      </w:r>
      <w:r w:rsidR="00E510A7">
        <w:rPr>
          <w:rFonts w:ascii="PT Astra Serif" w:eastAsia="Calibri" w:hAnsi="PT Astra Serif" w:cs="Arial"/>
          <w:sz w:val="28"/>
          <w:szCs w:val="28"/>
        </w:rPr>
        <w:t xml:space="preserve"> </w:t>
      </w:r>
      <w:r w:rsidRPr="00457B1D">
        <w:rPr>
          <w:rFonts w:ascii="PT Astra Serif" w:eastAsia="Calibri" w:hAnsi="PT Astra Serif" w:cs="Arial"/>
          <w:sz w:val="28"/>
          <w:szCs w:val="28"/>
        </w:rPr>
        <w:lastRenderedPageBreak/>
        <w:t>не позднее 1 рабочего дня, следующего за днем приема полного пакета документов от заявителя, для рассмотрения и принятия соответствующего решения. При необходимости или в случае отсутствия технической возможности передачи документов в электронной форме посредством СМЭВ,</w:t>
      </w:r>
      <w:r w:rsidR="00046E7A">
        <w:rPr>
          <w:rFonts w:ascii="PT Astra Serif" w:eastAsia="Calibri" w:hAnsi="PT Astra Serif" w:cs="Arial"/>
          <w:sz w:val="28"/>
          <w:szCs w:val="28"/>
        </w:rPr>
        <w:t xml:space="preserve">   </w:t>
      </w:r>
      <w:r w:rsidRPr="00457B1D">
        <w:rPr>
          <w:rFonts w:ascii="PT Astra Serif" w:eastAsia="Calibri" w:hAnsi="PT Astra Serif" w:cs="Arial"/>
          <w:sz w:val="28"/>
          <w:szCs w:val="28"/>
        </w:rPr>
        <w:t xml:space="preserve"> в соответствии с соглашением о взаимодействии </w:t>
      </w:r>
      <w:r w:rsidR="004D4388" w:rsidRPr="00457B1D">
        <w:rPr>
          <w:rFonts w:ascii="PT Astra Serif" w:eastAsia="Calibri" w:hAnsi="PT Astra Serif" w:cs="Arial"/>
          <w:sz w:val="28"/>
          <w:szCs w:val="28"/>
        </w:rPr>
        <w:t>МФЦ</w:t>
      </w:r>
      <w:r w:rsidRPr="00457B1D">
        <w:rPr>
          <w:rFonts w:ascii="PT Astra Serif" w:eastAsia="Calibri" w:hAnsi="PT Astra Serif" w:cs="Arial"/>
          <w:sz w:val="28"/>
          <w:szCs w:val="28"/>
        </w:rPr>
        <w:t xml:space="preserve"> передает документы </w:t>
      </w:r>
      <w:r w:rsidR="00046E7A">
        <w:rPr>
          <w:rFonts w:ascii="PT Astra Serif" w:eastAsia="Calibri" w:hAnsi="PT Astra Serif" w:cs="Arial"/>
          <w:sz w:val="28"/>
          <w:szCs w:val="28"/>
        </w:rPr>
        <w:t xml:space="preserve">                      </w:t>
      </w:r>
      <w:r w:rsidRPr="00457B1D">
        <w:rPr>
          <w:rFonts w:ascii="PT Astra Serif" w:eastAsia="Calibri" w:hAnsi="PT Astra Serif" w:cs="Arial"/>
          <w:sz w:val="28"/>
          <w:szCs w:val="28"/>
        </w:rPr>
        <w:t>в Уполномоченный орган на бумажных носителях.</w:t>
      </w:r>
    </w:p>
    <w:p w14:paraId="2E645D12" w14:textId="53B6162F" w:rsidR="00532557" w:rsidRPr="00457B1D" w:rsidRDefault="00532557" w:rsidP="00E510A7">
      <w:pPr>
        <w:pStyle w:val="af"/>
        <w:numPr>
          <w:ilvl w:val="1"/>
          <w:numId w:val="3"/>
        </w:numPr>
        <w:tabs>
          <w:tab w:val="left" w:pos="1276"/>
        </w:tabs>
        <w:autoSpaceDE w:val="0"/>
        <w:autoSpaceDN w:val="0"/>
        <w:adjustRightInd w:val="0"/>
        <w:spacing w:after="0" w:line="240" w:lineRule="auto"/>
        <w:ind w:left="0" w:firstLine="709"/>
        <w:jc w:val="both"/>
        <w:rPr>
          <w:rFonts w:ascii="PT Astra Serif" w:eastAsia="Calibri" w:hAnsi="PT Astra Serif" w:cs="Arial"/>
          <w:sz w:val="28"/>
          <w:szCs w:val="28"/>
        </w:rPr>
      </w:pPr>
      <w:r w:rsidRPr="00457B1D">
        <w:rPr>
          <w:rFonts w:ascii="PT Astra Serif" w:eastAsia="Calibri" w:hAnsi="PT Astra Serif" w:cs="Arial"/>
          <w:sz w:val="28"/>
          <w:szCs w:val="28"/>
        </w:rPr>
        <w:t xml:space="preserve">В случае выбора заявителем </w:t>
      </w:r>
      <w:r w:rsidR="004D4388" w:rsidRPr="00457B1D">
        <w:rPr>
          <w:rFonts w:ascii="PT Astra Serif" w:eastAsia="Calibri" w:hAnsi="PT Astra Serif" w:cs="Arial"/>
          <w:sz w:val="28"/>
          <w:szCs w:val="28"/>
        </w:rPr>
        <w:t>МФЦ</w:t>
      </w:r>
      <w:r w:rsidRPr="00457B1D">
        <w:rPr>
          <w:rFonts w:ascii="PT Astra Serif" w:eastAsia="Calibri" w:hAnsi="PT Astra Serif" w:cs="Arial"/>
          <w:sz w:val="28"/>
          <w:szCs w:val="28"/>
        </w:rPr>
        <w:t xml:space="preserve"> в качестве места получения результата предоставления </w:t>
      </w:r>
      <w:r w:rsidR="00C906EC" w:rsidRPr="00457B1D">
        <w:rPr>
          <w:rFonts w:ascii="PT Astra Serif" w:eastAsia="Calibri" w:hAnsi="PT Astra Serif" w:cs="Arial"/>
          <w:sz w:val="28"/>
          <w:szCs w:val="28"/>
        </w:rPr>
        <w:t>муниципальной</w:t>
      </w:r>
      <w:r w:rsidRPr="00457B1D">
        <w:rPr>
          <w:rFonts w:ascii="PT Astra Serif" w:eastAsia="Calibri" w:hAnsi="PT Astra Serif" w:cs="Arial"/>
          <w:sz w:val="28"/>
          <w:szCs w:val="28"/>
        </w:rPr>
        <w:t xml:space="preserve"> услуги соответствующий пакет документов с решением Уполномоченного органа на основании соглашения </w:t>
      </w:r>
      <w:r w:rsidR="003C3677" w:rsidRPr="00457B1D">
        <w:rPr>
          <w:rFonts w:ascii="PT Astra Serif" w:hAnsi="PT Astra Serif" w:cs="Arial"/>
          <w:sz w:val="28"/>
          <w:szCs w:val="28"/>
        </w:rPr>
        <w:br/>
      </w:r>
      <w:r w:rsidRPr="00457B1D">
        <w:rPr>
          <w:rFonts w:ascii="PT Astra Serif" w:eastAsia="Calibri" w:hAnsi="PT Astra Serif" w:cs="Arial"/>
          <w:sz w:val="28"/>
          <w:szCs w:val="28"/>
        </w:rPr>
        <w:t xml:space="preserve">о взаимодействии направляется Уполномоченным органом в указанный заявителем </w:t>
      </w:r>
      <w:r w:rsidR="004D4388" w:rsidRPr="00457B1D">
        <w:rPr>
          <w:rFonts w:ascii="PT Astra Serif" w:eastAsia="Calibri" w:hAnsi="PT Astra Serif" w:cs="Arial"/>
          <w:sz w:val="28"/>
          <w:szCs w:val="28"/>
        </w:rPr>
        <w:t>МФЦ</w:t>
      </w:r>
      <w:r w:rsidRPr="00457B1D">
        <w:rPr>
          <w:rFonts w:ascii="PT Astra Serif" w:eastAsia="Calibri" w:hAnsi="PT Astra Serif" w:cs="Arial"/>
          <w:sz w:val="28"/>
          <w:szCs w:val="28"/>
        </w:rPr>
        <w:t>.</w:t>
      </w:r>
    </w:p>
    <w:p w14:paraId="5B53384E" w14:textId="7994C8D2" w:rsidR="00532557" w:rsidRPr="00457B1D" w:rsidRDefault="004D4388" w:rsidP="00E510A7">
      <w:pPr>
        <w:pStyle w:val="af"/>
        <w:numPr>
          <w:ilvl w:val="1"/>
          <w:numId w:val="3"/>
        </w:numPr>
        <w:tabs>
          <w:tab w:val="left" w:pos="1276"/>
        </w:tabs>
        <w:autoSpaceDE w:val="0"/>
        <w:autoSpaceDN w:val="0"/>
        <w:adjustRightInd w:val="0"/>
        <w:spacing w:after="0" w:line="240" w:lineRule="auto"/>
        <w:ind w:left="0" w:firstLine="709"/>
        <w:jc w:val="both"/>
        <w:rPr>
          <w:rFonts w:ascii="PT Astra Serif" w:eastAsia="Calibri" w:hAnsi="PT Astra Serif" w:cs="Arial"/>
          <w:sz w:val="28"/>
          <w:szCs w:val="28"/>
        </w:rPr>
      </w:pPr>
      <w:r w:rsidRPr="00457B1D">
        <w:rPr>
          <w:rFonts w:ascii="PT Astra Serif" w:eastAsia="Calibri" w:hAnsi="PT Astra Serif" w:cs="Arial"/>
          <w:sz w:val="28"/>
          <w:szCs w:val="28"/>
        </w:rPr>
        <w:t>МФЦ</w:t>
      </w:r>
      <w:r w:rsidR="00532557" w:rsidRPr="00457B1D">
        <w:rPr>
          <w:rFonts w:ascii="PT Astra Serif" w:eastAsia="Calibri" w:hAnsi="PT Astra Serif" w:cs="Arial"/>
          <w:sz w:val="28"/>
          <w:szCs w:val="28"/>
        </w:rPr>
        <w:t xml:space="preserve"> обеспечивает смс-информирование заявителей о готовности результата предоставления </w:t>
      </w:r>
      <w:r w:rsidR="00C906EC" w:rsidRPr="00457B1D">
        <w:rPr>
          <w:rFonts w:ascii="PT Astra Serif" w:eastAsia="Calibri" w:hAnsi="PT Astra Serif" w:cs="Arial"/>
          <w:sz w:val="28"/>
          <w:szCs w:val="28"/>
        </w:rPr>
        <w:t>муниципальной</w:t>
      </w:r>
      <w:r w:rsidR="00532557" w:rsidRPr="00457B1D">
        <w:rPr>
          <w:rFonts w:ascii="PT Astra Serif" w:eastAsia="Calibri" w:hAnsi="PT Astra Serif" w:cs="Arial"/>
          <w:sz w:val="28"/>
          <w:szCs w:val="28"/>
        </w:rPr>
        <w:t xml:space="preserve"> услуги к выдаче.</w:t>
      </w:r>
    </w:p>
    <w:p w14:paraId="455CF9B0" w14:textId="3F674238" w:rsidR="00171821" w:rsidRPr="00457B1D" w:rsidRDefault="00532557" w:rsidP="00457B1D">
      <w:pPr>
        <w:pStyle w:val="af"/>
        <w:numPr>
          <w:ilvl w:val="1"/>
          <w:numId w:val="3"/>
        </w:numPr>
        <w:autoSpaceDE w:val="0"/>
        <w:autoSpaceDN w:val="0"/>
        <w:adjustRightInd w:val="0"/>
        <w:spacing w:after="0" w:line="240" w:lineRule="auto"/>
        <w:ind w:left="0" w:firstLine="709"/>
        <w:jc w:val="both"/>
        <w:rPr>
          <w:rFonts w:ascii="PT Astra Serif" w:hAnsi="PT Astra Serif" w:cs="Arial"/>
          <w:kern w:val="28"/>
          <w:sz w:val="28"/>
          <w:szCs w:val="28"/>
        </w:rPr>
      </w:pPr>
      <w:r w:rsidRPr="00457B1D">
        <w:rPr>
          <w:rFonts w:ascii="PT Astra Serif" w:eastAsia="Calibri" w:hAnsi="PT Astra Serif" w:cs="Arial"/>
          <w:sz w:val="28"/>
          <w:szCs w:val="28"/>
        </w:rPr>
        <w:t xml:space="preserve">Информирование заявителей о ходе рассмотрения </w:t>
      </w:r>
      <w:r w:rsidR="00D05709" w:rsidRPr="00457B1D">
        <w:rPr>
          <w:rFonts w:ascii="PT Astra Serif" w:hAnsi="PT Astra Serif" w:cs="Arial"/>
          <w:bCs/>
          <w:sz w:val="28"/>
          <w:szCs w:val="28"/>
        </w:rPr>
        <w:t>заявления</w:t>
      </w:r>
      <w:r w:rsidRPr="00457B1D">
        <w:rPr>
          <w:rFonts w:ascii="PT Astra Serif" w:eastAsia="Calibri" w:hAnsi="PT Astra Serif" w:cs="Arial"/>
          <w:sz w:val="28"/>
          <w:szCs w:val="28"/>
        </w:rPr>
        <w:t xml:space="preserve"> осуществляется при личном обращении заявителя в сектор информирования </w:t>
      </w:r>
      <w:r w:rsidR="004D4388" w:rsidRPr="00457B1D">
        <w:rPr>
          <w:rFonts w:ascii="PT Astra Serif" w:eastAsia="Calibri" w:hAnsi="PT Astra Serif" w:cs="Arial"/>
          <w:sz w:val="28"/>
          <w:szCs w:val="28"/>
        </w:rPr>
        <w:t>МФЦ</w:t>
      </w:r>
      <w:r w:rsidRPr="00457B1D">
        <w:rPr>
          <w:rFonts w:ascii="PT Astra Serif" w:eastAsia="Calibri" w:hAnsi="PT Astra Serif" w:cs="Arial"/>
          <w:sz w:val="28"/>
          <w:szCs w:val="28"/>
        </w:rPr>
        <w:t xml:space="preserve">, на сайте </w:t>
      </w:r>
      <w:r w:rsidR="004D4388" w:rsidRPr="00457B1D">
        <w:rPr>
          <w:rFonts w:ascii="PT Astra Serif" w:eastAsia="Calibri" w:hAnsi="PT Astra Serif" w:cs="Arial"/>
          <w:sz w:val="28"/>
          <w:szCs w:val="28"/>
        </w:rPr>
        <w:t>МФЦ</w:t>
      </w:r>
      <w:r w:rsidRPr="00457B1D">
        <w:rPr>
          <w:rFonts w:ascii="PT Astra Serif" w:eastAsia="Calibri" w:hAnsi="PT Astra Serif" w:cs="Arial"/>
          <w:sz w:val="28"/>
          <w:szCs w:val="28"/>
        </w:rPr>
        <w:t xml:space="preserve">, по телефону контакт-центра </w:t>
      </w:r>
      <w:r w:rsidR="00C4512A" w:rsidRPr="00457B1D">
        <w:rPr>
          <w:rFonts w:ascii="PT Astra Serif" w:eastAsia="Calibri" w:hAnsi="PT Astra Serif" w:cs="Arial"/>
          <w:sz w:val="28"/>
          <w:szCs w:val="28"/>
        </w:rPr>
        <w:t>МФЦ</w:t>
      </w:r>
      <w:r w:rsidRPr="00457B1D">
        <w:rPr>
          <w:rFonts w:ascii="PT Astra Serif" w:eastAsia="Calibri" w:hAnsi="PT Astra Serif" w:cs="Arial"/>
          <w:sz w:val="28"/>
          <w:szCs w:val="28"/>
        </w:rPr>
        <w:t>.</w:t>
      </w:r>
    </w:p>
    <w:p w14:paraId="3D45930F" w14:textId="77777777" w:rsidR="002E2B99" w:rsidRPr="00457B1D" w:rsidRDefault="002E2B99" w:rsidP="00457B1D">
      <w:pPr>
        <w:spacing w:after="0" w:line="240" w:lineRule="auto"/>
        <w:ind w:firstLine="567"/>
        <w:rPr>
          <w:rFonts w:ascii="PT Astra Serif" w:hAnsi="PT Astra Serif" w:cs="Arial"/>
          <w:sz w:val="28"/>
          <w:szCs w:val="28"/>
        </w:rPr>
      </w:pPr>
    </w:p>
    <w:p w14:paraId="7FFFDA26" w14:textId="322F6DA0" w:rsidR="00046E7A" w:rsidRDefault="00046E7A" w:rsidP="00E510A7">
      <w:pPr>
        <w:pStyle w:val="af"/>
        <w:autoSpaceDE w:val="0"/>
        <w:autoSpaceDN w:val="0"/>
        <w:adjustRightInd w:val="0"/>
        <w:spacing w:after="0" w:line="240" w:lineRule="auto"/>
        <w:ind w:left="360"/>
        <w:jc w:val="center"/>
        <w:outlineLvl w:val="0"/>
        <w:rPr>
          <w:rFonts w:ascii="PT Astra Serif" w:hAnsi="PT Astra Serif" w:cs="Arial"/>
          <w:b/>
          <w:bCs/>
          <w:sz w:val="28"/>
          <w:szCs w:val="28"/>
        </w:rPr>
      </w:pPr>
      <w:r>
        <w:rPr>
          <w:rFonts w:ascii="PT Astra Serif" w:hAnsi="PT Astra Serif" w:cs="Arial"/>
          <w:b/>
          <w:bCs/>
          <w:sz w:val="28"/>
          <w:szCs w:val="28"/>
          <w:lang w:val="en-US"/>
        </w:rPr>
        <w:t>V</w:t>
      </w:r>
      <w:r w:rsidRPr="00046E7A">
        <w:rPr>
          <w:rFonts w:ascii="PT Astra Serif" w:hAnsi="PT Astra Serif" w:cs="Arial"/>
          <w:b/>
          <w:bCs/>
          <w:sz w:val="28"/>
          <w:szCs w:val="28"/>
        </w:rPr>
        <w:t xml:space="preserve">. </w:t>
      </w:r>
      <w:r w:rsidR="00ED3C4F" w:rsidRPr="00046E7A">
        <w:rPr>
          <w:rFonts w:ascii="PT Astra Serif" w:hAnsi="PT Astra Serif" w:cs="Arial"/>
          <w:b/>
          <w:bCs/>
          <w:sz w:val="28"/>
          <w:szCs w:val="28"/>
        </w:rPr>
        <w:t xml:space="preserve">Формы контроля </w:t>
      </w:r>
      <w:r w:rsidR="00D74DF1" w:rsidRPr="00046E7A">
        <w:rPr>
          <w:rFonts w:ascii="PT Astra Serif" w:hAnsi="PT Astra Serif" w:cs="Arial"/>
          <w:b/>
          <w:bCs/>
          <w:sz w:val="28"/>
          <w:szCs w:val="28"/>
        </w:rPr>
        <w:t>предоставления муниципальной услуги</w:t>
      </w:r>
    </w:p>
    <w:p w14:paraId="77B97242" w14:textId="24ADD8B0" w:rsidR="00ED3C4F" w:rsidRPr="00046E7A" w:rsidRDefault="00D74DF1" w:rsidP="00E510A7">
      <w:pPr>
        <w:pStyle w:val="af"/>
        <w:autoSpaceDE w:val="0"/>
        <w:autoSpaceDN w:val="0"/>
        <w:adjustRightInd w:val="0"/>
        <w:spacing w:after="0" w:line="240" w:lineRule="auto"/>
        <w:ind w:left="360"/>
        <w:jc w:val="center"/>
        <w:outlineLvl w:val="0"/>
        <w:rPr>
          <w:rFonts w:ascii="PT Astra Serif" w:hAnsi="PT Astra Serif" w:cs="Arial"/>
          <w:b/>
          <w:bCs/>
          <w:sz w:val="28"/>
          <w:szCs w:val="28"/>
        </w:rPr>
      </w:pPr>
      <w:r w:rsidRPr="00046E7A">
        <w:rPr>
          <w:rFonts w:ascii="PT Astra Serif" w:hAnsi="PT Astra Serif" w:cs="Arial"/>
          <w:b/>
          <w:bCs/>
          <w:sz w:val="28"/>
          <w:szCs w:val="28"/>
        </w:rPr>
        <w:t xml:space="preserve">в соответствии с </w:t>
      </w:r>
      <w:r w:rsidR="00E510A7">
        <w:rPr>
          <w:rFonts w:ascii="PT Astra Serif" w:hAnsi="PT Astra Serif" w:cs="Arial"/>
          <w:b/>
          <w:bCs/>
          <w:sz w:val="28"/>
          <w:szCs w:val="28"/>
        </w:rPr>
        <w:t xml:space="preserve">настоящим </w:t>
      </w:r>
      <w:r w:rsidR="008637EE" w:rsidRPr="00046E7A">
        <w:rPr>
          <w:rFonts w:ascii="PT Astra Serif" w:hAnsi="PT Astra Serif" w:cs="Arial"/>
          <w:b/>
          <w:bCs/>
          <w:sz w:val="28"/>
          <w:szCs w:val="28"/>
        </w:rPr>
        <w:t>регламент</w:t>
      </w:r>
      <w:r w:rsidRPr="00046E7A">
        <w:rPr>
          <w:rFonts w:ascii="PT Astra Serif" w:hAnsi="PT Astra Serif" w:cs="Arial"/>
          <w:b/>
          <w:bCs/>
          <w:sz w:val="28"/>
          <w:szCs w:val="28"/>
        </w:rPr>
        <w:t>ом</w:t>
      </w:r>
    </w:p>
    <w:p w14:paraId="31CD3113" w14:textId="77777777" w:rsidR="008637EE" w:rsidRPr="00457B1D" w:rsidRDefault="008637EE" w:rsidP="00457B1D">
      <w:pPr>
        <w:spacing w:after="0" w:line="240" w:lineRule="auto"/>
        <w:rPr>
          <w:rFonts w:ascii="PT Astra Serif" w:hAnsi="PT Astra Serif" w:cs="Arial"/>
          <w:sz w:val="28"/>
          <w:szCs w:val="28"/>
        </w:rPr>
      </w:pPr>
    </w:p>
    <w:p w14:paraId="17B995D2" w14:textId="3D22F817" w:rsidR="00046E7A" w:rsidRPr="00E510A7" w:rsidRDefault="00F45417" w:rsidP="00E510A7">
      <w:pPr>
        <w:pStyle w:val="af"/>
        <w:numPr>
          <w:ilvl w:val="1"/>
          <w:numId w:val="61"/>
        </w:numPr>
        <w:autoSpaceDE w:val="0"/>
        <w:autoSpaceDN w:val="0"/>
        <w:adjustRightInd w:val="0"/>
        <w:spacing w:after="0" w:line="240" w:lineRule="auto"/>
        <w:outlineLvl w:val="1"/>
        <w:rPr>
          <w:rFonts w:ascii="PT Astra Serif" w:hAnsi="PT Astra Serif" w:cs="Arial"/>
          <w:b/>
          <w:bCs/>
          <w:sz w:val="28"/>
          <w:szCs w:val="28"/>
        </w:rPr>
      </w:pPr>
      <w:r w:rsidRPr="00E510A7">
        <w:rPr>
          <w:rFonts w:ascii="PT Astra Serif" w:hAnsi="PT Astra Serif" w:cs="Arial"/>
          <w:b/>
          <w:bCs/>
          <w:sz w:val="28"/>
          <w:szCs w:val="28"/>
        </w:rPr>
        <w:t>Порядок осуществления текущего контроля за соблюдением</w:t>
      </w:r>
    </w:p>
    <w:p w14:paraId="7AD85D84" w14:textId="3C5EAC62" w:rsidR="00F45417" w:rsidRPr="00457B1D" w:rsidRDefault="00F45417" w:rsidP="00457B1D">
      <w:pPr>
        <w:autoSpaceDE w:val="0"/>
        <w:autoSpaceDN w:val="0"/>
        <w:adjustRightInd w:val="0"/>
        <w:spacing w:after="0" w:line="240" w:lineRule="auto"/>
        <w:jc w:val="center"/>
        <w:outlineLvl w:val="1"/>
        <w:rPr>
          <w:rFonts w:ascii="PT Astra Serif" w:hAnsi="PT Astra Serif" w:cs="Arial"/>
          <w:b/>
          <w:bCs/>
          <w:sz w:val="28"/>
          <w:szCs w:val="28"/>
        </w:rPr>
      </w:pPr>
      <w:r w:rsidRPr="00457B1D">
        <w:rPr>
          <w:rFonts w:ascii="PT Astra Serif" w:hAnsi="PT Astra Serif" w:cs="Arial"/>
          <w:b/>
          <w:bCs/>
          <w:sz w:val="28"/>
          <w:szCs w:val="28"/>
        </w:rPr>
        <w:t xml:space="preserve">и исполнением ответственными должностными лицами положений </w:t>
      </w:r>
      <w:r w:rsidR="00E510A7">
        <w:rPr>
          <w:rFonts w:ascii="PT Astra Serif" w:hAnsi="PT Astra Serif" w:cs="Arial"/>
          <w:b/>
          <w:bCs/>
          <w:sz w:val="28"/>
          <w:szCs w:val="28"/>
        </w:rPr>
        <w:t xml:space="preserve">настоящего </w:t>
      </w:r>
      <w:r w:rsidRPr="00457B1D">
        <w:rPr>
          <w:rFonts w:ascii="PT Astra Serif" w:hAnsi="PT Astra Serif" w:cs="Arial"/>
          <w:b/>
          <w:bCs/>
          <w:sz w:val="28"/>
          <w:szCs w:val="28"/>
        </w:rPr>
        <w:t xml:space="preserve">регламента и иных нормативных правовых актов, устанавливающих требования к предоставлению государственной услуги, а также принятием ими решений </w:t>
      </w:r>
    </w:p>
    <w:p w14:paraId="598891D4" w14:textId="77777777" w:rsidR="00F45417" w:rsidRPr="00457B1D" w:rsidRDefault="00F45417" w:rsidP="00457B1D">
      <w:pPr>
        <w:autoSpaceDE w:val="0"/>
        <w:autoSpaceDN w:val="0"/>
        <w:adjustRightInd w:val="0"/>
        <w:spacing w:after="0" w:line="240" w:lineRule="auto"/>
        <w:ind w:firstLine="567"/>
        <w:jc w:val="center"/>
        <w:rPr>
          <w:rFonts w:ascii="PT Astra Serif" w:hAnsi="PT Astra Serif" w:cs="Arial"/>
          <w:sz w:val="28"/>
          <w:szCs w:val="28"/>
        </w:rPr>
      </w:pPr>
    </w:p>
    <w:p w14:paraId="674F5C09" w14:textId="445987E2" w:rsidR="00F45417" w:rsidRPr="00457B1D" w:rsidRDefault="00F45417" w:rsidP="00E510A7">
      <w:pPr>
        <w:pStyle w:val="ad"/>
        <w:numPr>
          <w:ilvl w:val="2"/>
          <w:numId w:val="61"/>
        </w:numPr>
        <w:tabs>
          <w:tab w:val="left" w:pos="1134"/>
        </w:tabs>
        <w:spacing w:line="240" w:lineRule="auto"/>
        <w:ind w:left="0" w:firstLine="709"/>
        <w:rPr>
          <w:rFonts w:ascii="PT Astra Serif" w:hAnsi="PT Astra Serif" w:cs="Arial"/>
        </w:rPr>
      </w:pPr>
      <w:r w:rsidRPr="00457B1D">
        <w:rPr>
          <w:rFonts w:ascii="PT Astra Serif" w:hAnsi="PT Astra Serif" w:cs="Arial"/>
        </w:rPr>
        <w:t>Текущий контроль за соблюдением и исполнением ответственными должностными лицами положений</w:t>
      </w:r>
      <w:r w:rsidR="00E510A7">
        <w:rPr>
          <w:rFonts w:ascii="PT Astra Serif" w:hAnsi="PT Astra Serif" w:cs="Arial"/>
        </w:rPr>
        <w:t xml:space="preserve"> настоящего</w:t>
      </w:r>
      <w:r w:rsidRPr="00457B1D">
        <w:rPr>
          <w:rFonts w:ascii="PT Astra Serif" w:hAnsi="PT Astra Serif" w:cs="Arial"/>
        </w:rPr>
        <w:t xml:space="preserve"> регламента и иных нормативных правовых актов, устанавливающих требования к предоставлению государственной услуги, а также принятием ими решений последовательности административных действий, определенных настоящим регламентом, </w:t>
      </w:r>
      <w:r w:rsidR="00046E7A" w:rsidRPr="00046E7A">
        <w:rPr>
          <w:rFonts w:ascii="PT Astra Serif" w:hAnsi="PT Astra Serif" w:cs="Arial"/>
        </w:rPr>
        <w:t xml:space="preserve">                                 </w:t>
      </w:r>
      <w:r w:rsidRPr="00457B1D">
        <w:rPr>
          <w:rFonts w:ascii="PT Astra Serif" w:hAnsi="PT Astra Serif" w:cs="Arial"/>
        </w:rPr>
        <w:t xml:space="preserve">и принятием в ходе предоставления муниципальной услуги решений, осуществляется </w:t>
      </w:r>
      <w:r w:rsidR="00DB7F79" w:rsidRPr="00457B1D">
        <w:rPr>
          <w:rFonts w:ascii="PT Astra Serif" w:hAnsi="PT Astra Serif" w:cs="Arial"/>
        </w:rPr>
        <w:t xml:space="preserve">начальником  отдела по реализации жилищных программ Уполномоченного органа </w:t>
      </w:r>
      <w:r w:rsidRPr="00457B1D">
        <w:rPr>
          <w:rFonts w:ascii="PT Astra Serif" w:hAnsi="PT Astra Serif" w:cs="Arial"/>
        </w:rPr>
        <w:t xml:space="preserve">в соответствии с должностной инструкцией. </w:t>
      </w:r>
    </w:p>
    <w:p w14:paraId="6126C297" w14:textId="6A8AC64B" w:rsidR="00CB7767" w:rsidRPr="00457B1D" w:rsidRDefault="00F45417" w:rsidP="00E510A7">
      <w:pPr>
        <w:tabs>
          <w:tab w:val="left" w:pos="1134"/>
        </w:tabs>
        <w:spacing w:after="0" w:line="240" w:lineRule="auto"/>
        <w:ind w:firstLine="709"/>
        <w:rPr>
          <w:rFonts w:ascii="PT Astra Serif" w:eastAsiaTheme="minorHAnsi" w:hAnsi="PT Astra Serif" w:cs="Arial"/>
          <w:sz w:val="28"/>
          <w:szCs w:val="28"/>
          <w:lang w:eastAsia="en-US"/>
        </w:rPr>
      </w:pPr>
      <w:r w:rsidRPr="00457B1D">
        <w:rPr>
          <w:rFonts w:ascii="PT Astra Serif" w:hAnsi="PT Astra Serif" w:cs="Arial"/>
          <w:sz w:val="28"/>
          <w:szCs w:val="28"/>
        </w:rPr>
        <w:t>Текущий контроль деятельности работников МФЦ осуществляет директор МФЦ.</w:t>
      </w:r>
    </w:p>
    <w:p w14:paraId="1CAC89E4" w14:textId="73FFF866" w:rsidR="00514004" w:rsidRPr="00457B1D" w:rsidRDefault="00514004" w:rsidP="00457B1D">
      <w:pPr>
        <w:autoSpaceDE w:val="0"/>
        <w:autoSpaceDN w:val="0"/>
        <w:adjustRightInd w:val="0"/>
        <w:spacing w:after="0" w:line="240" w:lineRule="auto"/>
        <w:ind w:firstLine="567"/>
        <w:jc w:val="both"/>
        <w:rPr>
          <w:rFonts w:ascii="PT Astra Serif" w:hAnsi="PT Astra Serif" w:cs="Arial"/>
          <w:sz w:val="28"/>
          <w:szCs w:val="28"/>
        </w:rPr>
      </w:pPr>
    </w:p>
    <w:p w14:paraId="490DE866" w14:textId="39BEC81D" w:rsidR="00046E7A" w:rsidRPr="00E510A7" w:rsidRDefault="00ED3C4F" w:rsidP="00E510A7">
      <w:pPr>
        <w:pStyle w:val="af"/>
        <w:numPr>
          <w:ilvl w:val="1"/>
          <w:numId w:val="61"/>
        </w:numPr>
        <w:autoSpaceDE w:val="0"/>
        <w:autoSpaceDN w:val="0"/>
        <w:adjustRightInd w:val="0"/>
        <w:spacing w:after="0" w:line="240" w:lineRule="auto"/>
        <w:jc w:val="center"/>
        <w:outlineLvl w:val="1"/>
        <w:rPr>
          <w:rFonts w:ascii="PT Astra Serif" w:hAnsi="PT Astra Serif" w:cs="Arial"/>
          <w:b/>
          <w:bCs/>
          <w:sz w:val="28"/>
          <w:szCs w:val="28"/>
        </w:rPr>
      </w:pPr>
      <w:r w:rsidRPr="00E510A7">
        <w:rPr>
          <w:rFonts w:ascii="PT Astra Serif" w:hAnsi="PT Astra Serif" w:cs="Arial"/>
          <w:b/>
          <w:bCs/>
          <w:sz w:val="28"/>
          <w:szCs w:val="28"/>
        </w:rPr>
        <w:t xml:space="preserve">Порядок и периодичность осуществления плановых </w:t>
      </w:r>
    </w:p>
    <w:p w14:paraId="5750CD66" w14:textId="77777777" w:rsidR="00046E7A" w:rsidRDefault="00ED3C4F" w:rsidP="00457B1D">
      <w:pPr>
        <w:autoSpaceDE w:val="0"/>
        <w:autoSpaceDN w:val="0"/>
        <w:adjustRightInd w:val="0"/>
        <w:spacing w:after="0" w:line="240" w:lineRule="auto"/>
        <w:ind w:firstLine="567"/>
        <w:jc w:val="center"/>
        <w:outlineLvl w:val="1"/>
        <w:rPr>
          <w:rFonts w:ascii="PT Astra Serif" w:hAnsi="PT Astra Serif" w:cs="Arial"/>
          <w:b/>
          <w:bCs/>
          <w:sz w:val="28"/>
          <w:szCs w:val="28"/>
        </w:rPr>
      </w:pPr>
      <w:r w:rsidRPr="00457B1D">
        <w:rPr>
          <w:rFonts w:ascii="PT Astra Serif" w:hAnsi="PT Astra Serif" w:cs="Arial"/>
          <w:b/>
          <w:bCs/>
          <w:sz w:val="28"/>
          <w:szCs w:val="28"/>
        </w:rPr>
        <w:t>и внеплановых проверок полноты и качества предоставления муниципальной услуги</w:t>
      </w:r>
      <w:r w:rsidR="007170D5" w:rsidRPr="00457B1D">
        <w:rPr>
          <w:rFonts w:ascii="PT Astra Serif" w:hAnsi="PT Astra Serif" w:cs="Arial"/>
          <w:b/>
          <w:bCs/>
          <w:sz w:val="28"/>
          <w:szCs w:val="28"/>
        </w:rPr>
        <w:t xml:space="preserve">, в том числе порядок и формы контроля </w:t>
      </w:r>
    </w:p>
    <w:p w14:paraId="50E60547" w14:textId="51E4AAE1" w:rsidR="00E75659" w:rsidRPr="00457B1D" w:rsidRDefault="007170D5" w:rsidP="00457B1D">
      <w:pPr>
        <w:autoSpaceDE w:val="0"/>
        <w:autoSpaceDN w:val="0"/>
        <w:adjustRightInd w:val="0"/>
        <w:spacing w:after="0" w:line="240" w:lineRule="auto"/>
        <w:ind w:firstLine="567"/>
        <w:jc w:val="center"/>
        <w:outlineLvl w:val="1"/>
        <w:rPr>
          <w:rFonts w:ascii="PT Astra Serif" w:hAnsi="PT Astra Serif" w:cs="Arial"/>
          <w:b/>
          <w:bCs/>
          <w:sz w:val="28"/>
          <w:szCs w:val="28"/>
        </w:rPr>
      </w:pPr>
      <w:r w:rsidRPr="00457B1D">
        <w:rPr>
          <w:rFonts w:ascii="PT Astra Serif" w:hAnsi="PT Astra Serif" w:cs="Arial"/>
          <w:b/>
          <w:bCs/>
          <w:sz w:val="28"/>
          <w:szCs w:val="28"/>
        </w:rPr>
        <w:t>за полнотой и качеством предоставления муниципальной услуги</w:t>
      </w:r>
    </w:p>
    <w:p w14:paraId="0E5EBA1A" w14:textId="77777777" w:rsidR="00ED3C4F" w:rsidRPr="00457B1D" w:rsidRDefault="00ED3C4F" w:rsidP="00457B1D">
      <w:pPr>
        <w:autoSpaceDE w:val="0"/>
        <w:autoSpaceDN w:val="0"/>
        <w:adjustRightInd w:val="0"/>
        <w:spacing w:after="0" w:line="240" w:lineRule="auto"/>
        <w:ind w:firstLine="567"/>
        <w:jc w:val="center"/>
        <w:rPr>
          <w:rFonts w:ascii="PT Astra Serif" w:hAnsi="PT Astra Serif" w:cs="Arial"/>
          <w:sz w:val="28"/>
          <w:szCs w:val="28"/>
        </w:rPr>
      </w:pPr>
    </w:p>
    <w:p w14:paraId="631636FC" w14:textId="37CB9534" w:rsidR="00ED3C4F" w:rsidRPr="00046E7A" w:rsidRDefault="00CC7B74" w:rsidP="00C854DF">
      <w:pPr>
        <w:pStyle w:val="af"/>
        <w:numPr>
          <w:ilvl w:val="2"/>
          <w:numId w:val="55"/>
        </w:numPr>
        <w:tabs>
          <w:tab w:val="left" w:pos="1134"/>
        </w:tabs>
        <w:autoSpaceDE w:val="0"/>
        <w:autoSpaceDN w:val="0"/>
        <w:adjustRightInd w:val="0"/>
        <w:spacing w:after="0" w:line="240" w:lineRule="auto"/>
        <w:ind w:left="0" w:firstLine="709"/>
        <w:jc w:val="both"/>
        <w:rPr>
          <w:rFonts w:ascii="PT Astra Serif" w:hAnsi="PT Astra Serif" w:cs="Arial"/>
          <w:sz w:val="28"/>
          <w:szCs w:val="28"/>
        </w:rPr>
      </w:pPr>
      <w:r w:rsidRPr="00046E7A">
        <w:rPr>
          <w:rFonts w:ascii="PT Astra Serif" w:hAnsi="PT Astra Serif" w:cs="Arial"/>
          <w:sz w:val="28"/>
          <w:szCs w:val="28"/>
        </w:rPr>
        <w:t xml:space="preserve">Контроль </w:t>
      </w:r>
      <w:r w:rsidR="00E75659" w:rsidRPr="00046E7A">
        <w:rPr>
          <w:rFonts w:ascii="PT Astra Serif" w:hAnsi="PT Astra Serif" w:cs="Arial"/>
          <w:sz w:val="28"/>
          <w:szCs w:val="28"/>
        </w:rPr>
        <w:t xml:space="preserve">за </w:t>
      </w:r>
      <w:r w:rsidRPr="00046E7A">
        <w:rPr>
          <w:rFonts w:ascii="PT Astra Serif" w:hAnsi="PT Astra Serif" w:cs="Arial"/>
          <w:sz w:val="28"/>
          <w:szCs w:val="28"/>
        </w:rPr>
        <w:t>полнот</w:t>
      </w:r>
      <w:r w:rsidR="00E75659" w:rsidRPr="00046E7A">
        <w:rPr>
          <w:rFonts w:ascii="PT Astra Serif" w:hAnsi="PT Astra Serif" w:cs="Arial"/>
          <w:sz w:val="28"/>
          <w:szCs w:val="28"/>
        </w:rPr>
        <w:t>ой</w:t>
      </w:r>
      <w:r w:rsidRPr="00046E7A">
        <w:rPr>
          <w:rFonts w:ascii="PT Astra Serif" w:hAnsi="PT Astra Serif" w:cs="Arial"/>
          <w:sz w:val="28"/>
          <w:szCs w:val="28"/>
        </w:rPr>
        <w:t xml:space="preserve"> и качеств</w:t>
      </w:r>
      <w:r w:rsidR="00E75659" w:rsidRPr="00046E7A">
        <w:rPr>
          <w:rFonts w:ascii="PT Astra Serif" w:hAnsi="PT Astra Serif" w:cs="Arial"/>
          <w:sz w:val="28"/>
          <w:szCs w:val="28"/>
        </w:rPr>
        <w:t>ом</w:t>
      </w:r>
      <w:r w:rsidRPr="00046E7A">
        <w:rPr>
          <w:rFonts w:ascii="PT Astra Serif" w:hAnsi="PT Astra Serif" w:cs="Arial"/>
          <w:sz w:val="28"/>
          <w:szCs w:val="28"/>
        </w:rPr>
        <w:t xml:space="preserve"> предоставления </w:t>
      </w:r>
      <w:r w:rsidR="00650EBE" w:rsidRPr="00046E7A">
        <w:rPr>
          <w:rFonts w:ascii="PT Astra Serif" w:hAnsi="PT Astra Serif" w:cs="Arial"/>
          <w:sz w:val="28"/>
          <w:szCs w:val="28"/>
        </w:rPr>
        <w:t>муниципальной</w:t>
      </w:r>
      <w:r w:rsidRPr="00046E7A">
        <w:rPr>
          <w:rFonts w:ascii="PT Astra Serif" w:hAnsi="PT Astra Serif" w:cs="Arial"/>
          <w:sz w:val="28"/>
          <w:szCs w:val="28"/>
        </w:rPr>
        <w:t xml:space="preserve"> услуги включает в себя проведение проверок, выявление и установление </w:t>
      </w:r>
      <w:r w:rsidRPr="00046E7A">
        <w:rPr>
          <w:rFonts w:ascii="PT Astra Serif" w:hAnsi="PT Astra Serif" w:cs="Arial"/>
          <w:sz w:val="28"/>
          <w:szCs w:val="28"/>
        </w:rPr>
        <w:lastRenderedPageBreak/>
        <w:t>нарушений прав заявителей, принятие решений об устранении соответствующих нарушений.</w:t>
      </w:r>
    </w:p>
    <w:p w14:paraId="66483C95" w14:textId="66D27D10" w:rsidR="00ED3C4F" w:rsidRPr="00046E7A" w:rsidRDefault="00CC7B74" w:rsidP="00C854DF">
      <w:pPr>
        <w:pStyle w:val="af"/>
        <w:numPr>
          <w:ilvl w:val="2"/>
          <w:numId w:val="55"/>
        </w:numPr>
        <w:tabs>
          <w:tab w:val="left" w:pos="1134"/>
        </w:tabs>
        <w:autoSpaceDE w:val="0"/>
        <w:autoSpaceDN w:val="0"/>
        <w:adjustRightInd w:val="0"/>
        <w:spacing w:after="0" w:line="240" w:lineRule="auto"/>
        <w:ind w:left="0" w:firstLine="709"/>
        <w:jc w:val="both"/>
        <w:rPr>
          <w:rFonts w:ascii="PT Astra Serif" w:hAnsi="PT Astra Serif" w:cs="Arial"/>
          <w:sz w:val="28"/>
          <w:szCs w:val="28"/>
        </w:rPr>
      </w:pPr>
      <w:r w:rsidRPr="00046E7A">
        <w:rPr>
          <w:rFonts w:ascii="PT Astra Serif" w:hAnsi="PT Astra Serif" w:cs="Arial"/>
          <w:sz w:val="28"/>
          <w:szCs w:val="28"/>
        </w:rPr>
        <w:t>Плановы</w:t>
      </w:r>
      <w:r w:rsidR="00E75659" w:rsidRPr="00046E7A">
        <w:rPr>
          <w:rFonts w:ascii="PT Astra Serif" w:hAnsi="PT Astra Serif" w:cs="Arial"/>
          <w:sz w:val="28"/>
          <w:szCs w:val="28"/>
        </w:rPr>
        <w:t>е проверки</w:t>
      </w:r>
      <w:r w:rsidRPr="00046E7A">
        <w:rPr>
          <w:rFonts w:ascii="PT Astra Serif" w:hAnsi="PT Astra Serif" w:cs="Arial"/>
          <w:sz w:val="28"/>
          <w:szCs w:val="28"/>
        </w:rPr>
        <w:t xml:space="preserve"> осуществля</w:t>
      </w:r>
      <w:r w:rsidR="00E75659" w:rsidRPr="00046E7A">
        <w:rPr>
          <w:rFonts w:ascii="PT Astra Serif" w:hAnsi="PT Astra Serif" w:cs="Arial"/>
          <w:sz w:val="28"/>
          <w:szCs w:val="28"/>
        </w:rPr>
        <w:t>ю</w:t>
      </w:r>
      <w:r w:rsidRPr="00046E7A">
        <w:rPr>
          <w:rFonts w:ascii="PT Astra Serif" w:hAnsi="PT Astra Serif" w:cs="Arial"/>
          <w:sz w:val="28"/>
          <w:szCs w:val="28"/>
        </w:rPr>
        <w:t xml:space="preserve">тся </w:t>
      </w:r>
      <w:r w:rsidR="00E75659" w:rsidRPr="00046E7A">
        <w:rPr>
          <w:rFonts w:ascii="PT Astra Serif" w:hAnsi="PT Astra Serif" w:cs="Arial"/>
          <w:sz w:val="28"/>
          <w:szCs w:val="28"/>
        </w:rPr>
        <w:t xml:space="preserve">на основании планов работы </w:t>
      </w:r>
      <w:r w:rsidRPr="00046E7A">
        <w:rPr>
          <w:rFonts w:ascii="PT Astra Serif" w:hAnsi="PT Astra Serif" w:cs="Arial"/>
          <w:sz w:val="28"/>
          <w:szCs w:val="28"/>
        </w:rPr>
        <w:t xml:space="preserve">Уполномоченного органа. </w:t>
      </w:r>
    </w:p>
    <w:p w14:paraId="7C491490" w14:textId="2B621D0C" w:rsidR="00ED3C4F" w:rsidRPr="00046E7A" w:rsidRDefault="00CC7B74" w:rsidP="00C854DF">
      <w:pPr>
        <w:pStyle w:val="af"/>
        <w:numPr>
          <w:ilvl w:val="2"/>
          <w:numId w:val="55"/>
        </w:numPr>
        <w:tabs>
          <w:tab w:val="left" w:pos="1134"/>
        </w:tabs>
        <w:autoSpaceDE w:val="0"/>
        <w:autoSpaceDN w:val="0"/>
        <w:adjustRightInd w:val="0"/>
        <w:spacing w:after="0" w:line="240" w:lineRule="auto"/>
        <w:ind w:left="0" w:firstLine="709"/>
        <w:jc w:val="both"/>
        <w:rPr>
          <w:rFonts w:ascii="PT Astra Serif" w:hAnsi="PT Astra Serif" w:cs="Arial"/>
          <w:sz w:val="28"/>
          <w:szCs w:val="28"/>
        </w:rPr>
      </w:pPr>
      <w:r w:rsidRPr="00046E7A">
        <w:rPr>
          <w:rFonts w:ascii="PT Astra Serif" w:hAnsi="PT Astra Serif" w:cs="Arial"/>
          <w:sz w:val="28"/>
          <w:szCs w:val="28"/>
        </w:rPr>
        <w:t xml:space="preserve">Внеплановые проверки проводятся в случае обращения заявителя </w:t>
      </w:r>
      <w:r w:rsidR="003C3677" w:rsidRPr="00046E7A">
        <w:rPr>
          <w:rFonts w:ascii="PT Astra Serif" w:hAnsi="PT Astra Serif" w:cs="Arial"/>
          <w:b/>
          <w:bCs/>
          <w:sz w:val="28"/>
          <w:szCs w:val="28"/>
        </w:rPr>
        <w:br/>
      </w:r>
      <w:r w:rsidRPr="00046E7A">
        <w:rPr>
          <w:rFonts w:ascii="PT Astra Serif" w:hAnsi="PT Astra Serif" w:cs="Arial"/>
          <w:sz w:val="28"/>
          <w:szCs w:val="28"/>
        </w:rPr>
        <w:t xml:space="preserve">с жалобой на действия (бездействие) и решения, принятые (осуществляемые) </w:t>
      </w:r>
      <w:r w:rsidR="003C3677" w:rsidRPr="00046E7A">
        <w:rPr>
          <w:rFonts w:ascii="PT Astra Serif" w:hAnsi="PT Astra Serif" w:cs="Arial"/>
          <w:b/>
          <w:bCs/>
          <w:sz w:val="28"/>
          <w:szCs w:val="28"/>
        </w:rPr>
        <w:br/>
      </w:r>
      <w:r w:rsidRPr="00046E7A">
        <w:rPr>
          <w:rFonts w:ascii="PT Astra Serif" w:hAnsi="PT Astra Serif" w:cs="Arial"/>
          <w:sz w:val="28"/>
          <w:szCs w:val="28"/>
        </w:rPr>
        <w:t xml:space="preserve">в ходе предоставления муниципальной услуги должностными лицами, муниципальными служащими. Решение о проведении внеплановой проверки принимает руководитель Уполномоченного органа или уполномоченное </w:t>
      </w:r>
      <w:r w:rsidR="003C3677" w:rsidRPr="00046E7A">
        <w:rPr>
          <w:rFonts w:ascii="PT Astra Serif" w:hAnsi="PT Astra Serif" w:cs="Arial"/>
          <w:b/>
          <w:bCs/>
          <w:sz w:val="28"/>
          <w:szCs w:val="28"/>
        </w:rPr>
        <w:br/>
      </w:r>
      <w:r w:rsidRPr="00046E7A">
        <w:rPr>
          <w:rFonts w:ascii="PT Astra Serif" w:hAnsi="PT Astra Serif" w:cs="Arial"/>
          <w:sz w:val="28"/>
          <w:szCs w:val="28"/>
        </w:rPr>
        <w:t>им должностное лицо.</w:t>
      </w:r>
    </w:p>
    <w:p w14:paraId="1AA6E2DC" w14:textId="486DA144" w:rsidR="00ED3C4F" w:rsidRPr="00046E7A" w:rsidRDefault="00ED3C4F" w:rsidP="00C854DF">
      <w:pPr>
        <w:pStyle w:val="af"/>
        <w:numPr>
          <w:ilvl w:val="2"/>
          <w:numId w:val="55"/>
        </w:numPr>
        <w:tabs>
          <w:tab w:val="left" w:pos="1134"/>
        </w:tabs>
        <w:autoSpaceDE w:val="0"/>
        <w:autoSpaceDN w:val="0"/>
        <w:adjustRightInd w:val="0"/>
        <w:spacing w:after="0" w:line="240" w:lineRule="auto"/>
        <w:ind w:left="0" w:firstLine="709"/>
        <w:jc w:val="both"/>
        <w:rPr>
          <w:rFonts w:ascii="PT Astra Serif" w:hAnsi="PT Astra Serif" w:cs="Arial"/>
          <w:sz w:val="28"/>
          <w:szCs w:val="28"/>
        </w:rPr>
      </w:pPr>
      <w:r w:rsidRPr="00046E7A">
        <w:rPr>
          <w:rFonts w:ascii="PT Astra Serif" w:hAnsi="PT Astra Serif" w:cs="Arial"/>
          <w:sz w:val="28"/>
          <w:szCs w:val="28"/>
        </w:rPr>
        <w:t xml:space="preserve">Результаты проверки оформляются в </w:t>
      </w:r>
      <w:r w:rsidR="00B8492A" w:rsidRPr="00046E7A">
        <w:rPr>
          <w:rFonts w:ascii="PT Astra Serif" w:hAnsi="PT Astra Serif" w:cs="Arial"/>
          <w:sz w:val="28"/>
          <w:szCs w:val="28"/>
        </w:rPr>
        <w:t>виде</w:t>
      </w:r>
      <w:r w:rsidRPr="00046E7A">
        <w:rPr>
          <w:rFonts w:ascii="PT Astra Serif" w:hAnsi="PT Astra Serif" w:cs="Arial"/>
          <w:sz w:val="28"/>
          <w:szCs w:val="28"/>
        </w:rPr>
        <w:t xml:space="preserve"> </w:t>
      </w:r>
      <w:r w:rsidR="00750A19" w:rsidRPr="00046E7A">
        <w:rPr>
          <w:rFonts w:ascii="PT Astra Serif" w:hAnsi="PT Astra Serif" w:cs="Arial"/>
          <w:sz w:val="28"/>
          <w:szCs w:val="28"/>
        </w:rPr>
        <w:t>акта</w:t>
      </w:r>
      <w:r w:rsidRPr="00046E7A">
        <w:rPr>
          <w:rFonts w:ascii="PT Astra Serif" w:hAnsi="PT Astra Serif" w:cs="Arial"/>
          <w:sz w:val="28"/>
          <w:szCs w:val="28"/>
        </w:rPr>
        <w:t>, в которо</w:t>
      </w:r>
      <w:r w:rsidR="00CC7B74" w:rsidRPr="00046E7A">
        <w:rPr>
          <w:rFonts w:ascii="PT Astra Serif" w:hAnsi="PT Astra Serif" w:cs="Arial"/>
          <w:sz w:val="28"/>
          <w:szCs w:val="28"/>
        </w:rPr>
        <w:t>м</w:t>
      </w:r>
      <w:r w:rsidRPr="00046E7A">
        <w:rPr>
          <w:rFonts w:ascii="PT Astra Serif" w:hAnsi="PT Astra Serif" w:cs="Arial"/>
          <w:sz w:val="28"/>
          <w:szCs w:val="28"/>
        </w:rPr>
        <w:t xml:space="preserve"> отмечаются выявленные недостатки и предложения по их устранению.</w:t>
      </w:r>
    </w:p>
    <w:p w14:paraId="0121F54D" w14:textId="77777777" w:rsidR="00ED3C4F" w:rsidRPr="00457B1D" w:rsidRDefault="00ED3C4F" w:rsidP="00457B1D">
      <w:pPr>
        <w:autoSpaceDE w:val="0"/>
        <w:autoSpaceDN w:val="0"/>
        <w:adjustRightInd w:val="0"/>
        <w:spacing w:after="0" w:line="240" w:lineRule="auto"/>
        <w:ind w:firstLine="567"/>
        <w:jc w:val="both"/>
        <w:rPr>
          <w:rFonts w:ascii="PT Astra Serif" w:hAnsi="PT Astra Serif" w:cs="Arial"/>
          <w:sz w:val="28"/>
          <w:szCs w:val="28"/>
        </w:rPr>
      </w:pPr>
    </w:p>
    <w:p w14:paraId="0ECC3C0E" w14:textId="4DA4AC70" w:rsidR="00ED3C4F" w:rsidRPr="00E510A7" w:rsidRDefault="00ED3C4F" w:rsidP="00E510A7">
      <w:pPr>
        <w:pStyle w:val="af"/>
        <w:numPr>
          <w:ilvl w:val="1"/>
          <w:numId w:val="55"/>
        </w:numPr>
        <w:autoSpaceDE w:val="0"/>
        <w:autoSpaceDN w:val="0"/>
        <w:adjustRightInd w:val="0"/>
        <w:spacing w:after="0" w:line="240" w:lineRule="auto"/>
        <w:jc w:val="center"/>
        <w:outlineLvl w:val="1"/>
        <w:rPr>
          <w:rFonts w:ascii="PT Astra Serif" w:hAnsi="PT Astra Serif" w:cs="Arial"/>
          <w:b/>
          <w:bCs/>
          <w:sz w:val="28"/>
          <w:szCs w:val="28"/>
        </w:rPr>
      </w:pPr>
      <w:r w:rsidRPr="00E510A7">
        <w:rPr>
          <w:rFonts w:ascii="PT Astra Serif" w:hAnsi="PT Astra Serif" w:cs="Arial"/>
          <w:b/>
          <w:bCs/>
          <w:sz w:val="28"/>
          <w:szCs w:val="28"/>
        </w:rPr>
        <w:t xml:space="preserve">Ответственность </w:t>
      </w:r>
      <w:r w:rsidR="007170D5" w:rsidRPr="00E510A7">
        <w:rPr>
          <w:rFonts w:ascii="PT Astra Serif" w:hAnsi="PT Astra Serif" w:cs="Arial"/>
          <w:b/>
          <w:bCs/>
          <w:sz w:val="28"/>
          <w:szCs w:val="28"/>
        </w:rPr>
        <w:t xml:space="preserve">должностных лиц, </w:t>
      </w:r>
      <w:r w:rsidRPr="00E510A7">
        <w:rPr>
          <w:rFonts w:ascii="PT Astra Serif" w:hAnsi="PT Astra Serif" w:cs="Arial"/>
          <w:b/>
          <w:bCs/>
          <w:sz w:val="28"/>
          <w:szCs w:val="28"/>
        </w:rPr>
        <w:t xml:space="preserve">муниципальных служащих </w:t>
      </w:r>
      <w:r w:rsidR="007170D5" w:rsidRPr="00E510A7">
        <w:rPr>
          <w:rFonts w:ascii="PT Astra Serif" w:hAnsi="PT Astra Serif" w:cs="Arial"/>
          <w:b/>
          <w:bCs/>
          <w:sz w:val="28"/>
          <w:szCs w:val="28"/>
        </w:rPr>
        <w:t>Уполномоченного органа, работников МФЦ</w:t>
      </w:r>
      <w:r w:rsidR="002624EB" w:rsidRPr="00E510A7">
        <w:rPr>
          <w:rFonts w:ascii="PT Astra Serif" w:hAnsi="PT Astra Serif" w:cs="Arial"/>
          <w:b/>
          <w:bCs/>
          <w:sz w:val="28"/>
          <w:szCs w:val="28"/>
        </w:rPr>
        <w:t xml:space="preserve"> </w:t>
      </w:r>
      <w:r w:rsidRPr="00E510A7">
        <w:rPr>
          <w:rFonts w:ascii="PT Astra Serif" w:hAnsi="PT Astra Serif" w:cs="Arial"/>
          <w:b/>
          <w:bCs/>
          <w:sz w:val="28"/>
          <w:szCs w:val="28"/>
        </w:rPr>
        <w:t xml:space="preserve">за решения и действия (бездействие), принимаемые (осуществляемые) </w:t>
      </w:r>
      <w:r w:rsidR="007170D5" w:rsidRPr="00E510A7">
        <w:rPr>
          <w:rFonts w:ascii="PT Astra Serif" w:hAnsi="PT Astra Serif" w:cs="Arial"/>
          <w:b/>
          <w:bCs/>
          <w:sz w:val="28"/>
          <w:szCs w:val="28"/>
        </w:rPr>
        <w:t xml:space="preserve">ими </w:t>
      </w:r>
      <w:r w:rsidRPr="00E510A7">
        <w:rPr>
          <w:rFonts w:ascii="PT Astra Serif" w:hAnsi="PT Astra Serif" w:cs="Arial"/>
          <w:b/>
          <w:bCs/>
          <w:sz w:val="28"/>
          <w:szCs w:val="28"/>
        </w:rPr>
        <w:t>в ходе предоставления муниципальной услуги</w:t>
      </w:r>
    </w:p>
    <w:p w14:paraId="2C28CBD9" w14:textId="77777777" w:rsidR="00F90E80" w:rsidRPr="00457B1D" w:rsidRDefault="00F90E80" w:rsidP="00457B1D">
      <w:pPr>
        <w:spacing w:after="0" w:line="240" w:lineRule="auto"/>
        <w:rPr>
          <w:rFonts w:ascii="PT Astra Serif" w:hAnsi="PT Astra Serif" w:cs="Arial"/>
          <w:b/>
          <w:bCs/>
          <w:sz w:val="28"/>
          <w:szCs w:val="28"/>
        </w:rPr>
      </w:pPr>
    </w:p>
    <w:p w14:paraId="30E09641" w14:textId="422B5E72" w:rsidR="007170D5" w:rsidRPr="00046E7A" w:rsidRDefault="007170D5" w:rsidP="00C854DF">
      <w:pPr>
        <w:pStyle w:val="af"/>
        <w:numPr>
          <w:ilvl w:val="2"/>
          <w:numId w:val="56"/>
        </w:numPr>
        <w:autoSpaceDE w:val="0"/>
        <w:autoSpaceDN w:val="0"/>
        <w:adjustRightInd w:val="0"/>
        <w:spacing w:after="0" w:line="240" w:lineRule="auto"/>
        <w:ind w:left="0" w:firstLine="709"/>
        <w:jc w:val="both"/>
        <w:rPr>
          <w:rFonts w:ascii="PT Astra Serif" w:hAnsi="PT Astra Serif" w:cs="Arial"/>
          <w:sz w:val="28"/>
          <w:szCs w:val="28"/>
        </w:rPr>
      </w:pPr>
      <w:r w:rsidRPr="00046E7A">
        <w:rPr>
          <w:rFonts w:ascii="PT Astra Serif" w:hAnsi="PT Astra Serif" w:cs="Arial"/>
          <w:sz w:val="28"/>
          <w:szCs w:val="28"/>
        </w:rPr>
        <w:t>Должностные лица, муниципальные служащие Уполномоченного органа и работники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закрепляется в их должностных инструкциях/регламентах.</w:t>
      </w:r>
    </w:p>
    <w:p w14:paraId="3E05048F" w14:textId="37704291" w:rsidR="00046E7A" w:rsidRPr="00046E7A" w:rsidRDefault="003F48A6" w:rsidP="00C854DF">
      <w:pPr>
        <w:pStyle w:val="af"/>
        <w:numPr>
          <w:ilvl w:val="2"/>
          <w:numId w:val="57"/>
        </w:numPr>
        <w:spacing w:after="0" w:line="240" w:lineRule="auto"/>
        <w:ind w:left="0" w:firstLine="709"/>
        <w:jc w:val="both"/>
        <w:rPr>
          <w:rFonts w:ascii="PT Astra Serif" w:eastAsia="Times New Roman" w:hAnsi="PT Astra Serif" w:cs="Arial"/>
          <w:sz w:val="28"/>
          <w:szCs w:val="28"/>
        </w:rPr>
      </w:pPr>
      <w:r w:rsidRPr="00046E7A">
        <w:rPr>
          <w:rFonts w:ascii="PT Astra Serif" w:hAnsi="PT Astra Serif" w:cs="Arial"/>
          <w:sz w:val="28"/>
          <w:szCs w:val="28"/>
        </w:rPr>
        <w:t>Должностные лица, муниципальные служащие Уполномоченного органа и работники МФЦ</w:t>
      </w:r>
      <w:r w:rsidRPr="00046E7A">
        <w:rPr>
          <w:rFonts w:ascii="PT Astra Serif" w:eastAsia="Times New Roman" w:hAnsi="PT Astra Serif" w:cs="Arial"/>
          <w:sz w:val="28"/>
          <w:szCs w:val="28"/>
        </w:rPr>
        <w:t xml:space="preserve">, предоставляющие муниципальную услугу, несут персональную ответственность за неоказание помощи инвалидам </w:t>
      </w:r>
      <w:r w:rsidR="00E510A7">
        <w:rPr>
          <w:rFonts w:ascii="PT Astra Serif" w:eastAsia="Times New Roman" w:hAnsi="PT Astra Serif" w:cs="Arial"/>
          <w:sz w:val="28"/>
          <w:szCs w:val="28"/>
        </w:rPr>
        <w:t xml:space="preserve">                                   </w:t>
      </w:r>
      <w:r w:rsidRPr="00046E7A">
        <w:rPr>
          <w:rFonts w:ascii="PT Astra Serif" w:eastAsia="Times New Roman" w:hAnsi="PT Astra Serif" w:cs="Arial"/>
          <w:sz w:val="28"/>
          <w:szCs w:val="28"/>
        </w:rPr>
        <w:t xml:space="preserve">в преодолении барьеров, мешающих получению ими муниципальной услуги наравне с другими лицами. </w:t>
      </w:r>
      <w:r w:rsidRPr="00046E7A">
        <w:rPr>
          <w:rFonts w:ascii="PT Astra Serif" w:hAnsi="PT Astra Serif" w:cs="Arial"/>
          <w:sz w:val="28"/>
          <w:szCs w:val="28"/>
        </w:rPr>
        <w:t xml:space="preserve">Персональная ответственность лиц, указанных </w:t>
      </w:r>
      <w:r w:rsidR="00E510A7">
        <w:rPr>
          <w:rFonts w:ascii="PT Astra Serif" w:hAnsi="PT Astra Serif" w:cs="Arial"/>
          <w:sz w:val="28"/>
          <w:szCs w:val="28"/>
        </w:rPr>
        <w:t xml:space="preserve">                     </w:t>
      </w:r>
      <w:r w:rsidRPr="00046E7A">
        <w:rPr>
          <w:rFonts w:ascii="PT Astra Serif" w:hAnsi="PT Astra Serif" w:cs="Arial"/>
          <w:sz w:val="28"/>
          <w:szCs w:val="28"/>
        </w:rPr>
        <w:t>в настоящем пункте, закрепляется в их должностных инструкциях/регламентах.</w:t>
      </w:r>
    </w:p>
    <w:p w14:paraId="3381F6E3" w14:textId="3DD9B763" w:rsidR="003F48A6" w:rsidRPr="00046E7A" w:rsidRDefault="003F48A6" w:rsidP="00C854DF">
      <w:pPr>
        <w:pStyle w:val="af"/>
        <w:numPr>
          <w:ilvl w:val="2"/>
          <w:numId w:val="57"/>
        </w:numPr>
        <w:spacing w:after="0" w:line="240" w:lineRule="auto"/>
        <w:ind w:left="0" w:firstLine="709"/>
        <w:jc w:val="both"/>
        <w:rPr>
          <w:rFonts w:ascii="PT Astra Serif" w:eastAsia="Times New Roman" w:hAnsi="PT Astra Serif" w:cs="Arial"/>
          <w:sz w:val="28"/>
          <w:szCs w:val="28"/>
        </w:rPr>
      </w:pPr>
      <w:r w:rsidRPr="00046E7A">
        <w:rPr>
          <w:rFonts w:ascii="PT Astra Serif" w:hAnsi="PT Astra Serif" w:cs="Arial"/>
          <w:sz w:val="28"/>
          <w:szCs w:val="28"/>
        </w:rPr>
        <w:t xml:space="preserve">В случае выявления нарушений по результатам проведения проверок виновные лица привлекаются к ответственности в соответствии </w:t>
      </w:r>
      <w:r w:rsidR="00E510A7">
        <w:rPr>
          <w:rFonts w:ascii="PT Astra Serif" w:hAnsi="PT Astra Serif" w:cs="Arial"/>
          <w:sz w:val="28"/>
          <w:szCs w:val="28"/>
        </w:rPr>
        <w:t xml:space="preserve">                       </w:t>
      </w:r>
      <w:r w:rsidRPr="00046E7A">
        <w:rPr>
          <w:rFonts w:ascii="PT Astra Serif" w:hAnsi="PT Astra Serif" w:cs="Arial"/>
          <w:sz w:val="28"/>
          <w:szCs w:val="28"/>
        </w:rPr>
        <w:t>с законодательством Российской Федерации.</w:t>
      </w:r>
    </w:p>
    <w:p w14:paraId="3FA22017" w14:textId="77777777" w:rsidR="00547999" w:rsidRPr="00457B1D" w:rsidRDefault="00547999" w:rsidP="00457B1D">
      <w:pPr>
        <w:pStyle w:val="ad"/>
        <w:spacing w:line="240" w:lineRule="auto"/>
        <w:jc w:val="center"/>
        <w:rPr>
          <w:rFonts w:ascii="PT Astra Serif" w:hAnsi="PT Astra Serif" w:cs="Arial"/>
        </w:rPr>
      </w:pPr>
    </w:p>
    <w:p w14:paraId="645D1513" w14:textId="77777777" w:rsidR="00E510A7" w:rsidRDefault="00977000" w:rsidP="00457B1D">
      <w:pPr>
        <w:pStyle w:val="ad"/>
        <w:spacing w:line="240" w:lineRule="auto"/>
        <w:jc w:val="center"/>
        <w:rPr>
          <w:rFonts w:ascii="PT Astra Serif" w:hAnsi="PT Astra Serif" w:cs="Arial"/>
          <w:b/>
        </w:rPr>
      </w:pPr>
      <w:r w:rsidRPr="00457B1D">
        <w:rPr>
          <w:rFonts w:ascii="PT Astra Serif" w:hAnsi="PT Astra Serif" w:cs="Arial"/>
          <w:b/>
        </w:rPr>
        <w:t xml:space="preserve">5.4. Положения, характеризующие требования к порядку и формам контроля за предоставлением муниципальной услуги, в том числе </w:t>
      </w:r>
    </w:p>
    <w:p w14:paraId="5F26437C" w14:textId="61FE5803" w:rsidR="00977000" w:rsidRPr="00457B1D" w:rsidRDefault="00977000" w:rsidP="00457B1D">
      <w:pPr>
        <w:pStyle w:val="ad"/>
        <w:spacing w:line="240" w:lineRule="auto"/>
        <w:jc w:val="center"/>
        <w:rPr>
          <w:rFonts w:ascii="PT Astra Serif" w:hAnsi="PT Astra Serif" w:cs="Arial"/>
          <w:b/>
        </w:rPr>
      </w:pPr>
      <w:r w:rsidRPr="00457B1D">
        <w:rPr>
          <w:rFonts w:ascii="PT Astra Serif" w:hAnsi="PT Astra Serif" w:cs="Arial"/>
          <w:b/>
        </w:rPr>
        <w:t>со стороны граждан, их объединений и организаций</w:t>
      </w:r>
    </w:p>
    <w:p w14:paraId="49B5DFE8" w14:textId="77777777" w:rsidR="00547999" w:rsidRPr="00457B1D" w:rsidRDefault="00547999" w:rsidP="00457B1D">
      <w:pPr>
        <w:pStyle w:val="ad"/>
        <w:spacing w:line="240" w:lineRule="auto"/>
        <w:ind w:firstLine="709"/>
        <w:rPr>
          <w:rFonts w:ascii="PT Astra Serif" w:hAnsi="PT Astra Serif" w:cs="Arial"/>
        </w:rPr>
      </w:pPr>
    </w:p>
    <w:p w14:paraId="5B7D4465" w14:textId="7205C56B" w:rsidR="00977000" w:rsidRPr="00457B1D" w:rsidRDefault="00977000" w:rsidP="00C854DF">
      <w:pPr>
        <w:pStyle w:val="ad"/>
        <w:numPr>
          <w:ilvl w:val="2"/>
          <w:numId w:val="58"/>
        </w:numPr>
        <w:spacing w:line="240" w:lineRule="auto"/>
        <w:ind w:left="0" w:firstLine="709"/>
        <w:rPr>
          <w:rFonts w:ascii="PT Astra Serif" w:hAnsi="PT Astra Serif" w:cs="Arial"/>
        </w:rPr>
      </w:pPr>
      <w:r w:rsidRPr="00457B1D">
        <w:rPr>
          <w:rFonts w:ascii="PT Astra Serif" w:hAnsi="PT Astra Serif" w:cs="Arial"/>
        </w:rPr>
        <w:t xml:space="preserve">Контроль за предоставлением муниципальной услуги, в том числе </w:t>
      </w:r>
      <w:r w:rsidR="003C3677" w:rsidRPr="00457B1D">
        <w:rPr>
          <w:rFonts w:ascii="PT Astra Serif" w:hAnsi="PT Astra Serif" w:cs="Arial"/>
          <w:b/>
          <w:bCs/>
        </w:rPr>
        <w:br/>
      </w:r>
      <w:r w:rsidRPr="00457B1D">
        <w:rPr>
          <w:rFonts w:ascii="PT Astra Serif" w:hAnsi="PT Astra Serif" w:cs="Arial"/>
        </w:rPr>
        <w:t>со стороны граждан, их объединений и организаций, осуществляется посредством открытости деятельности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14:paraId="72107B4E" w14:textId="77777777" w:rsidR="00F24B5F" w:rsidRPr="00457B1D" w:rsidRDefault="00F24B5F" w:rsidP="00457B1D">
      <w:pPr>
        <w:autoSpaceDE w:val="0"/>
        <w:autoSpaceDN w:val="0"/>
        <w:adjustRightInd w:val="0"/>
        <w:spacing w:after="0" w:line="240" w:lineRule="auto"/>
        <w:ind w:firstLine="567"/>
        <w:jc w:val="both"/>
        <w:rPr>
          <w:rFonts w:ascii="PT Astra Serif" w:hAnsi="PT Astra Serif" w:cs="Arial"/>
          <w:sz w:val="28"/>
          <w:szCs w:val="28"/>
        </w:rPr>
      </w:pPr>
    </w:p>
    <w:p w14:paraId="61E99999" w14:textId="4A483C16" w:rsidR="003F48A6" w:rsidRPr="00457B1D" w:rsidRDefault="00046E7A" w:rsidP="00457B1D">
      <w:pPr>
        <w:autoSpaceDE w:val="0"/>
        <w:autoSpaceDN w:val="0"/>
        <w:adjustRightInd w:val="0"/>
        <w:spacing w:after="0" w:line="240" w:lineRule="auto"/>
        <w:jc w:val="center"/>
        <w:outlineLvl w:val="0"/>
        <w:rPr>
          <w:rFonts w:ascii="PT Astra Serif" w:hAnsi="PT Astra Serif" w:cs="Arial"/>
          <w:b/>
          <w:sz w:val="28"/>
          <w:szCs w:val="28"/>
        </w:rPr>
      </w:pPr>
      <w:r>
        <w:rPr>
          <w:rFonts w:ascii="PT Astra Serif" w:hAnsi="PT Astra Serif" w:cs="Arial"/>
          <w:b/>
          <w:bCs/>
          <w:sz w:val="28"/>
          <w:szCs w:val="28"/>
        </w:rPr>
        <w:lastRenderedPageBreak/>
        <w:t xml:space="preserve">VI. </w:t>
      </w:r>
      <w:r w:rsidR="003F48A6" w:rsidRPr="00457B1D">
        <w:rPr>
          <w:rFonts w:ascii="PT Astra Serif" w:hAnsi="PT Astra Serif" w:cs="Arial"/>
          <w:b/>
          <w:sz w:val="28"/>
          <w:szCs w:val="28"/>
        </w:rPr>
        <w:t>Досудебный (внесудебный) порядок обжалования решений</w:t>
      </w:r>
    </w:p>
    <w:p w14:paraId="4662F19E" w14:textId="7D79D771" w:rsidR="003F48A6" w:rsidRPr="00457B1D" w:rsidRDefault="003F48A6" w:rsidP="00457B1D">
      <w:pPr>
        <w:autoSpaceDE w:val="0"/>
        <w:autoSpaceDN w:val="0"/>
        <w:adjustRightInd w:val="0"/>
        <w:spacing w:after="0" w:line="240" w:lineRule="auto"/>
        <w:jc w:val="center"/>
        <w:rPr>
          <w:rFonts w:ascii="PT Astra Serif" w:hAnsi="PT Astra Serif" w:cs="Arial"/>
          <w:b/>
          <w:sz w:val="28"/>
          <w:szCs w:val="28"/>
        </w:rPr>
      </w:pPr>
      <w:r w:rsidRPr="00457B1D">
        <w:rPr>
          <w:rFonts w:ascii="PT Astra Serif" w:hAnsi="PT Astra Serif" w:cs="Arial"/>
          <w:b/>
          <w:sz w:val="28"/>
          <w:szCs w:val="28"/>
        </w:rPr>
        <w:t>и действий (бездействия) Уполномоченного органа, МФЦ, должностных лиц, муниципальных служащих</w:t>
      </w:r>
      <w:r w:rsidR="004A5961" w:rsidRPr="00457B1D">
        <w:rPr>
          <w:rFonts w:ascii="PT Astra Serif" w:hAnsi="PT Astra Serif" w:cs="Arial"/>
          <w:b/>
          <w:sz w:val="28"/>
          <w:szCs w:val="28"/>
        </w:rPr>
        <w:t>,</w:t>
      </w:r>
      <w:r w:rsidRPr="00457B1D">
        <w:rPr>
          <w:rFonts w:ascii="PT Astra Serif" w:hAnsi="PT Astra Serif" w:cs="Arial"/>
          <w:b/>
          <w:sz w:val="28"/>
          <w:szCs w:val="28"/>
        </w:rPr>
        <w:t xml:space="preserve"> работников </w:t>
      </w:r>
    </w:p>
    <w:p w14:paraId="35EBB3DF" w14:textId="77777777" w:rsidR="00054880" w:rsidRPr="00457B1D" w:rsidRDefault="00054880" w:rsidP="00457B1D">
      <w:pPr>
        <w:autoSpaceDE w:val="0"/>
        <w:autoSpaceDN w:val="0"/>
        <w:adjustRightInd w:val="0"/>
        <w:spacing w:after="0" w:line="240" w:lineRule="auto"/>
        <w:jc w:val="center"/>
        <w:rPr>
          <w:rFonts w:ascii="PT Astra Serif" w:hAnsi="PT Astra Serif" w:cs="Arial"/>
          <w:b/>
          <w:sz w:val="28"/>
          <w:szCs w:val="28"/>
        </w:rPr>
      </w:pPr>
    </w:p>
    <w:p w14:paraId="331F41A0" w14:textId="41214BB6" w:rsidR="00054880" w:rsidRPr="00457B1D" w:rsidRDefault="00054880" w:rsidP="006952FC">
      <w:pPr>
        <w:pStyle w:val="af"/>
        <w:numPr>
          <w:ilvl w:val="1"/>
          <w:numId w:val="4"/>
        </w:numPr>
        <w:tabs>
          <w:tab w:val="left" w:pos="1276"/>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Заявитель вправе обжаловать решения и действия (бездействие) Уполномоченного органа, МФЦ должностных лиц, муниципальных служащих </w:t>
      </w:r>
      <w:r w:rsidR="00046E7A" w:rsidRPr="00046E7A">
        <w:rPr>
          <w:rFonts w:ascii="PT Astra Serif" w:hAnsi="PT Astra Serif" w:cs="Arial"/>
          <w:sz w:val="28"/>
          <w:szCs w:val="28"/>
        </w:rPr>
        <w:t xml:space="preserve"> </w:t>
      </w:r>
      <w:r w:rsidRPr="00457B1D">
        <w:rPr>
          <w:rFonts w:ascii="PT Astra Serif" w:hAnsi="PT Astra Serif" w:cs="Arial"/>
          <w:sz w:val="28"/>
          <w:szCs w:val="28"/>
        </w:rPr>
        <w:t xml:space="preserve">и работников МФЦ, участвующих в предоставлении муниципальной услуги </w:t>
      </w:r>
      <w:r w:rsidR="00046E7A" w:rsidRPr="00046E7A">
        <w:rPr>
          <w:rFonts w:ascii="PT Astra Serif" w:hAnsi="PT Astra Serif" w:cs="Arial"/>
          <w:sz w:val="28"/>
          <w:szCs w:val="28"/>
        </w:rPr>
        <w:t xml:space="preserve">                   </w:t>
      </w:r>
      <w:r w:rsidRPr="00457B1D">
        <w:rPr>
          <w:rFonts w:ascii="PT Astra Serif" w:hAnsi="PT Astra Serif" w:cs="Arial"/>
          <w:sz w:val="28"/>
          <w:szCs w:val="28"/>
        </w:rPr>
        <w:t>в досудебном (внесудебном) порядке.</w:t>
      </w:r>
    </w:p>
    <w:p w14:paraId="51256A85" w14:textId="57145D62" w:rsidR="00054880" w:rsidRPr="00457B1D" w:rsidRDefault="00054880" w:rsidP="006952FC">
      <w:pPr>
        <w:pStyle w:val="af"/>
        <w:numPr>
          <w:ilvl w:val="1"/>
          <w:numId w:val="4"/>
        </w:numPr>
        <w:tabs>
          <w:tab w:val="left" w:pos="1276"/>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 Заявитель может обратиться с жалобой, в том числе в следующих случаях:</w:t>
      </w:r>
    </w:p>
    <w:p w14:paraId="23745087" w14:textId="562A94E7" w:rsidR="00054880" w:rsidRPr="00457B1D" w:rsidRDefault="00054880" w:rsidP="006952FC">
      <w:pPr>
        <w:pStyle w:val="af"/>
        <w:numPr>
          <w:ilvl w:val="1"/>
          <w:numId w:val="51"/>
        </w:numPr>
        <w:tabs>
          <w:tab w:val="left" w:pos="1276"/>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нарушение срока регистрации </w:t>
      </w:r>
      <w:r w:rsidR="0080684B" w:rsidRPr="00457B1D">
        <w:rPr>
          <w:rFonts w:ascii="PT Astra Serif" w:hAnsi="PT Astra Serif" w:cs="Arial"/>
          <w:bCs/>
          <w:sz w:val="28"/>
          <w:szCs w:val="28"/>
        </w:rPr>
        <w:t>заявления</w:t>
      </w:r>
      <w:r w:rsidRPr="00457B1D">
        <w:rPr>
          <w:rFonts w:ascii="PT Astra Serif" w:hAnsi="PT Astra Serif" w:cs="Arial"/>
          <w:sz w:val="28"/>
          <w:szCs w:val="28"/>
        </w:rPr>
        <w:t xml:space="preserve"> заявителя о предоставлении муниципальной услуги, </w:t>
      </w:r>
      <w:r w:rsidR="0080684B" w:rsidRPr="00457B1D">
        <w:rPr>
          <w:rFonts w:ascii="PT Astra Serif" w:hAnsi="PT Astra Serif" w:cs="Arial"/>
          <w:bCs/>
          <w:sz w:val="28"/>
          <w:szCs w:val="28"/>
        </w:rPr>
        <w:t>заявления</w:t>
      </w:r>
      <w:r w:rsidRPr="00457B1D">
        <w:rPr>
          <w:rFonts w:ascii="PT Astra Serif" w:hAnsi="PT Astra Serif" w:cs="Arial"/>
          <w:sz w:val="28"/>
          <w:szCs w:val="28"/>
        </w:rPr>
        <w:t>, указанного в статье 15.1 Федерального закона № 210-ФЗ;</w:t>
      </w:r>
    </w:p>
    <w:p w14:paraId="40420736" w14:textId="7CC0B8F9" w:rsidR="00054880" w:rsidRPr="00457B1D" w:rsidRDefault="00054880" w:rsidP="006952FC">
      <w:pPr>
        <w:pStyle w:val="af"/>
        <w:numPr>
          <w:ilvl w:val="1"/>
          <w:numId w:val="51"/>
        </w:numPr>
        <w:tabs>
          <w:tab w:val="left" w:pos="1276"/>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нарушение срока предоставления муниципальной услуги;</w:t>
      </w:r>
    </w:p>
    <w:p w14:paraId="401B76FD" w14:textId="39A0FF03" w:rsidR="00054880" w:rsidRPr="00457B1D" w:rsidRDefault="00054880" w:rsidP="006952FC">
      <w:pPr>
        <w:pStyle w:val="af"/>
        <w:numPr>
          <w:ilvl w:val="1"/>
          <w:numId w:val="51"/>
        </w:numPr>
        <w:tabs>
          <w:tab w:val="left" w:pos="1276"/>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требование представления заявителем документов или информации либо осуществления действий, представление или осуществление которых </w:t>
      </w:r>
      <w:r w:rsidR="00E510A7">
        <w:rPr>
          <w:rFonts w:ascii="PT Astra Serif" w:hAnsi="PT Astra Serif" w:cs="Arial"/>
          <w:sz w:val="28"/>
          <w:szCs w:val="28"/>
        </w:rPr>
        <w:t xml:space="preserve">             </w:t>
      </w:r>
      <w:r w:rsidRPr="00457B1D">
        <w:rPr>
          <w:rFonts w:ascii="PT Astra Serif" w:hAnsi="PT Astra Serif" w:cs="Arial"/>
          <w:sz w:val="28"/>
          <w:szCs w:val="28"/>
        </w:rPr>
        <w:t xml:space="preserve">не предусмотрено нормативными правовыми актами Российской Федерации, нормативными правовыми актами автономного округа для предоставления </w:t>
      </w:r>
      <w:r w:rsidR="0019419F" w:rsidRPr="00457B1D">
        <w:rPr>
          <w:rFonts w:ascii="PT Astra Serif" w:hAnsi="PT Astra Serif" w:cs="Arial"/>
          <w:sz w:val="28"/>
          <w:szCs w:val="28"/>
        </w:rPr>
        <w:t>муниципальной</w:t>
      </w:r>
      <w:r w:rsidRPr="00457B1D">
        <w:rPr>
          <w:rFonts w:ascii="PT Astra Serif" w:hAnsi="PT Astra Serif" w:cs="Arial"/>
          <w:sz w:val="28"/>
          <w:szCs w:val="28"/>
        </w:rPr>
        <w:t xml:space="preserve"> услуги;</w:t>
      </w:r>
    </w:p>
    <w:p w14:paraId="78B08F9D" w14:textId="1FADBFF8" w:rsidR="00054880" w:rsidRPr="00457B1D" w:rsidRDefault="00054880" w:rsidP="006952FC">
      <w:pPr>
        <w:pStyle w:val="af"/>
        <w:numPr>
          <w:ilvl w:val="1"/>
          <w:numId w:val="51"/>
        </w:numPr>
        <w:tabs>
          <w:tab w:val="left" w:pos="1276"/>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муниципальной услуги, у заявителя;</w:t>
      </w:r>
    </w:p>
    <w:p w14:paraId="288273B8" w14:textId="1D286470" w:rsidR="00054880" w:rsidRPr="00457B1D" w:rsidRDefault="00054880" w:rsidP="006952FC">
      <w:pPr>
        <w:pStyle w:val="af"/>
        <w:numPr>
          <w:ilvl w:val="1"/>
          <w:numId w:val="51"/>
        </w:numPr>
        <w:tabs>
          <w:tab w:val="left" w:pos="1276"/>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14:paraId="2F9E3316" w14:textId="1DC29FFB" w:rsidR="00054880" w:rsidRPr="00457B1D" w:rsidRDefault="00054880" w:rsidP="006952FC">
      <w:pPr>
        <w:pStyle w:val="af"/>
        <w:numPr>
          <w:ilvl w:val="1"/>
          <w:numId w:val="51"/>
        </w:numPr>
        <w:tabs>
          <w:tab w:val="left" w:pos="1276"/>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14:paraId="631A9347" w14:textId="4CFB9E63" w:rsidR="00054880" w:rsidRPr="00457B1D" w:rsidRDefault="00054880" w:rsidP="006952FC">
      <w:pPr>
        <w:pStyle w:val="af"/>
        <w:numPr>
          <w:ilvl w:val="1"/>
          <w:numId w:val="51"/>
        </w:numPr>
        <w:tabs>
          <w:tab w:val="left" w:pos="1276"/>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D910527" w14:textId="0CFB05C2" w:rsidR="00054880" w:rsidRPr="00457B1D" w:rsidRDefault="00054880" w:rsidP="006952FC">
      <w:pPr>
        <w:pStyle w:val="af"/>
        <w:numPr>
          <w:ilvl w:val="1"/>
          <w:numId w:val="51"/>
        </w:numPr>
        <w:tabs>
          <w:tab w:val="left" w:pos="1276"/>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нарушение срока или порядка выдачи документов по результатам предоставления муниципальной услуги;</w:t>
      </w:r>
    </w:p>
    <w:p w14:paraId="0F7F7466" w14:textId="6066EB68" w:rsidR="00054880" w:rsidRPr="00457B1D" w:rsidRDefault="00054880" w:rsidP="006952FC">
      <w:pPr>
        <w:pStyle w:val="af"/>
        <w:numPr>
          <w:ilvl w:val="1"/>
          <w:numId w:val="51"/>
        </w:numPr>
        <w:tabs>
          <w:tab w:val="left" w:pos="1276"/>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w:t>
      </w:r>
      <w:r w:rsidR="00575B8B">
        <w:rPr>
          <w:rFonts w:ascii="PT Astra Serif" w:hAnsi="PT Astra Serif" w:cs="Arial"/>
          <w:sz w:val="28"/>
          <w:szCs w:val="28"/>
        </w:rPr>
        <w:t xml:space="preserve">                         </w:t>
      </w:r>
      <w:r w:rsidRPr="00457B1D">
        <w:rPr>
          <w:rFonts w:ascii="PT Astra Serif" w:hAnsi="PT Astra Serif" w:cs="Arial"/>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Ямало-Ненецкого автономного округа, муниципальными правовыми актами.</w:t>
      </w:r>
    </w:p>
    <w:p w14:paraId="27A12E9E" w14:textId="35624F72" w:rsidR="00054880" w:rsidRPr="00457B1D" w:rsidRDefault="00054880" w:rsidP="006952FC">
      <w:pPr>
        <w:pStyle w:val="af"/>
        <w:numPr>
          <w:ilvl w:val="1"/>
          <w:numId w:val="51"/>
        </w:numPr>
        <w:tabs>
          <w:tab w:val="left" w:pos="1276"/>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lastRenderedPageBreak/>
        <w:t xml:space="preserve">требование у заявителя при предоставлении </w:t>
      </w:r>
      <w:r w:rsidR="00E23321" w:rsidRPr="00457B1D">
        <w:rPr>
          <w:rFonts w:ascii="PT Astra Serif" w:hAnsi="PT Astra Serif" w:cs="Arial"/>
          <w:sz w:val="28"/>
          <w:szCs w:val="28"/>
        </w:rPr>
        <w:t>муниципальной</w:t>
      </w:r>
      <w:r w:rsidRPr="00457B1D">
        <w:rPr>
          <w:rFonts w:ascii="PT Astra Serif" w:hAnsi="PT Astra Serif" w:cs="Arial"/>
          <w:sz w:val="28"/>
          <w:szCs w:val="28"/>
        </w:rPr>
        <w:t xml:space="preserve"> услуги документов или информации, отсутствие и (или) недостоверность которых </w:t>
      </w:r>
      <w:r w:rsidR="00046E7A" w:rsidRPr="00046E7A">
        <w:rPr>
          <w:rFonts w:ascii="PT Astra Serif" w:hAnsi="PT Astra Serif" w:cs="Arial"/>
          <w:sz w:val="28"/>
          <w:szCs w:val="28"/>
        </w:rPr>
        <w:t xml:space="preserve">                     </w:t>
      </w:r>
      <w:r w:rsidRPr="00457B1D">
        <w:rPr>
          <w:rFonts w:ascii="PT Astra Serif" w:hAnsi="PT Astra Serif" w:cs="Arial"/>
          <w:sz w:val="28"/>
          <w:szCs w:val="28"/>
        </w:rPr>
        <w:t xml:space="preserve">не указывались при первоначальном отказе в приеме документов, необходимых для предоставления </w:t>
      </w:r>
      <w:r w:rsidR="00E23321" w:rsidRPr="00457B1D">
        <w:rPr>
          <w:rFonts w:ascii="PT Astra Serif" w:hAnsi="PT Astra Serif" w:cs="Arial"/>
          <w:sz w:val="28"/>
          <w:szCs w:val="28"/>
        </w:rPr>
        <w:t>муниципальной</w:t>
      </w:r>
      <w:r w:rsidRPr="00457B1D">
        <w:rPr>
          <w:rFonts w:ascii="PT Astra Serif" w:hAnsi="PT Astra Serif" w:cs="Arial"/>
          <w:sz w:val="28"/>
          <w:szCs w:val="28"/>
        </w:rPr>
        <w:t xml:space="preserve"> услуги либо в предоставлении </w:t>
      </w:r>
      <w:r w:rsidR="00E23321" w:rsidRPr="00457B1D">
        <w:rPr>
          <w:rFonts w:ascii="PT Astra Serif" w:hAnsi="PT Astra Serif" w:cs="Arial"/>
          <w:sz w:val="28"/>
          <w:szCs w:val="28"/>
        </w:rPr>
        <w:t>муниципальной</w:t>
      </w:r>
      <w:r w:rsidRPr="00457B1D">
        <w:rPr>
          <w:rFonts w:ascii="PT Astra Serif" w:hAnsi="PT Astra Serif" w:cs="Arial"/>
          <w:sz w:val="28"/>
          <w:szCs w:val="28"/>
        </w:rPr>
        <w:t xml:space="preserve"> услуги, за исключением случаев, предусмотренных пунктом 4 части 1 статьи 7 Федерального закона № 210-ФЗ.</w:t>
      </w:r>
    </w:p>
    <w:p w14:paraId="6D863AC3" w14:textId="178EA973" w:rsidR="00054880" w:rsidRPr="00457B1D" w:rsidRDefault="00054880" w:rsidP="006952FC">
      <w:pPr>
        <w:pStyle w:val="af"/>
        <w:numPr>
          <w:ilvl w:val="1"/>
          <w:numId w:val="4"/>
        </w:numPr>
        <w:tabs>
          <w:tab w:val="left" w:pos="1276"/>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В случаях, предусмотренных подпунктами 2, 5, 7, 9 пункта 6.2 настоящего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1894319" w14:textId="5082A469" w:rsidR="00054880" w:rsidRPr="00457B1D" w:rsidRDefault="00054880" w:rsidP="006952FC">
      <w:pPr>
        <w:pStyle w:val="af"/>
        <w:numPr>
          <w:ilvl w:val="1"/>
          <w:numId w:val="4"/>
        </w:numPr>
        <w:tabs>
          <w:tab w:val="left" w:pos="1276"/>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Жалоба подается заявителем в письменной форме на бумажном носителе, в электронной форме в Уполномоченный орган, МФЦ либо </w:t>
      </w:r>
      <w:r w:rsidR="00046E7A" w:rsidRPr="00046E7A">
        <w:rPr>
          <w:rFonts w:ascii="PT Astra Serif" w:hAnsi="PT Astra Serif" w:cs="Arial"/>
          <w:sz w:val="28"/>
          <w:szCs w:val="28"/>
        </w:rPr>
        <w:t xml:space="preserve">                             </w:t>
      </w:r>
      <w:r w:rsidRPr="00457B1D">
        <w:rPr>
          <w:rFonts w:ascii="PT Astra Serif" w:hAnsi="PT Astra Serif" w:cs="Arial"/>
          <w:sz w:val="28"/>
          <w:szCs w:val="28"/>
        </w:rPr>
        <w:t xml:space="preserve">в департамент информационных технологий и связи Ямало-Ненецкого автономного округа, являющийся учредителем ГУ ЯНАО </w:t>
      </w:r>
      <w:r w:rsidR="004510BB" w:rsidRPr="00457B1D">
        <w:rPr>
          <w:rFonts w:ascii="PT Astra Serif" w:hAnsi="PT Astra Serif" w:cs="Arial"/>
          <w:sz w:val="28"/>
          <w:szCs w:val="28"/>
        </w:rPr>
        <w:t>«</w:t>
      </w:r>
      <w:r w:rsidRPr="00457B1D">
        <w:rPr>
          <w:rFonts w:ascii="PT Astra Serif" w:hAnsi="PT Astra Serif" w:cs="Arial"/>
          <w:sz w:val="28"/>
          <w:szCs w:val="28"/>
        </w:rPr>
        <w:t>МФЦ</w:t>
      </w:r>
      <w:r w:rsidR="004510BB" w:rsidRPr="00457B1D">
        <w:rPr>
          <w:rFonts w:ascii="PT Astra Serif" w:hAnsi="PT Astra Serif" w:cs="Arial"/>
          <w:sz w:val="28"/>
          <w:szCs w:val="28"/>
        </w:rPr>
        <w:t>»</w:t>
      </w:r>
      <w:r w:rsidRPr="00457B1D">
        <w:rPr>
          <w:rFonts w:ascii="PT Astra Serif" w:hAnsi="PT Astra Serif" w:cs="Arial"/>
          <w:sz w:val="28"/>
          <w:szCs w:val="28"/>
        </w:rPr>
        <w:t xml:space="preserve"> </w:t>
      </w:r>
      <w:r w:rsidR="00046E7A" w:rsidRPr="00046E7A">
        <w:rPr>
          <w:rFonts w:ascii="PT Astra Serif" w:hAnsi="PT Astra Serif" w:cs="Arial"/>
          <w:sz w:val="28"/>
          <w:szCs w:val="28"/>
        </w:rPr>
        <w:t xml:space="preserve">                          </w:t>
      </w:r>
      <w:r w:rsidRPr="00457B1D">
        <w:rPr>
          <w:rFonts w:ascii="PT Astra Serif" w:hAnsi="PT Astra Serif" w:cs="Arial"/>
          <w:sz w:val="28"/>
          <w:szCs w:val="28"/>
        </w:rPr>
        <w:t>(далее - учредитель МФЦ).</w:t>
      </w:r>
    </w:p>
    <w:p w14:paraId="19E00474" w14:textId="1E8DA344" w:rsidR="00054880" w:rsidRPr="00457B1D" w:rsidRDefault="00054880" w:rsidP="00457B1D">
      <w:pPr>
        <w:autoSpaceDE w:val="0"/>
        <w:autoSpaceDN w:val="0"/>
        <w:adjustRightInd w:val="0"/>
        <w:spacing w:after="0" w:line="240" w:lineRule="auto"/>
        <w:ind w:firstLine="709"/>
        <w:jc w:val="both"/>
        <w:rPr>
          <w:rFonts w:ascii="PT Astra Serif" w:hAnsi="PT Astra Serif" w:cs="Arial"/>
          <w:sz w:val="28"/>
          <w:szCs w:val="28"/>
        </w:rPr>
      </w:pPr>
      <w:r w:rsidRPr="00457B1D">
        <w:rPr>
          <w:rFonts w:ascii="PT Astra Serif" w:hAnsi="PT Astra Serif" w:cs="Arial"/>
          <w:sz w:val="28"/>
          <w:szCs w:val="28"/>
        </w:rPr>
        <w:t xml:space="preserve">Жалобы на решения и действия </w:t>
      </w:r>
      <w:r w:rsidR="009B3534" w:rsidRPr="00457B1D">
        <w:rPr>
          <w:rFonts w:ascii="PT Astra Serif" w:hAnsi="PT Astra Serif" w:cs="Arial"/>
          <w:sz w:val="28"/>
          <w:szCs w:val="28"/>
        </w:rPr>
        <w:t>(бездействие) руководителя Уполномоченного органа, подаются в Администрацию Тазовского района</w:t>
      </w:r>
    </w:p>
    <w:p w14:paraId="42179EF9" w14:textId="77777777" w:rsidR="00054880" w:rsidRPr="00457B1D" w:rsidRDefault="00054880" w:rsidP="00457B1D">
      <w:pPr>
        <w:autoSpaceDE w:val="0"/>
        <w:autoSpaceDN w:val="0"/>
        <w:adjustRightInd w:val="0"/>
        <w:spacing w:after="0" w:line="240" w:lineRule="auto"/>
        <w:ind w:firstLine="709"/>
        <w:jc w:val="both"/>
        <w:rPr>
          <w:rFonts w:ascii="PT Astra Serif" w:hAnsi="PT Astra Serif" w:cs="Arial"/>
          <w:sz w:val="28"/>
          <w:szCs w:val="28"/>
        </w:rPr>
      </w:pPr>
      <w:r w:rsidRPr="00457B1D">
        <w:rPr>
          <w:rFonts w:ascii="PT Astra Serif" w:hAnsi="PT Astra Serif" w:cs="Arial"/>
          <w:sz w:val="28"/>
          <w:szCs w:val="28"/>
        </w:rPr>
        <w:t xml:space="preserve">Жалобы на решения и действия (бездействие) работника МФЦ подаются руководителю этого МФЦ. </w:t>
      </w:r>
    </w:p>
    <w:p w14:paraId="1F3A7F37" w14:textId="77777777" w:rsidR="00054880" w:rsidRPr="00457B1D" w:rsidRDefault="00054880" w:rsidP="00457B1D">
      <w:pPr>
        <w:autoSpaceDE w:val="0"/>
        <w:autoSpaceDN w:val="0"/>
        <w:adjustRightInd w:val="0"/>
        <w:spacing w:after="0" w:line="240" w:lineRule="auto"/>
        <w:ind w:firstLine="709"/>
        <w:jc w:val="both"/>
        <w:rPr>
          <w:rFonts w:ascii="PT Astra Serif" w:hAnsi="PT Astra Serif" w:cs="Arial"/>
          <w:sz w:val="28"/>
          <w:szCs w:val="28"/>
        </w:rPr>
      </w:pPr>
      <w:r w:rsidRPr="00457B1D">
        <w:rPr>
          <w:rFonts w:ascii="PT Astra Serif" w:hAnsi="PT Astra Serif" w:cs="Arial"/>
          <w:sz w:val="28"/>
          <w:szCs w:val="28"/>
        </w:rPr>
        <w:t xml:space="preserve">Жалобы на решения и действия (бездействие) руководителя МФЦ подаются учредителю МФЦ. </w:t>
      </w:r>
    </w:p>
    <w:p w14:paraId="222F22C5" w14:textId="422F6F35" w:rsidR="00054880" w:rsidRPr="00457B1D" w:rsidRDefault="00054880" w:rsidP="00457B1D">
      <w:pPr>
        <w:pStyle w:val="af"/>
        <w:numPr>
          <w:ilvl w:val="1"/>
          <w:numId w:val="4"/>
        </w:numPr>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w:t>
      </w:r>
      <w:r w:rsidR="00E510A7">
        <w:rPr>
          <w:rFonts w:ascii="PT Astra Serif" w:hAnsi="PT Astra Serif" w:cs="Arial"/>
          <w:sz w:val="28"/>
          <w:szCs w:val="28"/>
        </w:rPr>
        <w:t xml:space="preserve">    </w:t>
      </w:r>
      <w:r w:rsidRPr="00457B1D">
        <w:rPr>
          <w:rFonts w:ascii="PT Astra Serif" w:hAnsi="PT Astra Serif" w:cs="Arial"/>
          <w:sz w:val="28"/>
          <w:szCs w:val="28"/>
        </w:rPr>
        <w:t xml:space="preserve"> по почте, через МФЦ, с использованием информационно-телекоммуникационной сети </w:t>
      </w:r>
      <w:r w:rsidR="004510BB" w:rsidRPr="00457B1D">
        <w:rPr>
          <w:rFonts w:ascii="PT Astra Serif" w:hAnsi="PT Astra Serif" w:cs="Arial"/>
          <w:sz w:val="28"/>
          <w:szCs w:val="28"/>
        </w:rPr>
        <w:t>«</w:t>
      </w:r>
      <w:r w:rsidRPr="00457B1D">
        <w:rPr>
          <w:rFonts w:ascii="PT Astra Serif" w:hAnsi="PT Astra Serif" w:cs="Arial"/>
          <w:sz w:val="28"/>
          <w:szCs w:val="28"/>
        </w:rPr>
        <w:t>Интернет</w:t>
      </w:r>
      <w:r w:rsidR="004510BB" w:rsidRPr="00457B1D">
        <w:rPr>
          <w:rFonts w:ascii="PT Astra Serif" w:hAnsi="PT Astra Serif" w:cs="Arial"/>
          <w:sz w:val="28"/>
          <w:szCs w:val="28"/>
        </w:rPr>
        <w:t>»</w:t>
      </w:r>
      <w:r w:rsidRPr="00457B1D">
        <w:rPr>
          <w:rFonts w:ascii="PT Astra Serif" w:hAnsi="PT Astra Serif" w:cs="Arial"/>
          <w:sz w:val="28"/>
          <w:szCs w:val="28"/>
        </w:rPr>
        <w:t>, официального сайта Уполномоченного органа (при его наличии и с момента реализации технической возможности), Единого портала и/или Регионального портала</w:t>
      </w:r>
      <w:r w:rsidR="00E510A7">
        <w:rPr>
          <w:rFonts w:ascii="PT Astra Serif" w:hAnsi="PT Astra Serif" w:cs="Arial"/>
          <w:sz w:val="28"/>
          <w:szCs w:val="28"/>
        </w:rPr>
        <w:t xml:space="preserve">                        </w:t>
      </w:r>
      <w:r w:rsidRPr="00457B1D">
        <w:rPr>
          <w:rFonts w:ascii="PT Astra Serif" w:hAnsi="PT Astra Serif" w:cs="Arial"/>
          <w:sz w:val="28"/>
          <w:szCs w:val="28"/>
        </w:rPr>
        <w:t xml:space="preserve"> (с момента реализации технической возможности), а также может быть принята при личном приеме заявителя. </w:t>
      </w:r>
    </w:p>
    <w:p w14:paraId="0555A57A" w14:textId="1741A619" w:rsidR="00054880" w:rsidRPr="00457B1D" w:rsidRDefault="00054880" w:rsidP="00457B1D">
      <w:pPr>
        <w:autoSpaceDE w:val="0"/>
        <w:autoSpaceDN w:val="0"/>
        <w:adjustRightInd w:val="0"/>
        <w:spacing w:after="0" w:line="240" w:lineRule="auto"/>
        <w:ind w:firstLine="709"/>
        <w:jc w:val="both"/>
        <w:rPr>
          <w:rFonts w:ascii="PT Astra Serif" w:hAnsi="PT Astra Serif" w:cs="Arial"/>
          <w:sz w:val="28"/>
          <w:szCs w:val="28"/>
        </w:rPr>
      </w:pPr>
      <w:r w:rsidRPr="00457B1D">
        <w:rPr>
          <w:rFonts w:ascii="PT Astra Serif" w:hAnsi="PT Astra Serif" w:cs="Arial"/>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4510BB" w:rsidRPr="00457B1D">
        <w:rPr>
          <w:rFonts w:ascii="PT Astra Serif" w:hAnsi="PT Astra Serif" w:cs="Arial"/>
          <w:sz w:val="28"/>
          <w:szCs w:val="28"/>
        </w:rPr>
        <w:t>«</w:t>
      </w:r>
      <w:r w:rsidRPr="00457B1D">
        <w:rPr>
          <w:rFonts w:ascii="PT Astra Serif" w:hAnsi="PT Astra Serif" w:cs="Arial"/>
          <w:sz w:val="28"/>
          <w:szCs w:val="28"/>
        </w:rPr>
        <w:t>Интернет</w:t>
      </w:r>
      <w:r w:rsidR="004510BB" w:rsidRPr="00457B1D">
        <w:rPr>
          <w:rFonts w:ascii="PT Astra Serif" w:hAnsi="PT Astra Serif" w:cs="Arial"/>
          <w:sz w:val="28"/>
          <w:szCs w:val="28"/>
        </w:rPr>
        <w:t>»</w:t>
      </w:r>
      <w:r w:rsidRPr="00457B1D">
        <w:rPr>
          <w:rFonts w:ascii="PT Astra Serif" w:hAnsi="PT Astra Serif" w:cs="Arial"/>
          <w:sz w:val="28"/>
          <w:szCs w:val="28"/>
        </w:rPr>
        <w:t>, официального сайта МФЦ, Единого портала и/или Регионального портала (с момента реализации технической возможности), а также может быть принята при личном приеме заявителя.</w:t>
      </w:r>
    </w:p>
    <w:p w14:paraId="2D1FC4B2" w14:textId="77777777" w:rsidR="00054880" w:rsidRPr="00457B1D" w:rsidRDefault="00054880" w:rsidP="00457B1D">
      <w:pPr>
        <w:pStyle w:val="af"/>
        <w:numPr>
          <w:ilvl w:val="1"/>
          <w:numId w:val="4"/>
        </w:numPr>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Жалоба должна содержать:</w:t>
      </w:r>
    </w:p>
    <w:p w14:paraId="36C9BC74" w14:textId="30CA1002" w:rsidR="00054880" w:rsidRPr="00457B1D" w:rsidRDefault="00054880" w:rsidP="00046E7A">
      <w:pPr>
        <w:pStyle w:val="af"/>
        <w:numPr>
          <w:ilvl w:val="1"/>
          <w:numId w:val="38"/>
        </w:numPr>
        <w:tabs>
          <w:tab w:val="left" w:pos="993"/>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наименование Уполномоченного органа, должностного лица Уполномоченного органа, либо муниципального служащего, МФЦ, </w:t>
      </w:r>
      <w:r w:rsidR="00E510A7">
        <w:rPr>
          <w:rFonts w:ascii="PT Astra Serif" w:hAnsi="PT Astra Serif" w:cs="Arial"/>
          <w:sz w:val="28"/>
          <w:szCs w:val="28"/>
        </w:rPr>
        <w:t xml:space="preserve">                             </w:t>
      </w:r>
      <w:r w:rsidRPr="00457B1D">
        <w:rPr>
          <w:rFonts w:ascii="PT Astra Serif" w:hAnsi="PT Astra Serif" w:cs="Arial"/>
          <w:sz w:val="28"/>
          <w:szCs w:val="28"/>
        </w:rPr>
        <w:t>его руководителя и (или) работника, решения и действия (бездействие) которых обжалуются;</w:t>
      </w:r>
    </w:p>
    <w:p w14:paraId="744F752B" w14:textId="7D58D6B7" w:rsidR="00054880" w:rsidRPr="00457B1D" w:rsidRDefault="00054880" w:rsidP="00046E7A">
      <w:pPr>
        <w:pStyle w:val="af"/>
        <w:numPr>
          <w:ilvl w:val="1"/>
          <w:numId w:val="38"/>
        </w:numPr>
        <w:tabs>
          <w:tab w:val="left" w:pos="993"/>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фамилию, имя, отчество (при наличии), сведения о месте жительства заявителя - физического лица либо наименование, сведения о месте нахождения </w:t>
      </w:r>
      <w:r w:rsidRPr="00457B1D">
        <w:rPr>
          <w:rFonts w:ascii="PT Astra Serif" w:hAnsi="PT Astra Serif" w:cs="Arial"/>
          <w:sz w:val="28"/>
          <w:szCs w:val="28"/>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w:t>
      </w:r>
      <w:r w:rsidR="0019419F" w:rsidRPr="00457B1D">
        <w:rPr>
          <w:rFonts w:ascii="PT Astra Serif" w:hAnsi="PT Astra Serif" w:cs="Arial"/>
          <w:sz w:val="28"/>
          <w:szCs w:val="28"/>
        </w:rPr>
        <w:t>азанным в подпункте 3 пункта 6.10</w:t>
      </w:r>
      <w:r w:rsidRPr="00457B1D">
        <w:rPr>
          <w:rFonts w:ascii="PT Astra Serif" w:hAnsi="PT Astra Serif" w:cs="Arial"/>
          <w:sz w:val="28"/>
          <w:szCs w:val="28"/>
        </w:rPr>
        <w:t xml:space="preserve"> настоящего регламента);</w:t>
      </w:r>
    </w:p>
    <w:p w14:paraId="274EFA51" w14:textId="3B8F4836" w:rsidR="00054880" w:rsidRPr="00457B1D" w:rsidRDefault="00054880" w:rsidP="00046E7A">
      <w:pPr>
        <w:pStyle w:val="af"/>
        <w:numPr>
          <w:ilvl w:val="1"/>
          <w:numId w:val="38"/>
        </w:numPr>
        <w:tabs>
          <w:tab w:val="left" w:pos="993"/>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14:paraId="1BE5CD78" w14:textId="7A7312AB" w:rsidR="00054880" w:rsidRPr="00457B1D" w:rsidRDefault="00054880" w:rsidP="00046E7A">
      <w:pPr>
        <w:pStyle w:val="af"/>
        <w:numPr>
          <w:ilvl w:val="1"/>
          <w:numId w:val="38"/>
        </w:numPr>
        <w:tabs>
          <w:tab w:val="left" w:pos="993"/>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доводы, на основании которых заявитель не согласен с решением </w:t>
      </w:r>
      <w:r w:rsidR="00E510A7">
        <w:rPr>
          <w:rFonts w:ascii="PT Astra Serif" w:hAnsi="PT Astra Serif" w:cs="Arial"/>
          <w:sz w:val="28"/>
          <w:szCs w:val="28"/>
        </w:rPr>
        <w:t xml:space="preserve">                       </w:t>
      </w:r>
      <w:r w:rsidRPr="00457B1D">
        <w:rPr>
          <w:rFonts w:ascii="PT Astra Serif" w:hAnsi="PT Astra Serif" w:cs="Arial"/>
          <w:sz w:val="28"/>
          <w:szCs w:val="28"/>
        </w:rPr>
        <w:t>и действием (бездействием) Уполномоченного органа, должностного лица Уполномоченного органа,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5A08387A" w14:textId="78545EEB" w:rsidR="00054880" w:rsidRPr="00457B1D" w:rsidRDefault="00054880" w:rsidP="00046E7A">
      <w:pPr>
        <w:pStyle w:val="af"/>
        <w:numPr>
          <w:ilvl w:val="1"/>
          <w:numId w:val="4"/>
        </w:numPr>
        <w:tabs>
          <w:tab w:val="left" w:pos="993"/>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w:t>
      </w:r>
      <w:r w:rsidR="00E510A7">
        <w:rPr>
          <w:rFonts w:ascii="PT Astra Serif" w:hAnsi="PT Astra Serif" w:cs="Arial"/>
          <w:sz w:val="28"/>
          <w:szCs w:val="28"/>
        </w:rPr>
        <w:t xml:space="preserve">                      </w:t>
      </w:r>
      <w:r w:rsidRPr="00457B1D">
        <w:rPr>
          <w:rFonts w:ascii="PT Astra Serif" w:hAnsi="PT Astra Serif" w:cs="Arial"/>
          <w:sz w:val="28"/>
          <w:szCs w:val="28"/>
        </w:rPr>
        <w:t>не препятствующее установлению органа или должностного лица, в адрес которого была направлена жалоба, подлежит обязательному рассмотрению.</w:t>
      </w:r>
    </w:p>
    <w:p w14:paraId="4FF48134" w14:textId="57CA4ED0" w:rsidR="00054880" w:rsidRPr="00457B1D" w:rsidRDefault="00054880" w:rsidP="00457B1D">
      <w:pPr>
        <w:pStyle w:val="af"/>
        <w:numPr>
          <w:ilvl w:val="1"/>
          <w:numId w:val="4"/>
        </w:numPr>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В случае если жалоба подается через представителя заявителя, также представляется документ, подтверждающий полномочия</w:t>
      </w:r>
      <w:r w:rsidR="00E510A7">
        <w:rPr>
          <w:rFonts w:ascii="PT Astra Serif" w:hAnsi="PT Astra Serif" w:cs="Arial"/>
          <w:sz w:val="28"/>
          <w:szCs w:val="28"/>
        </w:rPr>
        <w:t xml:space="preserve">                                           </w:t>
      </w:r>
      <w:r w:rsidRPr="00457B1D">
        <w:rPr>
          <w:rFonts w:ascii="PT Astra Serif" w:hAnsi="PT Astra Serif" w:cs="Arial"/>
          <w:sz w:val="28"/>
          <w:szCs w:val="28"/>
        </w:rPr>
        <w:t xml:space="preserve"> на осуществление действий от имени заявителя. В качестве документа, подтверждающего полномочия на осуществление действий от имени зая</w:t>
      </w:r>
      <w:r w:rsidR="00570FFB" w:rsidRPr="00457B1D">
        <w:rPr>
          <w:rFonts w:ascii="PT Astra Serif" w:hAnsi="PT Astra Serif" w:cs="Arial"/>
          <w:sz w:val="28"/>
          <w:szCs w:val="28"/>
        </w:rPr>
        <w:t xml:space="preserve">вителя, может быть представлена </w:t>
      </w:r>
      <w:r w:rsidRPr="00457B1D">
        <w:rPr>
          <w:rFonts w:ascii="PT Astra Serif" w:hAnsi="PT Astra Serif" w:cs="Arial"/>
          <w:sz w:val="28"/>
          <w:szCs w:val="28"/>
        </w:rPr>
        <w:t>оформленная в соответствии с законодательством Российской Федерации до</w:t>
      </w:r>
      <w:r w:rsidR="001F47C1" w:rsidRPr="00457B1D">
        <w:rPr>
          <w:rFonts w:ascii="PT Astra Serif" w:hAnsi="PT Astra Serif" w:cs="Arial"/>
          <w:sz w:val="28"/>
          <w:szCs w:val="28"/>
        </w:rPr>
        <w:t>веренность</w:t>
      </w:r>
      <w:r w:rsidRPr="00457B1D">
        <w:rPr>
          <w:rFonts w:ascii="PT Astra Serif" w:hAnsi="PT Astra Serif" w:cs="Arial"/>
          <w:sz w:val="28"/>
          <w:szCs w:val="28"/>
        </w:rPr>
        <w:t>.</w:t>
      </w:r>
    </w:p>
    <w:p w14:paraId="720D822D" w14:textId="61752BCA" w:rsidR="00054880" w:rsidRPr="00457B1D" w:rsidRDefault="00054880" w:rsidP="00457B1D">
      <w:pPr>
        <w:pStyle w:val="af"/>
        <w:numPr>
          <w:ilvl w:val="1"/>
          <w:numId w:val="4"/>
        </w:numPr>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Прием жалоб в письменной форме осуществляется Уполномоченным органом и МФЦ в месте предоставления муниципальной услуги (в месте, где заявитель подавал </w:t>
      </w:r>
      <w:r w:rsidR="0080684B" w:rsidRPr="00457B1D">
        <w:rPr>
          <w:rFonts w:ascii="PT Astra Serif" w:hAnsi="PT Astra Serif" w:cs="Arial"/>
          <w:bCs/>
          <w:sz w:val="28"/>
          <w:szCs w:val="28"/>
        </w:rPr>
        <w:t>заявление</w:t>
      </w:r>
      <w:r w:rsidRPr="00457B1D">
        <w:rPr>
          <w:rFonts w:ascii="PT Astra Serif" w:hAnsi="PT Astra Serif" w:cs="Arial"/>
          <w:sz w:val="28"/>
          <w:szCs w:val="28"/>
        </w:rPr>
        <w:t xml:space="preserve"> на предоставление муниципальной услуги, нарушение порядка которой обжалуется, либо в месте, где заявителем получен результат муниципальной услуги) и в случае обжалования решений и действий (бездействия) МФЦ учредителю МФЦ.</w:t>
      </w:r>
    </w:p>
    <w:p w14:paraId="0B47F3D5" w14:textId="77777777" w:rsidR="00054880" w:rsidRPr="00457B1D" w:rsidRDefault="00054880" w:rsidP="00457B1D">
      <w:pPr>
        <w:autoSpaceDE w:val="0"/>
        <w:autoSpaceDN w:val="0"/>
        <w:adjustRightInd w:val="0"/>
        <w:spacing w:after="0" w:line="240" w:lineRule="auto"/>
        <w:ind w:firstLine="709"/>
        <w:jc w:val="both"/>
        <w:rPr>
          <w:rFonts w:ascii="PT Astra Serif" w:hAnsi="PT Astra Serif" w:cs="Arial"/>
          <w:sz w:val="28"/>
          <w:szCs w:val="28"/>
        </w:rPr>
      </w:pPr>
      <w:r w:rsidRPr="00457B1D">
        <w:rPr>
          <w:rFonts w:ascii="PT Astra Serif" w:hAnsi="PT Astra Serif" w:cs="Arial"/>
          <w:sz w:val="28"/>
          <w:szCs w:val="28"/>
        </w:rPr>
        <w:t>Время приема жалоб соответствует времени приема заявителей Уполномоченным органом и режиму работы соответствующего отдела МФЦ.</w:t>
      </w:r>
    </w:p>
    <w:p w14:paraId="6261F30A" w14:textId="073E5BB4" w:rsidR="00054880" w:rsidRPr="00457B1D" w:rsidRDefault="00054880" w:rsidP="00457B1D">
      <w:pPr>
        <w:autoSpaceDE w:val="0"/>
        <w:autoSpaceDN w:val="0"/>
        <w:adjustRightInd w:val="0"/>
        <w:spacing w:after="0" w:line="240" w:lineRule="auto"/>
        <w:ind w:firstLine="709"/>
        <w:jc w:val="both"/>
        <w:rPr>
          <w:rFonts w:ascii="PT Astra Serif" w:hAnsi="PT Astra Serif" w:cs="Arial"/>
          <w:sz w:val="28"/>
          <w:szCs w:val="28"/>
        </w:rPr>
      </w:pPr>
      <w:r w:rsidRPr="00457B1D">
        <w:rPr>
          <w:rFonts w:ascii="PT Astra Serif" w:hAnsi="PT Astra Serif" w:cs="Arial"/>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специалист, принявший жалобу, обязан удостоверить своей подписью на копии жалобы факт ее приема </w:t>
      </w:r>
      <w:r w:rsidR="00E510A7">
        <w:rPr>
          <w:rFonts w:ascii="PT Astra Serif" w:hAnsi="PT Astra Serif" w:cs="Arial"/>
          <w:sz w:val="28"/>
          <w:szCs w:val="28"/>
        </w:rPr>
        <w:t xml:space="preserve">                          </w:t>
      </w:r>
      <w:r w:rsidRPr="00457B1D">
        <w:rPr>
          <w:rFonts w:ascii="PT Astra Serif" w:hAnsi="PT Astra Serif" w:cs="Arial"/>
          <w:sz w:val="28"/>
          <w:szCs w:val="28"/>
        </w:rPr>
        <w:t>с указанием даты, занимаемой должности, своих фамилии и инициалов.</w:t>
      </w:r>
    </w:p>
    <w:p w14:paraId="62B5BD78" w14:textId="7E50CF92" w:rsidR="00054880" w:rsidRPr="00457B1D" w:rsidRDefault="00054880" w:rsidP="00457B1D">
      <w:pPr>
        <w:pStyle w:val="af"/>
        <w:numPr>
          <w:ilvl w:val="1"/>
          <w:numId w:val="4"/>
        </w:numPr>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С момента реализации технической возможности жалоба</w:t>
      </w:r>
      <w:r w:rsidR="00E510A7">
        <w:rPr>
          <w:rFonts w:ascii="PT Astra Serif" w:hAnsi="PT Astra Serif" w:cs="Arial"/>
          <w:sz w:val="28"/>
          <w:szCs w:val="28"/>
        </w:rPr>
        <w:t xml:space="preserve">                              </w:t>
      </w:r>
      <w:r w:rsidRPr="00457B1D">
        <w:rPr>
          <w:rFonts w:ascii="PT Astra Serif" w:hAnsi="PT Astra Serif" w:cs="Arial"/>
          <w:sz w:val="28"/>
          <w:szCs w:val="28"/>
        </w:rPr>
        <w:t xml:space="preserve"> в электронной форме может быть подана заявителем посредством:</w:t>
      </w:r>
    </w:p>
    <w:p w14:paraId="71328194" w14:textId="46D88E8E" w:rsidR="00054880" w:rsidRPr="00457B1D" w:rsidRDefault="00054880" w:rsidP="006952FC">
      <w:pPr>
        <w:pStyle w:val="af"/>
        <w:numPr>
          <w:ilvl w:val="1"/>
          <w:numId w:val="49"/>
        </w:numPr>
        <w:tabs>
          <w:tab w:val="left" w:pos="1134"/>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официального сайта Уполномоченного органа, официального сайта МФЦ в информационно-телекоммуникационной сети Интернет (при подаче жалобы на решения и действия (бездействие) МФЦ, работников МФЦ);</w:t>
      </w:r>
    </w:p>
    <w:p w14:paraId="39A1F491" w14:textId="6AD37B2C" w:rsidR="00054880" w:rsidRPr="00457B1D" w:rsidRDefault="00054880" w:rsidP="006952FC">
      <w:pPr>
        <w:pStyle w:val="af"/>
        <w:numPr>
          <w:ilvl w:val="1"/>
          <w:numId w:val="49"/>
        </w:numPr>
        <w:tabs>
          <w:tab w:val="left" w:pos="1134"/>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Единого портала (за исключением жалоб на решения и действия (бездействие) МФЦ и их работников);</w:t>
      </w:r>
    </w:p>
    <w:p w14:paraId="15302470" w14:textId="5ED586D0" w:rsidR="00054880" w:rsidRPr="00457B1D" w:rsidRDefault="00054880" w:rsidP="006952FC">
      <w:pPr>
        <w:pStyle w:val="af"/>
        <w:numPr>
          <w:ilvl w:val="1"/>
          <w:numId w:val="49"/>
        </w:numPr>
        <w:tabs>
          <w:tab w:val="left" w:pos="1134"/>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lastRenderedPageBreak/>
        <w:t xml:space="preserve">портала </w:t>
      </w:r>
      <w:r w:rsidR="00C71769" w:rsidRPr="00457B1D">
        <w:rPr>
          <w:rFonts w:ascii="PT Astra Serif" w:hAnsi="PT Astra Serif" w:cs="Arial"/>
          <w:sz w:val="28"/>
          <w:szCs w:val="28"/>
        </w:rPr>
        <w:t xml:space="preserve">федеральной государственной информационной системы, обеспечивающей процесс досудебного (внесудебного) обжалования решений </w:t>
      </w:r>
      <w:r w:rsidR="00260849">
        <w:rPr>
          <w:rFonts w:ascii="PT Astra Serif" w:hAnsi="PT Astra Serif" w:cs="Arial"/>
          <w:sz w:val="28"/>
          <w:szCs w:val="28"/>
        </w:rPr>
        <w:t xml:space="preserve">                  </w:t>
      </w:r>
      <w:r w:rsidR="00C71769" w:rsidRPr="00457B1D">
        <w:rPr>
          <w:rFonts w:ascii="PT Astra Serif" w:hAnsi="PT Astra Serif" w:cs="Arial"/>
          <w:sz w:val="28"/>
          <w:szCs w:val="28"/>
        </w:rPr>
        <w:t>и действий (бездействия), совершенных при предоставлении государственных</w:t>
      </w:r>
      <w:r w:rsidR="00260849">
        <w:rPr>
          <w:rFonts w:ascii="PT Astra Serif" w:hAnsi="PT Astra Serif" w:cs="Arial"/>
          <w:sz w:val="28"/>
          <w:szCs w:val="28"/>
        </w:rPr>
        <w:t xml:space="preserve">                </w:t>
      </w:r>
      <w:r w:rsidR="00C71769" w:rsidRPr="00457B1D">
        <w:rPr>
          <w:rFonts w:ascii="PT Astra Serif" w:hAnsi="PT Astra Serif" w:cs="Arial"/>
          <w:sz w:val="28"/>
          <w:szCs w:val="28"/>
        </w:rPr>
        <w:t xml:space="preserve">и муниципальных услуг органами, предоставляющими государственные </w:t>
      </w:r>
      <w:r w:rsidR="00260849">
        <w:rPr>
          <w:rFonts w:ascii="PT Astra Serif" w:hAnsi="PT Astra Serif" w:cs="Arial"/>
          <w:sz w:val="28"/>
          <w:szCs w:val="28"/>
        </w:rPr>
        <w:t xml:space="preserve">                      </w:t>
      </w:r>
      <w:r w:rsidR="00C71769" w:rsidRPr="00457B1D">
        <w:rPr>
          <w:rFonts w:ascii="PT Astra Serif" w:hAnsi="PT Astra Serif" w:cs="Arial"/>
          <w:sz w:val="28"/>
          <w:szCs w:val="28"/>
        </w:rPr>
        <w:t xml:space="preserve">и муниципальные услуги, их должностными лицами, государственными </w:t>
      </w:r>
      <w:r w:rsidR="00260849">
        <w:rPr>
          <w:rFonts w:ascii="PT Astra Serif" w:hAnsi="PT Astra Serif" w:cs="Arial"/>
          <w:sz w:val="28"/>
          <w:szCs w:val="28"/>
        </w:rPr>
        <w:t xml:space="preserve">                          </w:t>
      </w:r>
      <w:r w:rsidR="00C71769" w:rsidRPr="00457B1D">
        <w:rPr>
          <w:rFonts w:ascii="PT Astra Serif" w:hAnsi="PT Astra Serif" w:cs="Arial"/>
          <w:sz w:val="28"/>
          <w:szCs w:val="28"/>
        </w:rPr>
        <w:t xml:space="preserve">и муниципальными служащими </w:t>
      </w:r>
      <w:r w:rsidRPr="00457B1D">
        <w:rPr>
          <w:rFonts w:ascii="PT Astra Serif" w:hAnsi="PT Astra Serif" w:cs="Arial"/>
          <w:sz w:val="28"/>
          <w:szCs w:val="28"/>
        </w:rPr>
        <w:t xml:space="preserve">(далее - система досудебного обжалования), </w:t>
      </w:r>
      <w:r w:rsidR="00260849">
        <w:rPr>
          <w:rFonts w:ascii="PT Astra Serif" w:hAnsi="PT Astra Serif" w:cs="Arial"/>
          <w:sz w:val="28"/>
          <w:szCs w:val="28"/>
        </w:rPr>
        <w:t xml:space="preserve">                     </w:t>
      </w:r>
      <w:r w:rsidRPr="00457B1D">
        <w:rPr>
          <w:rFonts w:ascii="PT Astra Serif" w:hAnsi="PT Astra Serif" w:cs="Arial"/>
          <w:sz w:val="28"/>
          <w:szCs w:val="28"/>
        </w:rPr>
        <w:t xml:space="preserve">с использованием информационно-телекоммуникационной сети Интернет </w:t>
      </w:r>
      <w:r w:rsidR="00260849">
        <w:rPr>
          <w:rFonts w:ascii="PT Astra Serif" w:hAnsi="PT Astra Serif" w:cs="Arial"/>
          <w:sz w:val="28"/>
          <w:szCs w:val="28"/>
        </w:rPr>
        <w:t xml:space="preserve">                   </w:t>
      </w:r>
      <w:r w:rsidRPr="00457B1D">
        <w:rPr>
          <w:rFonts w:ascii="PT Astra Serif" w:hAnsi="PT Astra Serif" w:cs="Arial"/>
          <w:sz w:val="28"/>
          <w:szCs w:val="28"/>
        </w:rPr>
        <w:t xml:space="preserve">(за исключением жалоб на решения и действия (бездействие) МФЦ </w:t>
      </w:r>
      <w:r w:rsidR="00260849">
        <w:rPr>
          <w:rFonts w:ascii="PT Astra Serif" w:hAnsi="PT Astra Serif" w:cs="Arial"/>
          <w:sz w:val="28"/>
          <w:szCs w:val="28"/>
        </w:rPr>
        <w:t xml:space="preserve">                                 </w:t>
      </w:r>
      <w:r w:rsidRPr="00457B1D">
        <w:rPr>
          <w:rFonts w:ascii="PT Astra Serif" w:hAnsi="PT Astra Serif" w:cs="Arial"/>
          <w:sz w:val="28"/>
          <w:szCs w:val="28"/>
        </w:rPr>
        <w:t>и их работников).</w:t>
      </w:r>
    </w:p>
    <w:p w14:paraId="72F29448" w14:textId="39FA27D2" w:rsidR="00054880" w:rsidRPr="00457B1D" w:rsidRDefault="00054880" w:rsidP="00046E7A">
      <w:pPr>
        <w:pStyle w:val="af"/>
        <w:numPr>
          <w:ilvl w:val="1"/>
          <w:numId w:val="4"/>
        </w:numPr>
        <w:tabs>
          <w:tab w:val="left" w:pos="1418"/>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При подаче жалобы в электронной форме документы, указанные </w:t>
      </w:r>
      <w:r w:rsidR="00260849">
        <w:rPr>
          <w:rFonts w:ascii="PT Astra Serif" w:hAnsi="PT Astra Serif" w:cs="Arial"/>
          <w:sz w:val="28"/>
          <w:szCs w:val="28"/>
        </w:rPr>
        <w:t xml:space="preserve">                  в пункте 6.8</w:t>
      </w:r>
      <w:r w:rsidRPr="00457B1D">
        <w:rPr>
          <w:rFonts w:ascii="PT Astra Serif" w:hAnsi="PT Astra Serif" w:cs="Arial"/>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5F2F85D1" w14:textId="77777777" w:rsidR="00054880" w:rsidRPr="00457B1D" w:rsidRDefault="00054880" w:rsidP="00046E7A">
      <w:pPr>
        <w:pStyle w:val="af"/>
        <w:numPr>
          <w:ilvl w:val="1"/>
          <w:numId w:val="4"/>
        </w:numPr>
        <w:tabs>
          <w:tab w:val="left" w:pos="1418"/>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Жалоба рассматривается: </w:t>
      </w:r>
    </w:p>
    <w:p w14:paraId="3D2D7FEA" w14:textId="1D4E1FE3" w:rsidR="00054880" w:rsidRPr="00457B1D" w:rsidRDefault="00054880" w:rsidP="00046E7A">
      <w:pPr>
        <w:pStyle w:val="af"/>
        <w:numPr>
          <w:ilvl w:val="1"/>
          <w:numId w:val="37"/>
        </w:numPr>
        <w:tabs>
          <w:tab w:val="left" w:pos="1276"/>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Уполномоченным органом в случае обжалования решений </w:t>
      </w:r>
      <w:r w:rsidR="00260849">
        <w:rPr>
          <w:rFonts w:ascii="PT Astra Serif" w:hAnsi="PT Astra Serif" w:cs="Arial"/>
          <w:sz w:val="28"/>
          <w:szCs w:val="28"/>
        </w:rPr>
        <w:t xml:space="preserve">                                 </w:t>
      </w:r>
      <w:r w:rsidRPr="00457B1D">
        <w:rPr>
          <w:rFonts w:ascii="PT Astra Serif" w:hAnsi="PT Astra Serif" w:cs="Arial"/>
          <w:sz w:val="28"/>
          <w:szCs w:val="28"/>
        </w:rPr>
        <w:t xml:space="preserve">и действий (бездействия) должностных лиц Уполномоченного органа, либо муниципального служащего; </w:t>
      </w:r>
    </w:p>
    <w:p w14:paraId="1590F772" w14:textId="012FEC1B" w:rsidR="00054880" w:rsidRPr="00457B1D" w:rsidRDefault="00054880" w:rsidP="00046E7A">
      <w:pPr>
        <w:pStyle w:val="af"/>
        <w:numPr>
          <w:ilvl w:val="1"/>
          <w:numId w:val="37"/>
        </w:numPr>
        <w:tabs>
          <w:tab w:val="left" w:pos="1276"/>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руководителем МФЦ в случае обжалования решений и действий (бездействия) работников МФЦ;</w:t>
      </w:r>
    </w:p>
    <w:p w14:paraId="7571962B" w14:textId="1C5105F4" w:rsidR="00054880" w:rsidRPr="00457B1D" w:rsidRDefault="00054880" w:rsidP="00046E7A">
      <w:pPr>
        <w:pStyle w:val="af"/>
        <w:numPr>
          <w:ilvl w:val="1"/>
          <w:numId w:val="37"/>
        </w:numPr>
        <w:tabs>
          <w:tab w:val="left" w:pos="1276"/>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учредителем МФЦ в случае обжалования решений и действий (бездействия) руководителя МФЦ.</w:t>
      </w:r>
    </w:p>
    <w:p w14:paraId="219AF3F2" w14:textId="4CD668AC" w:rsidR="00054880" w:rsidRPr="00457B1D" w:rsidRDefault="00054880" w:rsidP="00046E7A">
      <w:pPr>
        <w:pStyle w:val="af"/>
        <w:numPr>
          <w:ilvl w:val="1"/>
          <w:numId w:val="4"/>
        </w:numPr>
        <w:tabs>
          <w:tab w:val="left" w:pos="1418"/>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В случае если жалоба подана заявителем в орган, в компетенцию которого не входит принятие решения по жалобе в соответствии </w:t>
      </w:r>
      <w:r w:rsidR="00046E7A" w:rsidRPr="00046E7A">
        <w:rPr>
          <w:rFonts w:ascii="PT Astra Serif" w:hAnsi="PT Astra Serif" w:cs="Arial"/>
          <w:sz w:val="28"/>
          <w:szCs w:val="28"/>
        </w:rPr>
        <w:t xml:space="preserve">                                     </w:t>
      </w:r>
      <w:r w:rsidRPr="00457B1D">
        <w:rPr>
          <w:rFonts w:ascii="PT Astra Serif" w:hAnsi="PT Astra Serif" w:cs="Arial"/>
          <w:sz w:val="28"/>
          <w:szCs w:val="28"/>
        </w:rPr>
        <w:t xml:space="preserve">с требованиями пункта 6.12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w:t>
      </w:r>
      <w:r w:rsidR="003C3677" w:rsidRPr="00457B1D">
        <w:rPr>
          <w:rFonts w:ascii="PT Astra Serif" w:hAnsi="PT Astra Serif" w:cs="Arial"/>
          <w:b/>
          <w:bCs/>
          <w:sz w:val="28"/>
          <w:szCs w:val="28"/>
        </w:rPr>
        <w:br/>
      </w:r>
      <w:r w:rsidRPr="00457B1D">
        <w:rPr>
          <w:rFonts w:ascii="PT Astra Serif" w:hAnsi="PT Astra Serif" w:cs="Arial"/>
          <w:sz w:val="28"/>
          <w:szCs w:val="28"/>
        </w:rPr>
        <w:t>о перенаправлении жалобы.</w:t>
      </w:r>
    </w:p>
    <w:p w14:paraId="508D5C36" w14:textId="77777777" w:rsidR="00054880" w:rsidRPr="00457B1D" w:rsidRDefault="00054880" w:rsidP="00046E7A">
      <w:pPr>
        <w:tabs>
          <w:tab w:val="left" w:pos="1418"/>
        </w:tabs>
        <w:autoSpaceDE w:val="0"/>
        <w:autoSpaceDN w:val="0"/>
        <w:adjustRightInd w:val="0"/>
        <w:spacing w:after="0" w:line="240" w:lineRule="auto"/>
        <w:ind w:firstLine="709"/>
        <w:jc w:val="both"/>
        <w:rPr>
          <w:rFonts w:ascii="PT Astra Serif" w:hAnsi="PT Astra Serif" w:cs="Arial"/>
          <w:sz w:val="28"/>
          <w:szCs w:val="28"/>
        </w:rPr>
      </w:pPr>
      <w:r w:rsidRPr="00457B1D">
        <w:rPr>
          <w:rFonts w:ascii="PT Astra Serif" w:hAnsi="PT Astra Serif" w:cs="Arial"/>
          <w:sz w:val="28"/>
          <w:szCs w:val="28"/>
        </w:rPr>
        <w:t>При этом срок рассмотрения жалобы исчисляется со дня регистрации жалобы в уполномоченном на ее рассмотрение органе.</w:t>
      </w:r>
    </w:p>
    <w:p w14:paraId="5A176087" w14:textId="2D58207B" w:rsidR="00054880" w:rsidRPr="00457B1D" w:rsidRDefault="00054880" w:rsidP="00457B1D">
      <w:pPr>
        <w:pStyle w:val="af"/>
        <w:numPr>
          <w:ilvl w:val="1"/>
          <w:numId w:val="4"/>
        </w:numPr>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Жалоба может быть подана заявителем через МФЦ. </w:t>
      </w:r>
      <w:r w:rsidR="00046E7A" w:rsidRPr="00046E7A">
        <w:rPr>
          <w:rFonts w:ascii="PT Astra Serif" w:hAnsi="PT Astra Serif" w:cs="Arial"/>
          <w:sz w:val="28"/>
          <w:szCs w:val="28"/>
        </w:rPr>
        <w:t xml:space="preserve">                                   </w:t>
      </w:r>
      <w:r w:rsidRPr="00457B1D">
        <w:rPr>
          <w:rFonts w:ascii="PT Astra Serif" w:hAnsi="PT Astra Serif" w:cs="Arial"/>
          <w:sz w:val="28"/>
          <w:szCs w:val="28"/>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w:t>
      </w:r>
    </w:p>
    <w:p w14:paraId="4DDEFDDF" w14:textId="77777777" w:rsidR="00054880" w:rsidRPr="00457B1D" w:rsidRDefault="00054880" w:rsidP="00D26D38">
      <w:pPr>
        <w:pStyle w:val="af"/>
        <w:numPr>
          <w:ilvl w:val="1"/>
          <w:numId w:val="4"/>
        </w:numPr>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Должностные лица Уполномоченного органа, муниципальные служащие или работники МФЦ, уполномоченные на рассмотрение жалоб, обеспечивают:</w:t>
      </w:r>
    </w:p>
    <w:p w14:paraId="7EBE4440" w14:textId="68BBBD0B" w:rsidR="00054880" w:rsidRPr="00457B1D" w:rsidRDefault="00054880" w:rsidP="00D26D38">
      <w:pPr>
        <w:pStyle w:val="af"/>
        <w:numPr>
          <w:ilvl w:val="1"/>
          <w:numId w:val="36"/>
        </w:numPr>
        <w:tabs>
          <w:tab w:val="left" w:pos="1134"/>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прием и рассмотрение жалоб в соответствии с требованиями настоящего раздела;</w:t>
      </w:r>
    </w:p>
    <w:p w14:paraId="644D4F32" w14:textId="587A6FF7" w:rsidR="00054880" w:rsidRPr="00457B1D" w:rsidRDefault="00054880" w:rsidP="00D26D38">
      <w:pPr>
        <w:pStyle w:val="af"/>
        <w:numPr>
          <w:ilvl w:val="1"/>
          <w:numId w:val="36"/>
        </w:numPr>
        <w:tabs>
          <w:tab w:val="left" w:pos="1134"/>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направление жалоб в уполномоченный на их рассмотрение орган </w:t>
      </w:r>
      <w:r w:rsidR="00D26D38" w:rsidRPr="00D26D38">
        <w:rPr>
          <w:rFonts w:ascii="PT Astra Serif" w:hAnsi="PT Astra Serif" w:cs="Arial"/>
          <w:sz w:val="28"/>
          <w:szCs w:val="28"/>
        </w:rPr>
        <w:t xml:space="preserve">                 </w:t>
      </w:r>
      <w:r w:rsidRPr="00457B1D">
        <w:rPr>
          <w:rFonts w:ascii="PT Astra Serif" w:hAnsi="PT Astra Serif" w:cs="Arial"/>
          <w:sz w:val="28"/>
          <w:szCs w:val="28"/>
        </w:rPr>
        <w:t>в соответствии с пунктом 6.13 настоящего регламента.</w:t>
      </w:r>
    </w:p>
    <w:p w14:paraId="04E42C6D" w14:textId="333E0D60" w:rsidR="00054880" w:rsidRPr="00457B1D" w:rsidRDefault="00054880" w:rsidP="00457B1D">
      <w:pPr>
        <w:pStyle w:val="af"/>
        <w:numPr>
          <w:ilvl w:val="1"/>
          <w:numId w:val="4"/>
        </w:numPr>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В случае установления в ходе или по результатам рассмотрения жалобы признаков состава административного правонарушения, </w:t>
      </w:r>
      <w:r w:rsidRPr="00457B1D">
        <w:rPr>
          <w:rFonts w:ascii="PT Astra Serif" w:hAnsi="PT Astra Serif" w:cs="Arial"/>
          <w:sz w:val="28"/>
          <w:szCs w:val="28"/>
        </w:rPr>
        <w:lastRenderedPageBreak/>
        <w:t xml:space="preserve">предусмотренного статьей 5.63 Кодекса Российской Федерации </w:t>
      </w:r>
      <w:r w:rsidR="00D26D38" w:rsidRPr="00D26D38">
        <w:rPr>
          <w:rFonts w:ascii="PT Astra Serif" w:hAnsi="PT Astra Serif" w:cs="Arial"/>
          <w:sz w:val="28"/>
          <w:szCs w:val="28"/>
        </w:rPr>
        <w:t xml:space="preserve">                                       </w:t>
      </w:r>
      <w:r w:rsidRPr="00457B1D">
        <w:rPr>
          <w:rFonts w:ascii="PT Astra Serif" w:hAnsi="PT Astra Serif" w:cs="Arial"/>
          <w:sz w:val="28"/>
          <w:szCs w:val="28"/>
        </w:rPr>
        <w:t xml:space="preserve">об административных правонарушениях, статьей 2.12 Закона Ямало-Ненецкого автономного округа от 16 декабря 2004 года № 81-ЗАО </w:t>
      </w:r>
      <w:r w:rsidR="004510BB" w:rsidRPr="00457B1D">
        <w:rPr>
          <w:rFonts w:ascii="PT Astra Serif" w:hAnsi="PT Astra Serif" w:cs="Arial"/>
          <w:sz w:val="28"/>
          <w:szCs w:val="28"/>
        </w:rPr>
        <w:t>«</w:t>
      </w:r>
      <w:r w:rsidRPr="00457B1D">
        <w:rPr>
          <w:rFonts w:ascii="PT Astra Serif" w:hAnsi="PT Astra Serif" w:cs="Arial"/>
          <w:sz w:val="28"/>
          <w:szCs w:val="28"/>
        </w:rPr>
        <w:t>Об административных правонарушениях</w:t>
      </w:r>
      <w:r w:rsidR="004510BB" w:rsidRPr="00457B1D">
        <w:rPr>
          <w:rFonts w:ascii="PT Astra Serif" w:hAnsi="PT Astra Serif" w:cs="Arial"/>
          <w:sz w:val="28"/>
          <w:szCs w:val="28"/>
        </w:rPr>
        <w:t>»</w:t>
      </w:r>
      <w:r w:rsidRPr="00457B1D">
        <w:rPr>
          <w:rFonts w:ascii="PT Astra Serif" w:hAnsi="PT Astra Serif" w:cs="Arial"/>
          <w:sz w:val="28"/>
          <w:szCs w:val="28"/>
        </w:rPr>
        <w:t>, или признаков состава преступления должностное лицо Уполномоченного органа, муниципальные служащие или работники МФЦ, уполномоченные на рассмотрение жалоб, незамедлительно направляют соответствующие материалы в органы прокуратуры.</w:t>
      </w:r>
    </w:p>
    <w:p w14:paraId="4088FD5B" w14:textId="77777777" w:rsidR="00054880" w:rsidRPr="00457B1D" w:rsidRDefault="00054880" w:rsidP="00457B1D">
      <w:pPr>
        <w:pStyle w:val="af"/>
        <w:numPr>
          <w:ilvl w:val="1"/>
          <w:numId w:val="4"/>
        </w:numPr>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Уполномоченный орган и МФЦ обеспечивают:</w:t>
      </w:r>
    </w:p>
    <w:p w14:paraId="626C68E5" w14:textId="67CEF9EC" w:rsidR="00054880" w:rsidRPr="00457B1D" w:rsidRDefault="00054880" w:rsidP="00260849">
      <w:pPr>
        <w:pStyle w:val="af"/>
        <w:numPr>
          <w:ilvl w:val="1"/>
          <w:numId w:val="35"/>
        </w:numPr>
        <w:tabs>
          <w:tab w:val="left" w:pos="1134"/>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оснащение мест приема жалоб;</w:t>
      </w:r>
    </w:p>
    <w:p w14:paraId="7400F50D" w14:textId="11F0EDE5" w:rsidR="00054880" w:rsidRPr="00457B1D" w:rsidRDefault="00054880" w:rsidP="00260849">
      <w:pPr>
        <w:pStyle w:val="af"/>
        <w:numPr>
          <w:ilvl w:val="1"/>
          <w:numId w:val="35"/>
        </w:numPr>
        <w:tabs>
          <w:tab w:val="left" w:pos="1134"/>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информирование заявителей о порядке обжалования решений </w:t>
      </w:r>
      <w:r w:rsidR="00260849">
        <w:rPr>
          <w:rFonts w:ascii="PT Astra Serif" w:hAnsi="PT Astra Serif" w:cs="Arial"/>
          <w:sz w:val="28"/>
          <w:szCs w:val="28"/>
        </w:rPr>
        <w:t xml:space="preserve">                         </w:t>
      </w:r>
      <w:r w:rsidRPr="00457B1D">
        <w:rPr>
          <w:rFonts w:ascii="PT Astra Serif" w:hAnsi="PT Astra Serif" w:cs="Arial"/>
          <w:sz w:val="28"/>
          <w:szCs w:val="28"/>
        </w:rPr>
        <w:t xml:space="preserve">и действий (бездействия) Уполномоченного органа, его должностных лиц либо муниципальных служащих, МФЦ и его работников, посредством размещения информации на стендах в месте предоставления муниципальной услуги, </w:t>
      </w:r>
      <w:r w:rsidR="003C3677" w:rsidRPr="00457B1D">
        <w:rPr>
          <w:rFonts w:ascii="PT Astra Serif" w:hAnsi="PT Astra Serif" w:cs="Arial"/>
          <w:b/>
          <w:bCs/>
          <w:sz w:val="28"/>
          <w:szCs w:val="28"/>
        </w:rPr>
        <w:br/>
      </w:r>
      <w:r w:rsidRPr="00457B1D">
        <w:rPr>
          <w:rFonts w:ascii="PT Astra Serif" w:hAnsi="PT Astra Serif" w:cs="Arial"/>
          <w:sz w:val="28"/>
          <w:szCs w:val="28"/>
        </w:rPr>
        <w:t xml:space="preserve">на официальном сайте Уполномоченного органа и сайта МФЦ </w:t>
      </w:r>
      <w:r w:rsidR="00D26D38" w:rsidRPr="00D26D38">
        <w:rPr>
          <w:rFonts w:ascii="PT Astra Serif" w:hAnsi="PT Astra Serif" w:cs="Arial"/>
          <w:sz w:val="28"/>
          <w:szCs w:val="28"/>
        </w:rPr>
        <w:t xml:space="preserve">                                         </w:t>
      </w:r>
      <w:r w:rsidRPr="00457B1D">
        <w:rPr>
          <w:rFonts w:ascii="PT Astra Serif" w:hAnsi="PT Astra Serif" w:cs="Arial"/>
          <w:sz w:val="28"/>
          <w:szCs w:val="28"/>
        </w:rPr>
        <w:t>в информационно-телекоммуникационной сети Интернет, а также на Едином портале и/или Региональном портале;</w:t>
      </w:r>
    </w:p>
    <w:p w14:paraId="63C5E816" w14:textId="144C9544" w:rsidR="00054880" w:rsidRPr="00457B1D" w:rsidRDefault="00054880" w:rsidP="00260849">
      <w:pPr>
        <w:pStyle w:val="af"/>
        <w:numPr>
          <w:ilvl w:val="1"/>
          <w:numId w:val="35"/>
        </w:numPr>
        <w:tabs>
          <w:tab w:val="left" w:pos="1134"/>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консультирование заявителей о порядке обжалования решений </w:t>
      </w:r>
      <w:r w:rsidR="003C3677" w:rsidRPr="00457B1D">
        <w:rPr>
          <w:rFonts w:ascii="PT Astra Serif" w:hAnsi="PT Astra Serif" w:cs="Arial"/>
          <w:b/>
          <w:bCs/>
          <w:sz w:val="28"/>
          <w:szCs w:val="28"/>
        </w:rPr>
        <w:br/>
      </w:r>
      <w:r w:rsidRPr="00457B1D">
        <w:rPr>
          <w:rFonts w:ascii="PT Astra Serif" w:hAnsi="PT Astra Serif" w:cs="Arial"/>
          <w:sz w:val="28"/>
          <w:szCs w:val="28"/>
        </w:rPr>
        <w:t xml:space="preserve">и действий (бездействия) Уполномоченного органа, его должностных лиц либо муниципальных служащих, МФЦ и его работников, участвующих </w:t>
      </w:r>
      <w:r w:rsidR="003C3677" w:rsidRPr="00457B1D">
        <w:rPr>
          <w:rFonts w:ascii="PT Astra Serif" w:hAnsi="PT Astra Serif" w:cs="Arial"/>
          <w:b/>
          <w:bCs/>
          <w:sz w:val="28"/>
          <w:szCs w:val="28"/>
        </w:rPr>
        <w:br/>
      </w:r>
      <w:r w:rsidRPr="00457B1D">
        <w:rPr>
          <w:rFonts w:ascii="PT Astra Serif" w:hAnsi="PT Astra Serif" w:cs="Arial"/>
          <w:sz w:val="28"/>
          <w:szCs w:val="28"/>
        </w:rPr>
        <w:t>в предоставлении муниципальной услуги, в том числе по телефону, электронной почте, при личном приеме.</w:t>
      </w:r>
    </w:p>
    <w:p w14:paraId="3A657147" w14:textId="0A178E30" w:rsidR="00054880" w:rsidRPr="00457B1D" w:rsidRDefault="00054880" w:rsidP="00457B1D">
      <w:pPr>
        <w:pStyle w:val="af"/>
        <w:numPr>
          <w:ilvl w:val="1"/>
          <w:numId w:val="4"/>
        </w:numPr>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Жалоба, поступившая в Уполномоченный орган либо МФЦ, подлежит регистрации не позднее следующего рабочего дня со дня </w:t>
      </w:r>
      <w:r w:rsidR="00D26D38" w:rsidRPr="00D26D38">
        <w:rPr>
          <w:rFonts w:ascii="PT Astra Serif" w:hAnsi="PT Astra Serif" w:cs="Arial"/>
          <w:sz w:val="28"/>
          <w:szCs w:val="28"/>
        </w:rPr>
        <w:t xml:space="preserve">                            </w:t>
      </w:r>
      <w:r w:rsidRPr="00457B1D">
        <w:rPr>
          <w:rFonts w:ascii="PT Astra Serif" w:hAnsi="PT Astra Serif" w:cs="Arial"/>
          <w:sz w:val="28"/>
          <w:szCs w:val="28"/>
        </w:rPr>
        <w:t xml:space="preserve">ее поступления. </w:t>
      </w:r>
    </w:p>
    <w:p w14:paraId="60B7901A" w14:textId="44B6755E" w:rsidR="00054880" w:rsidRPr="00457B1D" w:rsidRDefault="00054880" w:rsidP="00457B1D">
      <w:pPr>
        <w:autoSpaceDE w:val="0"/>
        <w:autoSpaceDN w:val="0"/>
        <w:adjustRightInd w:val="0"/>
        <w:spacing w:after="0" w:line="240" w:lineRule="auto"/>
        <w:ind w:firstLine="709"/>
        <w:jc w:val="both"/>
        <w:rPr>
          <w:rFonts w:ascii="PT Astra Serif" w:hAnsi="PT Astra Serif" w:cs="Arial"/>
          <w:sz w:val="28"/>
          <w:szCs w:val="28"/>
        </w:rPr>
      </w:pPr>
      <w:r w:rsidRPr="00457B1D">
        <w:rPr>
          <w:rFonts w:ascii="PT Astra Serif" w:hAnsi="PT Astra Serif" w:cs="Arial"/>
          <w:sz w:val="28"/>
          <w:szCs w:val="28"/>
        </w:rPr>
        <w:t xml:space="preserve">В случае выявления при вскрытии конверта нескольких жалоб от одного либо от разных заявителей регистрации подлежит каждая жалоба </w:t>
      </w:r>
      <w:r w:rsidR="00D26D38" w:rsidRPr="00D26D38">
        <w:rPr>
          <w:rFonts w:ascii="PT Astra Serif" w:hAnsi="PT Astra Serif" w:cs="Arial"/>
          <w:sz w:val="28"/>
          <w:szCs w:val="28"/>
        </w:rPr>
        <w:t xml:space="preserve">                                   </w:t>
      </w:r>
      <w:r w:rsidRPr="00457B1D">
        <w:rPr>
          <w:rFonts w:ascii="PT Astra Serif" w:hAnsi="PT Astra Serif" w:cs="Arial"/>
          <w:sz w:val="28"/>
          <w:szCs w:val="28"/>
        </w:rPr>
        <w:t>в отдельности.</w:t>
      </w:r>
    </w:p>
    <w:p w14:paraId="7D201114" w14:textId="4849282E" w:rsidR="00054880" w:rsidRPr="00457B1D" w:rsidRDefault="00054880" w:rsidP="00457B1D">
      <w:pPr>
        <w:autoSpaceDE w:val="0"/>
        <w:autoSpaceDN w:val="0"/>
        <w:adjustRightInd w:val="0"/>
        <w:spacing w:after="0" w:line="240" w:lineRule="auto"/>
        <w:ind w:firstLine="709"/>
        <w:jc w:val="both"/>
        <w:rPr>
          <w:rFonts w:ascii="PT Astra Serif" w:hAnsi="PT Astra Serif" w:cs="Arial"/>
          <w:sz w:val="28"/>
          <w:szCs w:val="28"/>
        </w:rPr>
      </w:pPr>
      <w:r w:rsidRPr="00457B1D">
        <w:rPr>
          <w:rFonts w:ascii="PT Astra Serif" w:hAnsi="PT Astra Serif" w:cs="Arial"/>
          <w:sz w:val="28"/>
          <w:szCs w:val="28"/>
        </w:rPr>
        <w:t xml:space="preserve">После регистрации жалобы, поступившей в письменной форме или электронном виде, заявителю направляется уведомление о принятии жалобы </w:t>
      </w:r>
      <w:r w:rsidR="003C3677" w:rsidRPr="00457B1D">
        <w:rPr>
          <w:rFonts w:ascii="PT Astra Serif" w:hAnsi="PT Astra Serif" w:cs="Arial"/>
          <w:b/>
          <w:bCs/>
          <w:sz w:val="28"/>
          <w:szCs w:val="28"/>
        </w:rPr>
        <w:br/>
      </w:r>
      <w:r w:rsidRPr="00457B1D">
        <w:rPr>
          <w:rFonts w:ascii="PT Astra Serif" w:hAnsi="PT Astra Serif" w:cs="Arial"/>
          <w:sz w:val="28"/>
          <w:szCs w:val="28"/>
        </w:rPr>
        <w:t>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14:paraId="523C3216" w14:textId="681534B0" w:rsidR="00054880" w:rsidRPr="00457B1D" w:rsidRDefault="00054880" w:rsidP="00457B1D">
      <w:pPr>
        <w:pStyle w:val="af"/>
        <w:numPr>
          <w:ilvl w:val="1"/>
          <w:numId w:val="4"/>
        </w:numPr>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Жалоба рассматривается в течение 15 рабочих дней со дня </w:t>
      </w:r>
      <w:r w:rsidR="00D26D38" w:rsidRPr="00D26D38">
        <w:rPr>
          <w:rFonts w:ascii="PT Astra Serif" w:hAnsi="PT Astra Serif" w:cs="Arial"/>
          <w:sz w:val="28"/>
          <w:szCs w:val="28"/>
        </w:rPr>
        <w:t xml:space="preserve">                            </w:t>
      </w:r>
      <w:r w:rsidRPr="00457B1D">
        <w:rPr>
          <w:rFonts w:ascii="PT Astra Serif" w:hAnsi="PT Astra Serif" w:cs="Arial"/>
          <w:sz w:val="28"/>
          <w:szCs w:val="28"/>
        </w:rPr>
        <w:t xml:space="preserve">ее регистрации, если более короткие сроки рассмотрения жалобы </w:t>
      </w:r>
      <w:r w:rsidR="00D26D38" w:rsidRPr="00D26D38">
        <w:rPr>
          <w:rFonts w:ascii="PT Astra Serif" w:hAnsi="PT Astra Serif" w:cs="Arial"/>
          <w:sz w:val="28"/>
          <w:szCs w:val="28"/>
        </w:rPr>
        <w:t xml:space="preserve">                                 </w:t>
      </w:r>
      <w:r w:rsidRPr="00457B1D">
        <w:rPr>
          <w:rFonts w:ascii="PT Astra Serif" w:hAnsi="PT Astra Serif" w:cs="Arial"/>
          <w:sz w:val="28"/>
          <w:szCs w:val="28"/>
        </w:rPr>
        <w:t>не установлены органом, уполномоченным на ее рассмотрение.</w:t>
      </w:r>
    </w:p>
    <w:p w14:paraId="6A5A5F90" w14:textId="040C4091" w:rsidR="00054880" w:rsidRPr="00457B1D" w:rsidRDefault="00054880" w:rsidP="00457B1D">
      <w:pPr>
        <w:autoSpaceDE w:val="0"/>
        <w:autoSpaceDN w:val="0"/>
        <w:adjustRightInd w:val="0"/>
        <w:spacing w:after="0" w:line="240" w:lineRule="auto"/>
        <w:ind w:firstLine="709"/>
        <w:jc w:val="both"/>
        <w:rPr>
          <w:rFonts w:ascii="PT Astra Serif" w:hAnsi="PT Astra Serif" w:cs="Arial"/>
          <w:sz w:val="28"/>
          <w:szCs w:val="28"/>
        </w:rPr>
      </w:pPr>
      <w:r w:rsidRPr="00457B1D">
        <w:rPr>
          <w:rFonts w:ascii="PT Astra Serif" w:hAnsi="PT Astra Serif" w:cs="Arial"/>
          <w:sz w:val="28"/>
          <w:szCs w:val="28"/>
        </w:rPr>
        <w:t xml:space="preserve">В случае обжалования отказа Уполномоченного органа, должностного лица Уполномоченного органа, муниципального служащего, работника МФЦ, </w:t>
      </w:r>
      <w:r w:rsidR="00D26D38" w:rsidRPr="00D26D38">
        <w:rPr>
          <w:rFonts w:ascii="PT Astra Serif" w:hAnsi="PT Astra Serif" w:cs="Arial"/>
          <w:sz w:val="28"/>
          <w:szCs w:val="28"/>
        </w:rPr>
        <w:t xml:space="preserve">   </w:t>
      </w:r>
      <w:r w:rsidRPr="00457B1D">
        <w:rPr>
          <w:rFonts w:ascii="PT Astra Serif" w:hAnsi="PT Astra Serif" w:cs="Arial"/>
          <w:sz w:val="28"/>
          <w:szCs w:val="28"/>
        </w:rPr>
        <w:t xml:space="preserve">в приеме документов у заявителя либо в исправлении допущенных опечаток </w:t>
      </w:r>
      <w:r w:rsidR="00D26D38" w:rsidRPr="00D26D38">
        <w:rPr>
          <w:rFonts w:ascii="PT Astra Serif" w:hAnsi="PT Astra Serif" w:cs="Arial"/>
          <w:sz w:val="28"/>
          <w:szCs w:val="28"/>
        </w:rPr>
        <w:t xml:space="preserve">                   </w:t>
      </w:r>
      <w:r w:rsidRPr="00457B1D">
        <w:rPr>
          <w:rFonts w:ascii="PT Astra Serif" w:hAnsi="PT Astra Serif" w:cs="Arial"/>
          <w:sz w:val="28"/>
          <w:szCs w:val="28"/>
        </w:rPr>
        <w:t xml:space="preserve">и ошибок или </w:t>
      </w:r>
      <w:r w:rsidR="00D26D38" w:rsidRPr="00D26D38">
        <w:rPr>
          <w:rFonts w:ascii="PT Astra Serif" w:hAnsi="PT Astra Serif" w:cs="Arial"/>
          <w:sz w:val="28"/>
          <w:szCs w:val="28"/>
        </w:rPr>
        <w:t xml:space="preserve"> </w:t>
      </w:r>
      <w:r w:rsidRPr="00457B1D">
        <w:rPr>
          <w:rFonts w:ascii="PT Astra Serif" w:hAnsi="PT Astra Serif" w:cs="Arial"/>
          <w:sz w:val="28"/>
          <w:szCs w:val="28"/>
        </w:rPr>
        <w:t>в случае обжалования заявителем нарушения установленного срока таких исправлений жалоба рассматривается в течение 5 рабочих дней</w:t>
      </w:r>
      <w:r w:rsidR="00D26D38" w:rsidRPr="00D26D38">
        <w:rPr>
          <w:rFonts w:ascii="PT Astra Serif" w:hAnsi="PT Astra Serif" w:cs="Arial"/>
          <w:sz w:val="28"/>
          <w:szCs w:val="28"/>
        </w:rPr>
        <w:t xml:space="preserve">                 </w:t>
      </w:r>
      <w:r w:rsidRPr="00457B1D">
        <w:rPr>
          <w:rFonts w:ascii="PT Astra Serif" w:hAnsi="PT Astra Serif" w:cs="Arial"/>
          <w:sz w:val="28"/>
          <w:szCs w:val="28"/>
        </w:rPr>
        <w:t xml:space="preserve"> со дня ее регистрации.</w:t>
      </w:r>
    </w:p>
    <w:p w14:paraId="281114E5" w14:textId="2303148D" w:rsidR="00054880" w:rsidRPr="00457B1D" w:rsidRDefault="00054880" w:rsidP="00457B1D">
      <w:pPr>
        <w:autoSpaceDE w:val="0"/>
        <w:autoSpaceDN w:val="0"/>
        <w:adjustRightInd w:val="0"/>
        <w:spacing w:after="0" w:line="240" w:lineRule="auto"/>
        <w:ind w:firstLine="709"/>
        <w:jc w:val="both"/>
        <w:rPr>
          <w:rFonts w:ascii="PT Astra Serif" w:hAnsi="PT Astra Serif" w:cs="Arial"/>
          <w:sz w:val="28"/>
          <w:szCs w:val="28"/>
        </w:rPr>
      </w:pPr>
      <w:r w:rsidRPr="00457B1D">
        <w:rPr>
          <w:rFonts w:ascii="PT Astra Serif" w:hAnsi="PT Astra Serif" w:cs="Arial"/>
          <w:sz w:val="28"/>
          <w:szCs w:val="28"/>
        </w:rPr>
        <w:t xml:space="preserve">В случае если окончание срока рассмотрения жалобы приходится </w:t>
      </w:r>
      <w:r w:rsidR="00D26D38" w:rsidRPr="00D26D38">
        <w:rPr>
          <w:rFonts w:ascii="PT Astra Serif" w:hAnsi="PT Astra Serif" w:cs="Arial"/>
          <w:sz w:val="28"/>
          <w:szCs w:val="28"/>
        </w:rPr>
        <w:t xml:space="preserve">                      </w:t>
      </w:r>
      <w:r w:rsidRPr="00457B1D">
        <w:rPr>
          <w:rFonts w:ascii="PT Astra Serif" w:hAnsi="PT Astra Serif" w:cs="Arial"/>
          <w:sz w:val="28"/>
          <w:szCs w:val="28"/>
        </w:rPr>
        <w:t xml:space="preserve">на нерабочий день, днем окончания срока считается предшествующий </w:t>
      </w:r>
      <w:r w:rsidR="00D26D38" w:rsidRPr="00D26D38">
        <w:rPr>
          <w:rFonts w:ascii="PT Astra Serif" w:hAnsi="PT Astra Serif" w:cs="Arial"/>
          <w:sz w:val="28"/>
          <w:szCs w:val="28"/>
        </w:rPr>
        <w:t xml:space="preserve">                        </w:t>
      </w:r>
      <w:r w:rsidRPr="00457B1D">
        <w:rPr>
          <w:rFonts w:ascii="PT Astra Serif" w:hAnsi="PT Astra Serif" w:cs="Arial"/>
          <w:sz w:val="28"/>
          <w:szCs w:val="28"/>
        </w:rPr>
        <w:t>ему рабочий день.</w:t>
      </w:r>
    </w:p>
    <w:p w14:paraId="325B5927" w14:textId="48382DC1" w:rsidR="00054880" w:rsidRPr="00457B1D" w:rsidRDefault="00054880" w:rsidP="00457B1D">
      <w:pPr>
        <w:pStyle w:val="af"/>
        <w:numPr>
          <w:ilvl w:val="1"/>
          <w:numId w:val="4"/>
        </w:numPr>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lastRenderedPageBreak/>
        <w:t xml:space="preserve">По результатам рассмотрения жалобы в соответствии с частью 7 статьи 11.2 Федерального закона № 210-ФЗ Уполномоченный орган или МФЦ принимает решение об удовлетворении жалобы либо об отказе </w:t>
      </w:r>
      <w:r w:rsidR="00D26D38" w:rsidRPr="00D26D38">
        <w:rPr>
          <w:rFonts w:ascii="PT Astra Serif" w:hAnsi="PT Astra Serif" w:cs="Arial"/>
          <w:sz w:val="28"/>
          <w:szCs w:val="28"/>
        </w:rPr>
        <w:t xml:space="preserve">                                         </w:t>
      </w:r>
      <w:r w:rsidRPr="00457B1D">
        <w:rPr>
          <w:rFonts w:ascii="PT Astra Serif" w:hAnsi="PT Astra Serif" w:cs="Arial"/>
          <w:sz w:val="28"/>
          <w:szCs w:val="28"/>
        </w:rPr>
        <w:t xml:space="preserve">в ее удовлетворении. </w:t>
      </w:r>
    </w:p>
    <w:p w14:paraId="7577FD57" w14:textId="2E40185C" w:rsidR="00054880" w:rsidRPr="00457B1D" w:rsidRDefault="00054880" w:rsidP="00457B1D">
      <w:pPr>
        <w:autoSpaceDE w:val="0"/>
        <w:autoSpaceDN w:val="0"/>
        <w:adjustRightInd w:val="0"/>
        <w:spacing w:after="0" w:line="240" w:lineRule="auto"/>
        <w:ind w:firstLine="709"/>
        <w:jc w:val="both"/>
        <w:rPr>
          <w:rFonts w:ascii="PT Astra Serif" w:hAnsi="PT Astra Serif" w:cs="Arial"/>
          <w:sz w:val="28"/>
          <w:szCs w:val="28"/>
        </w:rPr>
      </w:pPr>
      <w:r w:rsidRPr="00457B1D">
        <w:rPr>
          <w:rFonts w:ascii="PT Astra Serif" w:hAnsi="PT Astra Serif" w:cs="Arial"/>
          <w:sz w:val="28"/>
          <w:szCs w:val="28"/>
        </w:rPr>
        <w:t xml:space="preserve">При удовлетворении жалобы Уполномоченный орган или МФЦ принимает исчерпывающие меры по устранению выявленных нарушений, </w:t>
      </w:r>
      <w:r w:rsidR="00D26D38" w:rsidRPr="00D26D38">
        <w:rPr>
          <w:rFonts w:ascii="PT Astra Serif" w:hAnsi="PT Astra Serif" w:cs="Arial"/>
          <w:sz w:val="28"/>
          <w:szCs w:val="28"/>
        </w:rPr>
        <w:t xml:space="preserve">                      </w:t>
      </w:r>
      <w:r w:rsidRPr="00457B1D">
        <w:rPr>
          <w:rFonts w:ascii="PT Astra Serif" w:hAnsi="PT Astra Serif" w:cs="Arial"/>
          <w:sz w:val="28"/>
          <w:szCs w:val="28"/>
        </w:rPr>
        <w:t>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173EDA16" w14:textId="6BF353B1" w:rsidR="00054880" w:rsidRPr="00457B1D" w:rsidRDefault="00054880" w:rsidP="00457B1D">
      <w:pPr>
        <w:pStyle w:val="af"/>
        <w:numPr>
          <w:ilvl w:val="1"/>
          <w:numId w:val="4"/>
        </w:numPr>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Ответ по результатам рассмотрения жалобы направляется заявителю не позднее дня, следующего за днем принятия решения, </w:t>
      </w:r>
      <w:r w:rsidR="00D26D38" w:rsidRPr="00D26D38">
        <w:rPr>
          <w:rFonts w:ascii="PT Astra Serif" w:hAnsi="PT Astra Serif" w:cs="Arial"/>
          <w:sz w:val="28"/>
          <w:szCs w:val="28"/>
        </w:rPr>
        <w:t xml:space="preserve">                                     </w:t>
      </w:r>
      <w:r w:rsidRPr="00457B1D">
        <w:rPr>
          <w:rFonts w:ascii="PT Astra Serif" w:hAnsi="PT Astra Serif" w:cs="Arial"/>
          <w:sz w:val="28"/>
          <w:szCs w:val="28"/>
        </w:rPr>
        <w:t>в письменной форме. В случае если жалоба была направлена способом, указанным в подпункте 3 пункта 6.10 настоящего регламента, ответ заявителю направляется посредством системы досудебного обжалования.</w:t>
      </w:r>
    </w:p>
    <w:p w14:paraId="61412B9F" w14:textId="267CE499" w:rsidR="00054880" w:rsidRPr="00457B1D" w:rsidRDefault="00054880" w:rsidP="00457B1D">
      <w:pPr>
        <w:pStyle w:val="af"/>
        <w:numPr>
          <w:ilvl w:val="1"/>
          <w:numId w:val="4"/>
        </w:numPr>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В случае признания жалобы подлежащей удовлетворению в ответе заявителю, указанном в пункте 6.2</w:t>
      </w:r>
      <w:r w:rsidR="00E57998" w:rsidRPr="00457B1D">
        <w:rPr>
          <w:rFonts w:ascii="PT Astra Serif" w:hAnsi="PT Astra Serif" w:cs="Arial"/>
          <w:sz w:val="28"/>
          <w:szCs w:val="28"/>
        </w:rPr>
        <w:t>1</w:t>
      </w:r>
      <w:r w:rsidRPr="00457B1D">
        <w:rPr>
          <w:rFonts w:ascii="PT Astra Serif" w:hAnsi="PT Astra Serif" w:cs="Arial"/>
          <w:sz w:val="28"/>
          <w:szCs w:val="28"/>
        </w:rPr>
        <w:t xml:space="preserve"> настоящего регламента, дается информация </w:t>
      </w:r>
      <w:r w:rsidR="003C3677" w:rsidRPr="00457B1D">
        <w:rPr>
          <w:rFonts w:ascii="PT Astra Serif" w:hAnsi="PT Astra Serif" w:cs="Arial"/>
          <w:b/>
          <w:bCs/>
          <w:sz w:val="28"/>
          <w:szCs w:val="28"/>
        </w:rPr>
        <w:br/>
      </w:r>
      <w:r w:rsidRPr="00457B1D">
        <w:rPr>
          <w:rFonts w:ascii="PT Astra Serif" w:hAnsi="PT Astra Serif" w:cs="Arial"/>
          <w:sz w:val="28"/>
          <w:szCs w:val="28"/>
        </w:rPr>
        <w:t xml:space="preserve">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w:t>
      </w:r>
      <w:r w:rsidR="00D26D38" w:rsidRPr="00D26D38">
        <w:rPr>
          <w:rFonts w:ascii="PT Astra Serif" w:hAnsi="PT Astra Serif" w:cs="Arial"/>
          <w:sz w:val="28"/>
          <w:szCs w:val="28"/>
        </w:rPr>
        <w:t xml:space="preserve">                            </w:t>
      </w:r>
      <w:r w:rsidRPr="00457B1D">
        <w:rPr>
          <w:rFonts w:ascii="PT Astra Serif" w:hAnsi="PT Astra Serif" w:cs="Arial"/>
          <w:sz w:val="28"/>
          <w:szCs w:val="28"/>
        </w:rPr>
        <w:t>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C33645B" w14:textId="62E311FA" w:rsidR="00054880" w:rsidRPr="00457B1D" w:rsidRDefault="00054880" w:rsidP="00457B1D">
      <w:pPr>
        <w:pStyle w:val="af"/>
        <w:numPr>
          <w:ilvl w:val="1"/>
          <w:numId w:val="4"/>
        </w:numPr>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В случае признания жалобы, не подлежащей удовлетворению, </w:t>
      </w:r>
      <w:r w:rsidR="00D26D38" w:rsidRPr="00D26D38">
        <w:rPr>
          <w:rFonts w:ascii="PT Astra Serif" w:hAnsi="PT Astra Serif" w:cs="Arial"/>
          <w:sz w:val="28"/>
          <w:szCs w:val="28"/>
        </w:rPr>
        <w:t xml:space="preserve">                       </w:t>
      </w:r>
      <w:r w:rsidRPr="00457B1D">
        <w:rPr>
          <w:rFonts w:ascii="PT Astra Serif" w:hAnsi="PT Astra Serif" w:cs="Arial"/>
          <w:sz w:val="28"/>
          <w:szCs w:val="28"/>
        </w:rPr>
        <w:t>в ответе заявителю, указанном в пункте 6.2</w:t>
      </w:r>
      <w:r w:rsidR="00E57998" w:rsidRPr="00457B1D">
        <w:rPr>
          <w:rFonts w:ascii="PT Astra Serif" w:hAnsi="PT Astra Serif" w:cs="Arial"/>
          <w:sz w:val="28"/>
          <w:szCs w:val="28"/>
        </w:rPr>
        <w:t>1</w:t>
      </w:r>
      <w:r w:rsidRPr="00457B1D">
        <w:rPr>
          <w:rFonts w:ascii="PT Astra Serif" w:hAnsi="PT Astra Serif" w:cs="Arial"/>
          <w:sz w:val="28"/>
          <w:szCs w:val="28"/>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A9DB89E" w14:textId="77777777" w:rsidR="00054880" w:rsidRPr="00457B1D" w:rsidRDefault="00054880" w:rsidP="00457B1D">
      <w:pPr>
        <w:pStyle w:val="af"/>
        <w:numPr>
          <w:ilvl w:val="1"/>
          <w:numId w:val="4"/>
        </w:numPr>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В ответе по результатам рассмотрения жалобы указываются:</w:t>
      </w:r>
    </w:p>
    <w:p w14:paraId="0FC08322" w14:textId="4E6E16E4" w:rsidR="00054880" w:rsidRPr="00457B1D" w:rsidRDefault="00054880" w:rsidP="006952FC">
      <w:pPr>
        <w:pStyle w:val="af"/>
        <w:numPr>
          <w:ilvl w:val="1"/>
          <w:numId w:val="8"/>
        </w:numPr>
        <w:tabs>
          <w:tab w:val="left" w:pos="993"/>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наименование Уполномоченного органа, МФЦ, учредителя МФЦ, рассмотревшего жалобу, должность, фамилия, имя, отчество (при наличии) лица, принявшего решение по жалобе;</w:t>
      </w:r>
    </w:p>
    <w:p w14:paraId="67735AE2" w14:textId="4BC5BDCF" w:rsidR="00054880" w:rsidRPr="00457B1D" w:rsidRDefault="00054880" w:rsidP="006952FC">
      <w:pPr>
        <w:pStyle w:val="af"/>
        <w:numPr>
          <w:ilvl w:val="1"/>
          <w:numId w:val="8"/>
        </w:numPr>
        <w:tabs>
          <w:tab w:val="left" w:pos="993"/>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номер, дата, место принятия решения, включая сведения о лице, решение или действие (бездействие) которого обжалуется;</w:t>
      </w:r>
    </w:p>
    <w:p w14:paraId="4F727E65" w14:textId="3949B9C3" w:rsidR="00054880" w:rsidRPr="00457B1D" w:rsidRDefault="00054880" w:rsidP="006952FC">
      <w:pPr>
        <w:pStyle w:val="af"/>
        <w:numPr>
          <w:ilvl w:val="1"/>
          <w:numId w:val="8"/>
        </w:numPr>
        <w:tabs>
          <w:tab w:val="left" w:pos="993"/>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фамилия, имя, отчество (при наличии) или наименование заявителя;</w:t>
      </w:r>
    </w:p>
    <w:p w14:paraId="7667D0EA" w14:textId="0F963DA1" w:rsidR="00054880" w:rsidRPr="00457B1D" w:rsidRDefault="00054880" w:rsidP="006952FC">
      <w:pPr>
        <w:pStyle w:val="af"/>
        <w:numPr>
          <w:ilvl w:val="1"/>
          <w:numId w:val="8"/>
        </w:numPr>
        <w:tabs>
          <w:tab w:val="left" w:pos="993"/>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основания для принятия решения по жалобе;</w:t>
      </w:r>
    </w:p>
    <w:p w14:paraId="07C69440" w14:textId="2E68152F" w:rsidR="00054880" w:rsidRPr="00457B1D" w:rsidRDefault="00054880" w:rsidP="006952FC">
      <w:pPr>
        <w:pStyle w:val="af"/>
        <w:numPr>
          <w:ilvl w:val="1"/>
          <w:numId w:val="8"/>
        </w:numPr>
        <w:tabs>
          <w:tab w:val="left" w:pos="993"/>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принятое по жалобе решение;</w:t>
      </w:r>
    </w:p>
    <w:p w14:paraId="78D7209D" w14:textId="7070FA92" w:rsidR="001778C4" w:rsidRPr="00457B1D" w:rsidRDefault="00054880" w:rsidP="006952FC">
      <w:pPr>
        <w:pStyle w:val="af"/>
        <w:numPr>
          <w:ilvl w:val="1"/>
          <w:numId w:val="8"/>
        </w:numPr>
        <w:tabs>
          <w:tab w:val="left" w:pos="993"/>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 дается информация о действиях, осуществляемых Уполномоченным органом,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5826F30" w14:textId="700B1840" w:rsidR="00054880" w:rsidRPr="00457B1D" w:rsidRDefault="00054880" w:rsidP="006952FC">
      <w:pPr>
        <w:pStyle w:val="af"/>
        <w:numPr>
          <w:ilvl w:val="1"/>
          <w:numId w:val="8"/>
        </w:numPr>
        <w:tabs>
          <w:tab w:val="left" w:pos="993"/>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в случае признания жалобы не подлежащей удовлетворению – даются аргументированные разъяснения о причинах принятого решения.</w:t>
      </w:r>
    </w:p>
    <w:p w14:paraId="57F05E93" w14:textId="5A35255C" w:rsidR="00054880" w:rsidRPr="00457B1D" w:rsidRDefault="00054880" w:rsidP="006952FC">
      <w:pPr>
        <w:pStyle w:val="af"/>
        <w:numPr>
          <w:ilvl w:val="1"/>
          <w:numId w:val="8"/>
        </w:numPr>
        <w:tabs>
          <w:tab w:val="left" w:pos="993"/>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lastRenderedPageBreak/>
        <w:t>сведения о порядке обжалования принятого по жалобе решения.</w:t>
      </w:r>
    </w:p>
    <w:p w14:paraId="3B691AF3" w14:textId="5C683818" w:rsidR="00054880" w:rsidRPr="00457B1D" w:rsidRDefault="00054880" w:rsidP="00457B1D">
      <w:pPr>
        <w:pStyle w:val="af"/>
        <w:numPr>
          <w:ilvl w:val="1"/>
          <w:numId w:val="4"/>
        </w:numPr>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Ответ по результатам рассмотрения жалобы подписывается руководителем Уполномоченного органа, МФЦ, учредителя МФЦ</w:t>
      </w:r>
      <w:r w:rsidR="00D26D38" w:rsidRPr="00D26D38">
        <w:rPr>
          <w:rFonts w:ascii="PT Astra Serif" w:hAnsi="PT Astra Serif" w:cs="Arial"/>
          <w:sz w:val="28"/>
          <w:szCs w:val="28"/>
        </w:rPr>
        <w:t xml:space="preserve">                               </w:t>
      </w:r>
      <w:r w:rsidRPr="00457B1D">
        <w:rPr>
          <w:rFonts w:ascii="PT Astra Serif" w:hAnsi="PT Astra Serif" w:cs="Arial"/>
          <w:sz w:val="28"/>
          <w:szCs w:val="28"/>
        </w:rPr>
        <w:t xml:space="preserve"> или уполномоченным ими должностным лицом.</w:t>
      </w:r>
    </w:p>
    <w:p w14:paraId="4A3BA52F" w14:textId="253CCAC9" w:rsidR="00054880" w:rsidRPr="00457B1D" w:rsidRDefault="00054880" w:rsidP="00457B1D">
      <w:pPr>
        <w:autoSpaceDE w:val="0"/>
        <w:autoSpaceDN w:val="0"/>
        <w:adjustRightInd w:val="0"/>
        <w:spacing w:after="0" w:line="240" w:lineRule="auto"/>
        <w:ind w:firstLine="709"/>
        <w:jc w:val="both"/>
        <w:rPr>
          <w:rFonts w:ascii="PT Astra Serif" w:hAnsi="PT Astra Serif" w:cs="Arial"/>
          <w:sz w:val="28"/>
          <w:szCs w:val="28"/>
        </w:rPr>
      </w:pPr>
      <w:r w:rsidRPr="00457B1D">
        <w:rPr>
          <w:rFonts w:ascii="PT Astra Serif" w:hAnsi="PT Astra Serif" w:cs="Arial"/>
          <w:sz w:val="28"/>
          <w:szCs w:val="28"/>
        </w:rPr>
        <w:t xml:space="preserve">По желанию заявителя ответ по 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подписанного электронной подписью руководителя Уполномоченного органа или МФЦ, </w:t>
      </w:r>
      <w:r w:rsidR="00D26D38" w:rsidRPr="00D26D38">
        <w:rPr>
          <w:rFonts w:ascii="PT Astra Serif" w:hAnsi="PT Astra Serif" w:cs="Arial"/>
          <w:sz w:val="28"/>
          <w:szCs w:val="28"/>
        </w:rPr>
        <w:t xml:space="preserve">                    </w:t>
      </w:r>
      <w:r w:rsidRPr="00457B1D">
        <w:rPr>
          <w:rFonts w:ascii="PT Astra Serif" w:hAnsi="PT Astra Serif" w:cs="Arial"/>
          <w:sz w:val="28"/>
          <w:szCs w:val="28"/>
        </w:rPr>
        <w:t>или уполномоченным ими должностным лицом, вид которой установлен законодательством Российской Федерации.</w:t>
      </w:r>
    </w:p>
    <w:p w14:paraId="6D3CCBCC" w14:textId="77777777" w:rsidR="00054880" w:rsidRPr="00457B1D" w:rsidRDefault="00054880" w:rsidP="00457B1D">
      <w:pPr>
        <w:pStyle w:val="af"/>
        <w:numPr>
          <w:ilvl w:val="1"/>
          <w:numId w:val="4"/>
        </w:numPr>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Уполномоченный орган или МФЦ отказывает в удовлетворении жалобы в следующих случаях:</w:t>
      </w:r>
    </w:p>
    <w:p w14:paraId="50633523" w14:textId="74AE3AC5" w:rsidR="00054880" w:rsidRPr="00457B1D" w:rsidRDefault="00054880" w:rsidP="006952FC">
      <w:pPr>
        <w:pStyle w:val="af"/>
        <w:numPr>
          <w:ilvl w:val="1"/>
          <w:numId w:val="31"/>
        </w:numPr>
        <w:tabs>
          <w:tab w:val="left" w:pos="993"/>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наличие вступившего в законную силу решения суда, арбитражного суда по жалобе о том же предмете и по тем же основаниям;</w:t>
      </w:r>
    </w:p>
    <w:p w14:paraId="08FA6C71" w14:textId="60D582DD" w:rsidR="00054880" w:rsidRPr="00457B1D" w:rsidRDefault="00054880" w:rsidP="006952FC">
      <w:pPr>
        <w:pStyle w:val="af"/>
        <w:numPr>
          <w:ilvl w:val="1"/>
          <w:numId w:val="31"/>
        </w:numPr>
        <w:tabs>
          <w:tab w:val="left" w:pos="993"/>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подача жалобы лицом, полномочия которого не подтверждены </w:t>
      </w:r>
      <w:r w:rsidR="00BF0598" w:rsidRPr="00457B1D">
        <w:rPr>
          <w:rFonts w:ascii="PT Astra Serif" w:hAnsi="PT Astra Serif" w:cs="Arial"/>
          <w:sz w:val="28"/>
          <w:szCs w:val="28"/>
        </w:rPr>
        <w:br/>
      </w:r>
      <w:r w:rsidRPr="00457B1D">
        <w:rPr>
          <w:rFonts w:ascii="PT Astra Serif" w:hAnsi="PT Astra Serif" w:cs="Arial"/>
          <w:sz w:val="28"/>
          <w:szCs w:val="28"/>
        </w:rPr>
        <w:t>в порядке, установленном законодательством Российской Федерации;</w:t>
      </w:r>
    </w:p>
    <w:p w14:paraId="0A1ECDAC" w14:textId="13372958" w:rsidR="00054880" w:rsidRPr="00457B1D" w:rsidRDefault="00054880" w:rsidP="006952FC">
      <w:pPr>
        <w:pStyle w:val="af"/>
        <w:numPr>
          <w:ilvl w:val="1"/>
          <w:numId w:val="31"/>
        </w:numPr>
        <w:tabs>
          <w:tab w:val="left" w:pos="993"/>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наличие решения по жалобе, принятого ранее в соответствии </w:t>
      </w:r>
      <w:r w:rsidR="00BF0598" w:rsidRPr="00457B1D">
        <w:rPr>
          <w:rFonts w:ascii="PT Astra Serif" w:hAnsi="PT Astra Serif" w:cs="Arial"/>
          <w:sz w:val="28"/>
          <w:szCs w:val="28"/>
        </w:rPr>
        <w:br/>
      </w:r>
      <w:r w:rsidRPr="00457B1D">
        <w:rPr>
          <w:rFonts w:ascii="PT Astra Serif" w:hAnsi="PT Astra Serif" w:cs="Arial"/>
          <w:sz w:val="28"/>
          <w:szCs w:val="28"/>
        </w:rPr>
        <w:t>с требованиями настоящего раздела в отношении того же заявителя и по тому же предмету жалобы.</w:t>
      </w:r>
    </w:p>
    <w:p w14:paraId="5AC4EFD0" w14:textId="4994A48F" w:rsidR="00054880" w:rsidRPr="00457B1D" w:rsidRDefault="00054880" w:rsidP="006952FC">
      <w:pPr>
        <w:pStyle w:val="af"/>
        <w:numPr>
          <w:ilvl w:val="1"/>
          <w:numId w:val="4"/>
        </w:numPr>
        <w:tabs>
          <w:tab w:val="left" w:pos="993"/>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Уполномоченный орган, МФЦ, учредитель МФЦ, уполномоченные </w:t>
      </w:r>
      <w:r w:rsidR="00BF0598" w:rsidRPr="00457B1D">
        <w:rPr>
          <w:rFonts w:ascii="PT Astra Serif" w:hAnsi="PT Astra Serif" w:cs="Arial"/>
          <w:sz w:val="28"/>
          <w:szCs w:val="28"/>
        </w:rPr>
        <w:br/>
      </w:r>
      <w:r w:rsidRPr="00457B1D">
        <w:rPr>
          <w:rFonts w:ascii="PT Astra Serif" w:hAnsi="PT Astra Serif" w:cs="Arial"/>
          <w:sz w:val="28"/>
          <w:szCs w:val="28"/>
        </w:rPr>
        <w:t>на рассмотрение жалобы, вправе оставить ее без ответа в следующих случаях:</w:t>
      </w:r>
    </w:p>
    <w:p w14:paraId="5030DE78" w14:textId="2DBB819C" w:rsidR="00054880" w:rsidRPr="00457B1D" w:rsidRDefault="00054880" w:rsidP="006952FC">
      <w:pPr>
        <w:pStyle w:val="af"/>
        <w:numPr>
          <w:ilvl w:val="1"/>
          <w:numId w:val="30"/>
        </w:numPr>
        <w:tabs>
          <w:tab w:val="left" w:pos="993"/>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7DD38E9C" w14:textId="0EA3B511" w:rsidR="00054880" w:rsidRPr="00457B1D" w:rsidRDefault="00054880" w:rsidP="006952FC">
      <w:pPr>
        <w:pStyle w:val="af"/>
        <w:numPr>
          <w:ilvl w:val="1"/>
          <w:numId w:val="30"/>
        </w:numPr>
        <w:tabs>
          <w:tab w:val="left" w:pos="993"/>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381301E4" w14:textId="006D9D94" w:rsidR="00054880" w:rsidRPr="00457B1D" w:rsidRDefault="00054880" w:rsidP="00457B1D">
      <w:pPr>
        <w:pStyle w:val="af"/>
        <w:numPr>
          <w:ilvl w:val="1"/>
          <w:numId w:val="4"/>
        </w:numPr>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Уполномоченный орган, МФЦ, учредитель МФЦ, уполномоченные на рассмотрение жалобы, сообщают заявителю об оставлении жалобы без ответа в течение 3 рабочих дней со дня регистрации жалобы.</w:t>
      </w:r>
    </w:p>
    <w:p w14:paraId="4C3C4E09" w14:textId="77777777" w:rsidR="00054880" w:rsidRPr="00457B1D" w:rsidRDefault="00054880" w:rsidP="00457B1D">
      <w:pPr>
        <w:pStyle w:val="af"/>
        <w:numPr>
          <w:ilvl w:val="1"/>
          <w:numId w:val="4"/>
        </w:numPr>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Заявитель имеет право:</w:t>
      </w:r>
    </w:p>
    <w:p w14:paraId="408A90AD" w14:textId="66386520" w:rsidR="00054880" w:rsidRPr="00457B1D" w:rsidRDefault="00054880" w:rsidP="006952FC">
      <w:pPr>
        <w:pStyle w:val="af"/>
        <w:numPr>
          <w:ilvl w:val="1"/>
          <w:numId w:val="29"/>
        </w:numPr>
        <w:tabs>
          <w:tab w:val="left" w:pos="993"/>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 xml:space="preserve">получать информацию и документы, необходимые для обоснования </w:t>
      </w:r>
      <w:r w:rsidR="00BF0598" w:rsidRPr="00457B1D">
        <w:rPr>
          <w:rFonts w:ascii="PT Astra Serif" w:hAnsi="PT Astra Serif" w:cs="Arial"/>
          <w:sz w:val="28"/>
          <w:szCs w:val="28"/>
        </w:rPr>
        <w:br/>
      </w:r>
      <w:r w:rsidRPr="00457B1D">
        <w:rPr>
          <w:rFonts w:ascii="PT Astra Serif" w:hAnsi="PT Astra Serif" w:cs="Arial"/>
          <w:sz w:val="28"/>
          <w:szCs w:val="28"/>
        </w:rPr>
        <w:t>и рассмотрения жалобы;</w:t>
      </w:r>
    </w:p>
    <w:p w14:paraId="2FCFCD14" w14:textId="688E78CE" w:rsidR="00337F0E" w:rsidRPr="00457B1D" w:rsidRDefault="00054880" w:rsidP="006952FC">
      <w:pPr>
        <w:pStyle w:val="af"/>
        <w:numPr>
          <w:ilvl w:val="1"/>
          <w:numId w:val="29"/>
        </w:numPr>
        <w:tabs>
          <w:tab w:val="left" w:pos="993"/>
        </w:tabs>
        <w:autoSpaceDE w:val="0"/>
        <w:autoSpaceDN w:val="0"/>
        <w:adjustRightInd w:val="0"/>
        <w:spacing w:after="0" w:line="240" w:lineRule="auto"/>
        <w:ind w:left="0" w:firstLine="709"/>
        <w:jc w:val="both"/>
        <w:rPr>
          <w:rFonts w:ascii="PT Astra Serif" w:hAnsi="PT Astra Serif" w:cs="Arial"/>
          <w:sz w:val="28"/>
          <w:szCs w:val="28"/>
        </w:rPr>
      </w:pPr>
      <w:r w:rsidRPr="00457B1D">
        <w:rPr>
          <w:rFonts w:ascii="PT Astra Serif" w:hAnsi="PT Astra Serif" w:cs="Arial"/>
          <w:sz w:val="28"/>
          <w:szCs w:val="28"/>
        </w:rPr>
        <w:t>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sectPr w:rsidR="00337F0E" w:rsidRPr="00457B1D" w:rsidSect="006952FC">
      <w:headerReference w:type="default" r:id="rId27"/>
      <w:footnotePr>
        <w:numRestart w:val="eachPage"/>
      </w:footnotePr>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EF8F7" w14:textId="77777777" w:rsidR="00B36C5A" w:rsidRDefault="00B36C5A" w:rsidP="00B71F23">
      <w:pPr>
        <w:spacing w:after="0" w:line="240" w:lineRule="auto"/>
      </w:pPr>
      <w:r>
        <w:separator/>
      </w:r>
    </w:p>
  </w:endnote>
  <w:endnote w:type="continuationSeparator" w:id="0">
    <w:p w14:paraId="17F6929B" w14:textId="77777777" w:rsidR="00B36C5A" w:rsidRDefault="00B36C5A" w:rsidP="00B7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57673" w14:textId="77777777" w:rsidR="00B36C5A" w:rsidRDefault="00B36C5A" w:rsidP="00B71F23">
      <w:pPr>
        <w:spacing w:after="0" w:line="240" w:lineRule="auto"/>
      </w:pPr>
      <w:r>
        <w:separator/>
      </w:r>
    </w:p>
  </w:footnote>
  <w:footnote w:type="continuationSeparator" w:id="0">
    <w:p w14:paraId="4E9C67B2" w14:textId="77777777" w:rsidR="00B36C5A" w:rsidRDefault="00B36C5A" w:rsidP="00B71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098899"/>
      <w:docPartObj>
        <w:docPartGallery w:val="Page Numbers (Top of Page)"/>
        <w:docPartUnique/>
      </w:docPartObj>
    </w:sdtPr>
    <w:sdtEndPr>
      <w:rPr>
        <w:rFonts w:ascii="PT Astra Serif" w:hAnsi="PT Astra Serif"/>
        <w:sz w:val="24"/>
      </w:rPr>
    </w:sdtEndPr>
    <w:sdtContent>
      <w:p w14:paraId="42F0CB04" w14:textId="716D18A5" w:rsidR="00895F4C" w:rsidRPr="006952FC" w:rsidRDefault="00895F4C" w:rsidP="00860442">
        <w:pPr>
          <w:pStyle w:val="a6"/>
          <w:jc w:val="center"/>
          <w:rPr>
            <w:rFonts w:ascii="PT Astra Serif" w:hAnsi="PT Astra Serif"/>
            <w:sz w:val="24"/>
          </w:rPr>
        </w:pPr>
        <w:r w:rsidRPr="006952FC">
          <w:rPr>
            <w:rFonts w:ascii="PT Astra Serif" w:hAnsi="PT Astra Serif" w:cs="Times New Roman"/>
            <w:sz w:val="24"/>
          </w:rPr>
          <w:fldChar w:fldCharType="begin"/>
        </w:r>
        <w:r w:rsidRPr="006952FC">
          <w:rPr>
            <w:rFonts w:ascii="PT Astra Serif" w:hAnsi="PT Astra Serif" w:cs="Times New Roman"/>
            <w:sz w:val="24"/>
          </w:rPr>
          <w:instrText xml:space="preserve"> PAGE   \* MERGEFORMAT </w:instrText>
        </w:r>
        <w:r w:rsidRPr="006952FC">
          <w:rPr>
            <w:rFonts w:ascii="PT Astra Serif" w:hAnsi="PT Astra Serif" w:cs="Times New Roman"/>
            <w:sz w:val="24"/>
          </w:rPr>
          <w:fldChar w:fldCharType="separate"/>
        </w:r>
        <w:r w:rsidR="00E14B61">
          <w:rPr>
            <w:rFonts w:ascii="PT Astra Serif" w:hAnsi="PT Astra Serif" w:cs="Times New Roman"/>
            <w:noProof/>
            <w:sz w:val="24"/>
          </w:rPr>
          <w:t>3</w:t>
        </w:r>
        <w:r w:rsidRPr="006952FC">
          <w:rPr>
            <w:rFonts w:ascii="PT Astra Serif" w:hAnsi="PT Astra Serif" w:cs="Times New Roman"/>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52C"/>
    <w:multiLevelType w:val="hybridMultilevel"/>
    <w:tmpl w:val="3150172A"/>
    <w:lvl w:ilvl="0" w:tplc="6B144E9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EA4AA8"/>
    <w:multiLevelType w:val="hybridMultilevel"/>
    <w:tmpl w:val="7C80AAD6"/>
    <w:lvl w:ilvl="0" w:tplc="A380FA7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8B7062"/>
    <w:multiLevelType w:val="multilevel"/>
    <w:tmpl w:val="5AA02962"/>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2062" w:hanging="360"/>
      </w:pPr>
      <w:rPr>
        <w:rFonts w:eastAsiaTheme="minorHAnsi" w:cstheme="minorBidi" w:hint="default"/>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3" w15:restartNumberingAfterBreak="0">
    <w:nsid w:val="01943464"/>
    <w:multiLevelType w:val="multilevel"/>
    <w:tmpl w:val="1FC671DE"/>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 w15:restartNumberingAfterBreak="0">
    <w:nsid w:val="02831163"/>
    <w:multiLevelType w:val="multilevel"/>
    <w:tmpl w:val="803AB8C6"/>
    <w:lvl w:ilvl="0">
      <w:start w:val="6"/>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 w15:restartNumberingAfterBreak="0">
    <w:nsid w:val="06301AA8"/>
    <w:multiLevelType w:val="hybridMultilevel"/>
    <w:tmpl w:val="C0EE0568"/>
    <w:lvl w:ilvl="0" w:tplc="BBA09C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7533D16"/>
    <w:multiLevelType w:val="hybridMultilevel"/>
    <w:tmpl w:val="6D2C92EA"/>
    <w:lvl w:ilvl="0" w:tplc="BBA09C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7917E38"/>
    <w:multiLevelType w:val="hybridMultilevel"/>
    <w:tmpl w:val="C68A2A62"/>
    <w:lvl w:ilvl="0" w:tplc="31B07E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0F37617"/>
    <w:multiLevelType w:val="multilevel"/>
    <w:tmpl w:val="AC4C5456"/>
    <w:lvl w:ilvl="0">
      <w:start w:val="2"/>
      <w:numFmt w:val="decimal"/>
      <w:lvlText w:val="%1."/>
      <w:lvlJc w:val="left"/>
      <w:pPr>
        <w:ind w:left="450" w:hanging="450"/>
      </w:pPr>
      <w:rPr>
        <w:rFonts w:hint="default"/>
      </w:rPr>
    </w:lvl>
    <w:lvl w:ilvl="1">
      <w:start w:val="1"/>
      <w:numFmt w:val="decimal"/>
      <w:lvlText w:val="%1.%2."/>
      <w:lvlJc w:val="left"/>
      <w:pPr>
        <w:ind w:left="1855" w:hanging="720"/>
      </w:pPr>
      <w:rPr>
        <w:rFonts w:hint="default"/>
        <w:b/>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15:restartNumberingAfterBreak="0">
    <w:nsid w:val="1105127F"/>
    <w:multiLevelType w:val="hybridMultilevel"/>
    <w:tmpl w:val="0AA0E308"/>
    <w:lvl w:ilvl="0" w:tplc="4AE8F974">
      <w:start w:val="1"/>
      <w:numFmt w:val="russianLower"/>
      <w:lvlText w:val="%1)"/>
      <w:lvlJc w:val="left"/>
      <w:pPr>
        <w:ind w:left="1429" w:hanging="360"/>
      </w:pPr>
      <w:rPr>
        <w:rFonts w:hint="default"/>
      </w:rPr>
    </w:lvl>
    <w:lvl w:ilvl="1" w:tplc="6B60C3AC">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4D202B4"/>
    <w:multiLevelType w:val="multilevel"/>
    <w:tmpl w:val="5476AD3E"/>
    <w:lvl w:ilvl="0">
      <w:start w:val="5"/>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6892792"/>
    <w:multiLevelType w:val="multilevel"/>
    <w:tmpl w:val="B096DA72"/>
    <w:lvl w:ilvl="0">
      <w:start w:val="5"/>
      <w:numFmt w:val="decimal"/>
      <w:lvlText w:val="%1."/>
      <w:lvlJc w:val="left"/>
      <w:pPr>
        <w:ind w:left="645" w:hanging="645"/>
      </w:pPr>
      <w:rPr>
        <w:rFonts w:eastAsiaTheme="minorEastAsia" w:hint="default"/>
      </w:rPr>
    </w:lvl>
    <w:lvl w:ilvl="1">
      <w:start w:val="3"/>
      <w:numFmt w:val="decimal"/>
      <w:lvlText w:val="%1.%2."/>
      <w:lvlJc w:val="left"/>
      <w:pPr>
        <w:ind w:left="720" w:hanging="720"/>
      </w:pPr>
      <w:rPr>
        <w:rFonts w:eastAsiaTheme="minorEastAsia" w:hint="default"/>
      </w:rPr>
    </w:lvl>
    <w:lvl w:ilvl="2">
      <w:start w:val="2"/>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800" w:hanging="180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12" w15:restartNumberingAfterBreak="0">
    <w:nsid w:val="16C70F3B"/>
    <w:multiLevelType w:val="hybridMultilevel"/>
    <w:tmpl w:val="962C8EB0"/>
    <w:lvl w:ilvl="0" w:tplc="4AE8F974">
      <w:start w:val="1"/>
      <w:numFmt w:val="russianLower"/>
      <w:lvlText w:val="%1)"/>
      <w:lvlJc w:val="left"/>
      <w:pPr>
        <w:ind w:left="1429" w:hanging="360"/>
      </w:pPr>
      <w:rPr>
        <w:rFonts w:hint="default"/>
      </w:rPr>
    </w:lvl>
    <w:lvl w:ilvl="1" w:tplc="606A5E38">
      <w:start w:val="1"/>
      <w:numFmt w:val="decimal"/>
      <w:lvlText w:val="%2)"/>
      <w:lvlJc w:val="left"/>
      <w:pPr>
        <w:ind w:left="2854" w:hanging="106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8274909"/>
    <w:multiLevelType w:val="multilevel"/>
    <w:tmpl w:val="5476AD3E"/>
    <w:lvl w:ilvl="0">
      <w:start w:val="5"/>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C8B2EDB"/>
    <w:multiLevelType w:val="hybridMultilevel"/>
    <w:tmpl w:val="911203DA"/>
    <w:lvl w:ilvl="0" w:tplc="6B144E9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DA567EF"/>
    <w:multiLevelType w:val="hybridMultilevel"/>
    <w:tmpl w:val="FCCE0E5C"/>
    <w:lvl w:ilvl="0" w:tplc="BBA09C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1"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20C02FA5"/>
    <w:multiLevelType w:val="hybridMultilevel"/>
    <w:tmpl w:val="99D654FA"/>
    <w:lvl w:ilvl="0" w:tplc="4AE8F974">
      <w:start w:val="1"/>
      <w:numFmt w:val="russianLower"/>
      <w:lvlText w:val="%1)"/>
      <w:lvlJc w:val="left"/>
      <w:pPr>
        <w:ind w:left="720" w:hanging="360"/>
      </w:pPr>
      <w:rPr>
        <w:rFonts w:hint="default"/>
      </w:rPr>
    </w:lvl>
    <w:lvl w:ilvl="1" w:tplc="77C05E52">
      <w:start w:val="1"/>
      <w:numFmt w:val="decimal"/>
      <w:lvlText w:val="%2)"/>
      <w:lvlJc w:val="left"/>
      <w:pPr>
        <w:ind w:left="2100" w:hanging="10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722985"/>
    <w:multiLevelType w:val="multilevel"/>
    <w:tmpl w:val="6F5C9C94"/>
    <w:lvl w:ilvl="0">
      <w:start w:val="1"/>
      <w:numFmt w:val="decimal"/>
      <w:lvlText w:val="%1."/>
      <w:lvlJc w:val="left"/>
      <w:pPr>
        <w:ind w:left="720" w:hanging="360"/>
      </w:pPr>
      <w:rPr>
        <w:rFonts w:hint="default"/>
      </w:rPr>
    </w:lvl>
    <w:lvl w:ilvl="1">
      <w:start w:val="1"/>
      <w:numFmt w:val="russianLower"/>
      <w:lvlText w:val="%2)"/>
      <w:lvlJc w:val="left"/>
      <w:pPr>
        <w:ind w:left="1555" w:hanging="420"/>
      </w:pPr>
      <w:rPr>
        <w:rFonts w:hint="default"/>
        <w:b w:val="0"/>
      </w:rPr>
    </w:lvl>
    <w:lvl w:ilvl="2">
      <w:start w:val="1"/>
      <w:numFmt w:val="decimal"/>
      <w:isLgl/>
      <w:lvlText w:val="%1.%2.%3."/>
      <w:lvlJc w:val="left"/>
      <w:pPr>
        <w:ind w:left="3981"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255855E1"/>
    <w:multiLevelType w:val="hybridMultilevel"/>
    <w:tmpl w:val="E66EB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6682F6C"/>
    <w:multiLevelType w:val="hybridMultilevel"/>
    <w:tmpl w:val="08F05422"/>
    <w:lvl w:ilvl="0" w:tplc="6B144E9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6CD409D"/>
    <w:multiLevelType w:val="hybridMultilevel"/>
    <w:tmpl w:val="D0583E68"/>
    <w:lvl w:ilvl="0" w:tplc="4AE8F974">
      <w:start w:val="1"/>
      <w:numFmt w:val="russianLower"/>
      <w:lvlText w:val="%1)"/>
      <w:lvlJc w:val="left"/>
      <w:pPr>
        <w:ind w:left="1429" w:hanging="360"/>
      </w:pPr>
      <w:rPr>
        <w:rFonts w:hint="default"/>
      </w:rPr>
    </w:lvl>
    <w:lvl w:ilvl="1" w:tplc="308CB288">
      <w:start w:val="1"/>
      <w:numFmt w:val="decimal"/>
      <w:lvlText w:val="%2)"/>
      <w:lvlJc w:val="left"/>
      <w:pPr>
        <w:ind w:left="2779" w:hanging="990"/>
      </w:pPr>
      <w:rPr>
        <w:rFonts w:hint="default"/>
      </w:rPr>
    </w:lvl>
    <w:lvl w:ilvl="2" w:tplc="78D64902">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9056857"/>
    <w:multiLevelType w:val="multilevel"/>
    <w:tmpl w:val="856C1D9C"/>
    <w:lvl w:ilvl="0">
      <w:start w:val="1"/>
      <w:numFmt w:val="decimal"/>
      <w:lvlText w:val="%1."/>
      <w:lvlJc w:val="left"/>
      <w:pPr>
        <w:ind w:left="720" w:hanging="360"/>
      </w:pPr>
      <w:rPr>
        <w:rFonts w:hint="default"/>
      </w:rPr>
    </w:lvl>
    <w:lvl w:ilvl="1">
      <w:start w:val="1"/>
      <w:numFmt w:val="russianLower"/>
      <w:lvlText w:val="%2)"/>
      <w:lvlJc w:val="left"/>
      <w:pPr>
        <w:ind w:left="1555" w:hanging="420"/>
      </w:pPr>
      <w:rPr>
        <w:rFonts w:hint="default"/>
        <w:b w:val="0"/>
      </w:rPr>
    </w:lvl>
    <w:lvl w:ilvl="2">
      <w:start w:val="1"/>
      <w:numFmt w:val="decimal"/>
      <w:isLgl/>
      <w:lvlText w:val="%1.%2.%3."/>
      <w:lvlJc w:val="left"/>
      <w:pPr>
        <w:ind w:left="3981"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2A3F7806"/>
    <w:multiLevelType w:val="hybridMultilevel"/>
    <w:tmpl w:val="C5609802"/>
    <w:lvl w:ilvl="0" w:tplc="BBA09C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58A2CF2"/>
    <w:multiLevelType w:val="hybridMultilevel"/>
    <w:tmpl w:val="F238F774"/>
    <w:lvl w:ilvl="0" w:tplc="BBA09C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5CE517D"/>
    <w:multiLevelType w:val="hybridMultilevel"/>
    <w:tmpl w:val="CD4096A8"/>
    <w:lvl w:ilvl="0" w:tplc="6B144E9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81B324C"/>
    <w:multiLevelType w:val="hybridMultilevel"/>
    <w:tmpl w:val="AB7C315A"/>
    <w:lvl w:ilvl="0" w:tplc="BBA09C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AE10377"/>
    <w:multiLevelType w:val="hybridMultilevel"/>
    <w:tmpl w:val="EDF8D8A0"/>
    <w:lvl w:ilvl="0" w:tplc="04190011">
      <w:start w:val="1"/>
      <w:numFmt w:val="decimal"/>
      <w:lvlText w:val="%1)"/>
      <w:lvlJc w:val="left"/>
      <w:pPr>
        <w:ind w:left="1429" w:hanging="360"/>
      </w:pPr>
    </w:lvl>
    <w:lvl w:ilvl="1" w:tplc="190E9758">
      <w:start w:val="1"/>
      <w:numFmt w:val="decimal"/>
      <w:lvlText w:val="%2)"/>
      <w:lvlJc w:val="left"/>
      <w:pPr>
        <w:ind w:left="2149" w:hanging="360"/>
      </w:pPr>
      <w:rPr>
        <w:strike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B171982"/>
    <w:multiLevelType w:val="hybridMultilevel"/>
    <w:tmpl w:val="D9AC5526"/>
    <w:lvl w:ilvl="0" w:tplc="0DF25652">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3B64255F"/>
    <w:multiLevelType w:val="hybridMultilevel"/>
    <w:tmpl w:val="C94E4E32"/>
    <w:lvl w:ilvl="0" w:tplc="BBA09C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DCC08C4"/>
    <w:multiLevelType w:val="hybridMultilevel"/>
    <w:tmpl w:val="FFB8DFE4"/>
    <w:lvl w:ilvl="0" w:tplc="BBA09C54">
      <w:start w:val="1"/>
      <w:numFmt w:val="bullet"/>
      <w:lvlText w:val=""/>
      <w:lvlJc w:val="left"/>
      <w:pPr>
        <w:ind w:left="2434" w:hanging="360"/>
      </w:pPr>
      <w:rPr>
        <w:rFonts w:ascii="Symbol" w:hAnsi="Symbol" w:hint="default"/>
      </w:rPr>
    </w:lvl>
    <w:lvl w:ilvl="1" w:tplc="04190003" w:tentative="1">
      <w:start w:val="1"/>
      <w:numFmt w:val="bullet"/>
      <w:lvlText w:val="o"/>
      <w:lvlJc w:val="left"/>
      <w:pPr>
        <w:ind w:left="3154" w:hanging="360"/>
      </w:pPr>
      <w:rPr>
        <w:rFonts w:ascii="Courier New" w:hAnsi="Courier New" w:cs="Courier New" w:hint="default"/>
      </w:rPr>
    </w:lvl>
    <w:lvl w:ilvl="2" w:tplc="04190005" w:tentative="1">
      <w:start w:val="1"/>
      <w:numFmt w:val="bullet"/>
      <w:lvlText w:val=""/>
      <w:lvlJc w:val="left"/>
      <w:pPr>
        <w:ind w:left="3874" w:hanging="360"/>
      </w:pPr>
      <w:rPr>
        <w:rFonts w:ascii="Wingdings" w:hAnsi="Wingdings" w:hint="default"/>
      </w:rPr>
    </w:lvl>
    <w:lvl w:ilvl="3" w:tplc="04190001" w:tentative="1">
      <w:start w:val="1"/>
      <w:numFmt w:val="bullet"/>
      <w:lvlText w:val=""/>
      <w:lvlJc w:val="left"/>
      <w:pPr>
        <w:ind w:left="4594" w:hanging="360"/>
      </w:pPr>
      <w:rPr>
        <w:rFonts w:ascii="Symbol" w:hAnsi="Symbol" w:hint="default"/>
      </w:rPr>
    </w:lvl>
    <w:lvl w:ilvl="4" w:tplc="04190003" w:tentative="1">
      <w:start w:val="1"/>
      <w:numFmt w:val="bullet"/>
      <w:lvlText w:val="o"/>
      <w:lvlJc w:val="left"/>
      <w:pPr>
        <w:ind w:left="5314" w:hanging="360"/>
      </w:pPr>
      <w:rPr>
        <w:rFonts w:ascii="Courier New" w:hAnsi="Courier New" w:cs="Courier New" w:hint="default"/>
      </w:rPr>
    </w:lvl>
    <w:lvl w:ilvl="5" w:tplc="04190005" w:tentative="1">
      <w:start w:val="1"/>
      <w:numFmt w:val="bullet"/>
      <w:lvlText w:val=""/>
      <w:lvlJc w:val="left"/>
      <w:pPr>
        <w:ind w:left="6034" w:hanging="360"/>
      </w:pPr>
      <w:rPr>
        <w:rFonts w:ascii="Wingdings" w:hAnsi="Wingdings" w:hint="default"/>
      </w:rPr>
    </w:lvl>
    <w:lvl w:ilvl="6" w:tplc="04190001" w:tentative="1">
      <w:start w:val="1"/>
      <w:numFmt w:val="bullet"/>
      <w:lvlText w:val=""/>
      <w:lvlJc w:val="left"/>
      <w:pPr>
        <w:ind w:left="6754" w:hanging="360"/>
      </w:pPr>
      <w:rPr>
        <w:rFonts w:ascii="Symbol" w:hAnsi="Symbol" w:hint="default"/>
      </w:rPr>
    </w:lvl>
    <w:lvl w:ilvl="7" w:tplc="04190003" w:tentative="1">
      <w:start w:val="1"/>
      <w:numFmt w:val="bullet"/>
      <w:lvlText w:val="o"/>
      <w:lvlJc w:val="left"/>
      <w:pPr>
        <w:ind w:left="7474" w:hanging="360"/>
      </w:pPr>
      <w:rPr>
        <w:rFonts w:ascii="Courier New" w:hAnsi="Courier New" w:cs="Courier New" w:hint="default"/>
      </w:rPr>
    </w:lvl>
    <w:lvl w:ilvl="8" w:tplc="04190005" w:tentative="1">
      <w:start w:val="1"/>
      <w:numFmt w:val="bullet"/>
      <w:lvlText w:val=""/>
      <w:lvlJc w:val="left"/>
      <w:pPr>
        <w:ind w:left="8194" w:hanging="360"/>
      </w:pPr>
      <w:rPr>
        <w:rFonts w:ascii="Wingdings" w:hAnsi="Wingdings" w:hint="default"/>
      </w:rPr>
    </w:lvl>
  </w:abstractNum>
  <w:abstractNum w:abstractNumId="31" w15:restartNumberingAfterBreak="0">
    <w:nsid w:val="40B933A3"/>
    <w:multiLevelType w:val="hybridMultilevel"/>
    <w:tmpl w:val="4720FCEE"/>
    <w:lvl w:ilvl="0" w:tplc="4AE8F974">
      <w:start w:val="1"/>
      <w:numFmt w:val="russianLower"/>
      <w:lvlText w:val="%1)"/>
      <w:lvlJc w:val="left"/>
      <w:pPr>
        <w:ind w:left="1429" w:hanging="360"/>
      </w:pPr>
      <w:rPr>
        <w:rFonts w:hint="default"/>
      </w:rPr>
    </w:lvl>
    <w:lvl w:ilvl="1" w:tplc="2E5E3F1A">
      <w:start w:val="1"/>
      <w:numFmt w:val="decimal"/>
      <w:lvlText w:val="%2)"/>
      <w:lvlJc w:val="left"/>
      <w:pPr>
        <w:ind w:left="2149" w:hanging="360"/>
      </w:pPr>
      <w:rPr>
        <w:rFonts w:hint="default"/>
      </w:rPr>
    </w:lvl>
    <w:lvl w:ilvl="2" w:tplc="02281394">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49006A1"/>
    <w:multiLevelType w:val="hybridMultilevel"/>
    <w:tmpl w:val="F9C0F040"/>
    <w:lvl w:ilvl="0" w:tplc="4AE8F974">
      <w:start w:val="1"/>
      <w:numFmt w:val="russianLower"/>
      <w:lvlText w:val="%1)"/>
      <w:lvlJc w:val="left"/>
      <w:pPr>
        <w:ind w:left="1429" w:hanging="360"/>
      </w:pPr>
      <w:rPr>
        <w:rFonts w:hint="default"/>
      </w:rPr>
    </w:lvl>
    <w:lvl w:ilvl="1" w:tplc="7884E598">
      <w:start w:val="1"/>
      <w:numFmt w:val="decimal"/>
      <w:lvlText w:val="%2)"/>
      <w:lvlJc w:val="left"/>
      <w:pPr>
        <w:ind w:left="2929" w:hanging="11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54F3BC5"/>
    <w:multiLevelType w:val="hybridMultilevel"/>
    <w:tmpl w:val="57F6037A"/>
    <w:lvl w:ilvl="0" w:tplc="BBA09C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5702AAB"/>
    <w:multiLevelType w:val="hybridMultilevel"/>
    <w:tmpl w:val="3596267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48576650"/>
    <w:multiLevelType w:val="multilevel"/>
    <w:tmpl w:val="EB98AC9C"/>
    <w:lvl w:ilvl="0">
      <w:start w:val="1"/>
      <w:numFmt w:val="decimal"/>
      <w:lvlText w:val="%1."/>
      <w:lvlJc w:val="left"/>
      <w:pPr>
        <w:ind w:left="720" w:hanging="360"/>
      </w:pPr>
      <w:rPr>
        <w:rFonts w:hint="default"/>
      </w:rPr>
    </w:lvl>
    <w:lvl w:ilvl="1">
      <w:start w:val="1"/>
      <w:numFmt w:val="decimal"/>
      <w:isLgl/>
      <w:lvlText w:val="%1.%2."/>
      <w:lvlJc w:val="left"/>
      <w:pPr>
        <w:ind w:left="1555" w:hanging="420"/>
      </w:pPr>
      <w:rPr>
        <w:rFonts w:hint="default"/>
        <w:b/>
      </w:rPr>
    </w:lvl>
    <w:lvl w:ilvl="2">
      <w:start w:val="1"/>
      <w:numFmt w:val="decimal"/>
      <w:isLgl/>
      <w:lvlText w:val="%1.%2.%3."/>
      <w:lvlJc w:val="left"/>
      <w:pPr>
        <w:ind w:left="2847"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15:restartNumberingAfterBreak="0">
    <w:nsid w:val="492312B6"/>
    <w:multiLevelType w:val="multilevel"/>
    <w:tmpl w:val="EFBA67CC"/>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b/>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7" w15:restartNumberingAfterBreak="0">
    <w:nsid w:val="4A3212FA"/>
    <w:multiLevelType w:val="hybridMultilevel"/>
    <w:tmpl w:val="978EC036"/>
    <w:lvl w:ilvl="0" w:tplc="524491D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B292517"/>
    <w:multiLevelType w:val="hybridMultilevel"/>
    <w:tmpl w:val="34B0A148"/>
    <w:lvl w:ilvl="0" w:tplc="6B144E9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4CE11B60"/>
    <w:multiLevelType w:val="hybridMultilevel"/>
    <w:tmpl w:val="E1D8C350"/>
    <w:lvl w:ilvl="0" w:tplc="BBA09C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1F56BEC"/>
    <w:multiLevelType w:val="hybridMultilevel"/>
    <w:tmpl w:val="26640C88"/>
    <w:lvl w:ilvl="0" w:tplc="4AE8F97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5945C00"/>
    <w:multiLevelType w:val="hybridMultilevel"/>
    <w:tmpl w:val="6278F05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5D91CC6"/>
    <w:multiLevelType w:val="hybridMultilevel"/>
    <w:tmpl w:val="1CD21F38"/>
    <w:lvl w:ilvl="0" w:tplc="6B144E90">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86A1114"/>
    <w:multiLevelType w:val="hybridMultilevel"/>
    <w:tmpl w:val="DC8204D0"/>
    <w:lvl w:ilvl="0" w:tplc="BBA09C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8AA416E"/>
    <w:multiLevelType w:val="hybridMultilevel"/>
    <w:tmpl w:val="A1408734"/>
    <w:lvl w:ilvl="0" w:tplc="BBA09C54">
      <w:start w:val="1"/>
      <w:numFmt w:val="bullet"/>
      <w:lvlText w:val=""/>
      <w:lvlJc w:val="left"/>
      <w:pPr>
        <w:ind w:left="3981" w:hanging="360"/>
      </w:pPr>
      <w:rPr>
        <w:rFonts w:ascii="Symbol" w:hAnsi="Symbol" w:hint="default"/>
      </w:rPr>
    </w:lvl>
    <w:lvl w:ilvl="1" w:tplc="04190003" w:tentative="1">
      <w:start w:val="1"/>
      <w:numFmt w:val="bullet"/>
      <w:lvlText w:val="o"/>
      <w:lvlJc w:val="left"/>
      <w:pPr>
        <w:ind w:left="4701" w:hanging="360"/>
      </w:pPr>
      <w:rPr>
        <w:rFonts w:ascii="Courier New" w:hAnsi="Courier New" w:cs="Courier New" w:hint="default"/>
      </w:rPr>
    </w:lvl>
    <w:lvl w:ilvl="2" w:tplc="04190005" w:tentative="1">
      <w:start w:val="1"/>
      <w:numFmt w:val="bullet"/>
      <w:lvlText w:val=""/>
      <w:lvlJc w:val="left"/>
      <w:pPr>
        <w:ind w:left="5421" w:hanging="360"/>
      </w:pPr>
      <w:rPr>
        <w:rFonts w:ascii="Wingdings" w:hAnsi="Wingdings" w:hint="default"/>
      </w:rPr>
    </w:lvl>
    <w:lvl w:ilvl="3" w:tplc="04190001" w:tentative="1">
      <w:start w:val="1"/>
      <w:numFmt w:val="bullet"/>
      <w:lvlText w:val=""/>
      <w:lvlJc w:val="left"/>
      <w:pPr>
        <w:ind w:left="6141" w:hanging="360"/>
      </w:pPr>
      <w:rPr>
        <w:rFonts w:ascii="Symbol" w:hAnsi="Symbol" w:hint="default"/>
      </w:rPr>
    </w:lvl>
    <w:lvl w:ilvl="4" w:tplc="04190003" w:tentative="1">
      <w:start w:val="1"/>
      <w:numFmt w:val="bullet"/>
      <w:lvlText w:val="o"/>
      <w:lvlJc w:val="left"/>
      <w:pPr>
        <w:ind w:left="6861" w:hanging="360"/>
      </w:pPr>
      <w:rPr>
        <w:rFonts w:ascii="Courier New" w:hAnsi="Courier New" w:cs="Courier New" w:hint="default"/>
      </w:rPr>
    </w:lvl>
    <w:lvl w:ilvl="5" w:tplc="04190005" w:tentative="1">
      <w:start w:val="1"/>
      <w:numFmt w:val="bullet"/>
      <w:lvlText w:val=""/>
      <w:lvlJc w:val="left"/>
      <w:pPr>
        <w:ind w:left="7581" w:hanging="360"/>
      </w:pPr>
      <w:rPr>
        <w:rFonts w:ascii="Wingdings" w:hAnsi="Wingdings" w:hint="default"/>
      </w:rPr>
    </w:lvl>
    <w:lvl w:ilvl="6" w:tplc="04190001" w:tentative="1">
      <w:start w:val="1"/>
      <w:numFmt w:val="bullet"/>
      <w:lvlText w:val=""/>
      <w:lvlJc w:val="left"/>
      <w:pPr>
        <w:ind w:left="8301" w:hanging="360"/>
      </w:pPr>
      <w:rPr>
        <w:rFonts w:ascii="Symbol" w:hAnsi="Symbol" w:hint="default"/>
      </w:rPr>
    </w:lvl>
    <w:lvl w:ilvl="7" w:tplc="04190003" w:tentative="1">
      <w:start w:val="1"/>
      <w:numFmt w:val="bullet"/>
      <w:lvlText w:val="o"/>
      <w:lvlJc w:val="left"/>
      <w:pPr>
        <w:ind w:left="9021" w:hanging="360"/>
      </w:pPr>
      <w:rPr>
        <w:rFonts w:ascii="Courier New" w:hAnsi="Courier New" w:cs="Courier New" w:hint="default"/>
      </w:rPr>
    </w:lvl>
    <w:lvl w:ilvl="8" w:tplc="04190005" w:tentative="1">
      <w:start w:val="1"/>
      <w:numFmt w:val="bullet"/>
      <w:lvlText w:val=""/>
      <w:lvlJc w:val="left"/>
      <w:pPr>
        <w:ind w:left="9741" w:hanging="360"/>
      </w:pPr>
      <w:rPr>
        <w:rFonts w:ascii="Wingdings" w:hAnsi="Wingdings" w:hint="default"/>
      </w:rPr>
    </w:lvl>
  </w:abstractNum>
  <w:abstractNum w:abstractNumId="45" w15:restartNumberingAfterBreak="0">
    <w:nsid w:val="5CD94085"/>
    <w:multiLevelType w:val="hybridMultilevel"/>
    <w:tmpl w:val="F1BC8422"/>
    <w:lvl w:ilvl="0" w:tplc="6B144E9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D4858F4"/>
    <w:multiLevelType w:val="hybridMultilevel"/>
    <w:tmpl w:val="B6EE8186"/>
    <w:lvl w:ilvl="0" w:tplc="5BC03B1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5F453421"/>
    <w:multiLevelType w:val="hybridMultilevel"/>
    <w:tmpl w:val="080ACD60"/>
    <w:lvl w:ilvl="0" w:tplc="4AE8F974">
      <w:start w:val="1"/>
      <w:numFmt w:val="russianLower"/>
      <w:lvlText w:val="%1)"/>
      <w:lvlJc w:val="left"/>
      <w:pPr>
        <w:ind w:left="2138" w:hanging="360"/>
      </w:pPr>
      <w:rPr>
        <w:rFonts w:hint="default"/>
      </w:rPr>
    </w:lvl>
    <w:lvl w:ilvl="1" w:tplc="B48271A2">
      <w:start w:val="1"/>
      <w:numFmt w:val="decimal"/>
      <w:lvlText w:val="%2)"/>
      <w:lvlJc w:val="left"/>
      <w:pPr>
        <w:ind w:left="2749" w:hanging="960"/>
      </w:pPr>
      <w:rPr>
        <w:rFonts w:hint="default"/>
      </w:rPr>
    </w:lvl>
    <w:lvl w:ilvl="2" w:tplc="766A3882">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619671AE"/>
    <w:multiLevelType w:val="hybridMultilevel"/>
    <w:tmpl w:val="118CA02C"/>
    <w:lvl w:ilvl="0" w:tplc="4AE8F974">
      <w:start w:val="1"/>
      <w:numFmt w:val="russianLower"/>
      <w:lvlText w:val="%1)"/>
      <w:lvlJc w:val="left"/>
      <w:pPr>
        <w:ind w:left="2138" w:hanging="360"/>
      </w:pPr>
      <w:rPr>
        <w:rFonts w:hint="default"/>
      </w:rPr>
    </w:lvl>
    <w:lvl w:ilvl="1" w:tplc="3C4A6904">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62720763"/>
    <w:multiLevelType w:val="multilevel"/>
    <w:tmpl w:val="22A45F9E"/>
    <w:lvl w:ilvl="0">
      <w:start w:val="5"/>
      <w:numFmt w:val="decimal"/>
      <w:lvlText w:val="%1."/>
      <w:lvlJc w:val="left"/>
      <w:pPr>
        <w:ind w:left="630" w:hanging="630"/>
      </w:pPr>
      <w:rPr>
        <w:rFonts w:hint="default"/>
      </w:rPr>
    </w:lvl>
    <w:lvl w:ilvl="1">
      <w:start w:val="4"/>
      <w:numFmt w:val="decimal"/>
      <w:lvlText w:val="%1.%2."/>
      <w:lvlJc w:val="left"/>
      <w:pPr>
        <w:ind w:left="1042" w:hanging="72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50" w15:restartNumberingAfterBreak="0">
    <w:nsid w:val="68711058"/>
    <w:multiLevelType w:val="hybridMultilevel"/>
    <w:tmpl w:val="C9125754"/>
    <w:lvl w:ilvl="0" w:tplc="BBA09C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6FCD4F1D"/>
    <w:multiLevelType w:val="multilevel"/>
    <w:tmpl w:val="EFBA67CC"/>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b/>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2" w15:restartNumberingAfterBreak="0">
    <w:nsid w:val="70BA6663"/>
    <w:multiLevelType w:val="hybridMultilevel"/>
    <w:tmpl w:val="3000D88C"/>
    <w:lvl w:ilvl="0" w:tplc="B8B489F6">
      <w:start w:val="1"/>
      <w:numFmt w:val="decimal"/>
      <w:lvlText w:val="%1."/>
      <w:lvlJc w:val="left"/>
      <w:pPr>
        <w:ind w:left="1714" w:hanging="1005"/>
      </w:pPr>
      <w:rPr>
        <w:rFonts w:hint="default"/>
      </w:rPr>
    </w:lvl>
    <w:lvl w:ilvl="1" w:tplc="2A1CEA00">
      <w:start w:val="1"/>
      <w:numFmt w:val="decimal"/>
      <w:lvlText w:val="%2)"/>
      <w:lvlJc w:val="left"/>
      <w:pPr>
        <w:ind w:left="2494" w:hanging="106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70FD5A4C"/>
    <w:multiLevelType w:val="hybridMultilevel"/>
    <w:tmpl w:val="CF8A8FB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746B0AF9"/>
    <w:multiLevelType w:val="hybridMultilevel"/>
    <w:tmpl w:val="35521378"/>
    <w:lvl w:ilvl="0" w:tplc="4AE8F974">
      <w:start w:val="1"/>
      <w:numFmt w:val="russianLower"/>
      <w:lvlText w:val="%1)"/>
      <w:lvlJc w:val="left"/>
      <w:pPr>
        <w:ind w:left="1429" w:hanging="360"/>
      </w:pPr>
      <w:rPr>
        <w:rFonts w:hint="default"/>
      </w:rPr>
    </w:lvl>
    <w:lvl w:ilvl="1" w:tplc="50F2B646">
      <w:start w:val="1"/>
      <w:numFmt w:val="decimal"/>
      <w:lvlText w:val="%2)"/>
      <w:lvlJc w:val="left"/>
      <w:pPr>
        <w:ind w:left="2779" w:hanging="99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76FC71A8"/>
    <w:multiLevelType w:val="hybridMultilevel"/>
    <w:tmpl w:val="2814F3E6"/>
    <w:lvl w:ilvl="0" w:tplc="BBA09C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773800C4"/>
    <w:multiLevelType w:val="hybridMultilevel"/>
    <w:tmpl w:val="0100B1E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77E14BD7"/>
    <w:multiLevelType w:val="hybridMultilevel"/>
    <w:tmpl w:val="6AA4B2E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7C063CA2"/>
    <w:multiLevelType w:val="hybridMultilevel"/>
    <w:tmpl w:val="81727076"/>
    <w:lvl w:ilvl="0" w:tplc="6B144E9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7E276216"/>
    <w:multiLevelType w:val="hybridMultilevel"/>
    <w:tmpl w:val="A1221D70"/>
    <w:lvl w:ilvl="0" w:tplc="BBA09C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7F122245"/>
    <w:multiLevelType w:val="hybridMultilevel"/>
    <w:tmpl w:val="D3944ACC"/>
    <w:lvl w:ilvl="0" w:tplc="3148D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9"/>
  </w:num>
  <w:num w:numId="3">
    <w:abstractNumId w:val="2"/>
  </w:num>
  <w:num w:numId="4">
    <w:abstractNumId w:val="4"/>
  </w:num>
  <w:num w:numId="5">
    <w:abstractNumId w:val="35"/>
  </w:num>
  <w:num w:numId="6">
    <w:abstractNumId w:val="42"/>
  </w:num>
  <w:num w:numId="7">
    <w:abstractNumId w:val="45"/>
  </w:num>
  <w:num w:numId="8">
    <w:abstractNumId w:val="52"/>
  </w:num>
  <w:num w:numId="9">
    <w:abstractNumId w:val="38"/>
  </w:num>
  <w:num w:numId="10">
    <w:abstractNumId w:val="20"/>
  </w:num>
  <w:num w:numId="11">
    <w:abstractNumId w:val="58"/>
  </w:num>
  <w:num w:numId="12">
    <w:abstractNumId w:val="0"/>
  </w:num>
  <w:num w:numId="13">
    <w:abstractNumId w:val="25"/>
  </w:num>
  <w:num w:numId="14">
    <w:abstractNumId w:val="14"/>
  </w:num>
  <w:num w:numId="15">
    <w:abstractNumId w:val="1"/>
  </w:num>
  <w:num w:numId="16">
    <w:abstractNumId w:val="46"/>
  </w:num>
  <w:num w:numId="17">
    <w:abstractNumId w:val="60"/>
  </w:num>
  <w:num w:numId="18">
    <w:abstractNumId w:val="7"/>
  </w:num>
  <w:num w:numId="19">
    <w:abstractNumId w:val="44"/>
  </w:num>
  <w:num w:numId="20">
    <w:abstractNumId w:val="29"/>
  </w:num>
  <w:num w:numId="21">
    <w:abstractNumId w:val="50"/>
  </w:num>
  <w:num w:numId="22">
    <w:abstractNumId w:val="30"/>
  </w:num>
  <w:num w:numId="23">
    <w:abstractNumId w:val="59"/>
  </w:num>
  <w:num w:numId="24">
    <w:abstractNumId w:val="37"/>
  </w:num>
  <w:num w:numId="25">
    <w:abstractNumId w:val="28"/>
  </w:num>
  <w:num w:numId="26">
    <w:abstractNumId w:val="15"/>
  </w:num>
  <w:num w:numId="27">
    <w:abstractNumId w:val="26"/>
  </w:num>
  <w:num w:numId="28">
    <w:abstractNumId w:val="40"/>
  </w:num>
  <w:num w:numId="29">
    <w:abstractNumId w:val="48"/>
  </w:num>
  <w:num w:numId="30">
    <w:abstractNumId w:val="47"/>
  </w:num>
  <w:num w:numId="31">
    <w:abstractNumId w:val="21"/>
  </w:num>
  <w:num w:numId="32">
    <w:abstractNumId w:val="43"/>
  </w:num>
  <w:num w:numId="33">
    <w:abstractNumId w:val="22"/>
  </w:num>
  <w:num w:numId="34">
    <w:abstractNumId w:val="18"/>
  </w:num>
  <w:num w:numId="35">
    <w:abstractNumId w:val="31"/>
  </w:num>
  <w:num w:numId="36">
    <w:abstractNumId w:val="9"/>
  </w:num>
  <w:num w:numId="37">
    <w:abstractNumId w:val="17"/>
  </w:num>
  <w:num w:numId="38">
    <w:abstractNumId w:val="12"/>
  </w:num>
  <w:num w:numId="39">
    <w:abstractNumId w:val="5"/>
  </w:num>
  <w:num w:numId="40">
    <w:abstractNumId w:val="56"/>
  </w:num>
  <w:num w:numId="41">
    <w:abstractNumId w:val="55"/>
  </w:num>
  <w:num w:numId="42">
    <w:abstractNumId w:val="27"/>
  </w:num>
  <w:num w:numId="43">
    <w:abstractNumId w:val="34"/>
  </w:num>
  <w:num w:numId="44">
    <w:abstractNumId w:val="33"/>
  </w:num>
  <w:num w:numId="45">
    <w:abstractNumId w:val="53"/>
  </w:num>
  <w:num w:numId="46">
    <w:abstractNumId w:val="57"/>
  </w:num>
  <w:num w:numId="47">
    <w:abstractNumId w:val="39"/>
  </w:num>
  <w:num w:numId="48">
    <w:abstractNumId w:val="24"/>
  </w:num>
  <w:num w:numId="49">
    <w:abstractNumId w:val="32"/>
  </w:num>
  <w:num w:numId="50">
    <w:abstractNumId w:val="54"/>
  </w:num>
  <w:num w:numId="51">
    <w:abstractNumId w:val="41"/>
  </w:num>
  <w:num w:numId="52">
    <w:abstractNumId w:val="6"/>
  </w:num>
  <w:num w:numId="53">
    <w:abstractNumId w:val="23"/>
  </w:num>
  <w:num w:numId="54">
    <w:abstractNumId w:val="8"/>
  </w:num>
  <w:num w:numId="55">
    <w:abstractNumId w:val="13"/>
  </w:num>
  <w:num w:numId="56">
    <w:abstractNumId w:val="10"/>
  </w:num>
  <w:num w:numId="57">
    <w:abstractNumId w:val="11"/>
  </w:num>
  <w:num w:numId="58">
    <w:abstractNumId w:val="49"/>
  </w:num>
  <w:num w:numId="59">
    <w:abstractNumId w:val="51"/>
  </w:num>
  <w:num w:numId="60">
    <w:abstractNumId w:val="36"/>
  </w:num>
  <w:num w:numId="61">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23"/>
    <w:rsid w:val="00000227"/>
    <w:rsid w:val="0000082C"/>
    <w:rsid w:val="0000102E"/>
    <w:rsid w:val="00001938"/>
    <w:rsid w:val="00001E0E"/>
    <w:rsid w:val="00001FA0"/>
    <w:rsid w:val="00002668"/>
    <w:rsid w:val="00002BFA"/>
    <w:rsid w:val="000036E1"/>
    <w:rsid w:val="00003BD5"/>
    <w:rsid w:val="00003DE3"/>
    <w:rsid w:val="000048DC"/>
    <w:rsid w:val="00004F92"/>
    <w:rsid w:val="000055FE"/>
    <w:rsid w:val="00005ADD"/>
    <w:rsid w:val="00005C43"/>
    <w:rsid w:val="00005D0C"/>
    <w:rsid w:val="00006051"/>
    <w:rsid w:val="0000630F"/>
    <w:rsid w:val="00006CAD"/>
    <w:rsid w:val="00006EBF"/>
    <w:rsid w:val="00007286"/>
    <w:rsid w:val="000073C1"/>
    <w:rsid w:val="00007413"/>
    <w:rsid w:val="000074F8"/>
    <w:rsid w:val="000112D6"/>
    <w:rsid w:val="0001192B"/>
    <w:rsid w:val="00011B76"/>
    <w:rsid w:val="0001227E"/>
    <w:rsid w:val="00012753"/>
    <w:rsid w:val="00012907"/>
    <w:rsid w:val="00012CCA"/>
    <w:rsid w:val="00012E80"/>
    <w:rsid w:val="000138DA"/>
    <w:rsid w:val="000141FB"/>
    <w:rsid w:val="0001546A"/>
    <w:rsid w:val="00015645"/>
    <w:rsid w:val="0001594A"/>
    <w:rsid w:val="00015C69"/>
    <w:rsid w:val="0001667A"/>
    <w:rsid w:val="00016A28"/>
    <w:rsid w:val="00016A2B"/>
    <w:rsid w:val="00017341"/>
    <w:rsid w:val="00017E37"/>
    <w:rsid w:val="00017F51"/>
    <w:rsid w:val="00017FEA"/>
    <w:rsid w:val="0002019A"/>
    <w:rsid w:val="000202DB"/>
    <w:rsid w:val="00020CF7"/>
    <w:rsid w:val="00021151"/>
    <w:rsid w:val="000214B9"/>
    <w:rsid w:val="00022B20"/>
    <w:rsid w:val="000231B0"/>
    <w:rsid w:val="000232D5"/>
    <w:rsid w:val="0002333E"/>
    <w:rsid w:val="0002341A"/>
    <w:rsid w:val="00023537"/>
    <w:rsid w:val="000237E9"/>
    <w:rsid w:val="00024009"/>
    <w:rsid w:val="000240B6"/>
    <w:rsid w:val="0002493A"/>
    <w:rsid w:val="00024E83"/>
    <w:rsid w:val="00024F07"/>
    <w:rsid w:val="00025796"/>
    <w:rsid w:val="00025EED"/>
    <w:rsid w:val="00026201"/>
    <w:rsid w:val="000262DE"/>
    <w:rsid w:val="0002659C"/>
    <w:rsid w:val="00026BF3"/>
    <w:rsid w:val="00026D87"/>
    <w:rsid w:val="00026E30"/>
    <w:rsid w:val="00026FF4"/>
    <w:rsid w:val="0002721A"/>
    <w:rsid w:val="000272B1"/>
    <w:rsid w:val="00027348"/>
    <w:rsid w:val="00027368"/>
    <w:rsid w:val="0002788B"/>
    <w:rsid w:val="00027B20"/>
    <w:rsid w:val="00027E70"/>
    <w:rsid w:val="000301AE"/>
    <w:rsid w:val="00030274"/>
    <w:rsid w:val="00030275"/>
    <w:rsid w:val="00030419"/>
    <w:rsid w:val="0003064D"/>
    <w:rsid w:val="0003084D"/>
    <w:rsid w:val="000310AD"/>
    <w:rsid w:val="00031398"/>
    <w:rsid w:val="0003160F"/>
    <w:rsid w:val="00031668"/>
    <w:rsid w:val="0003186C"/>
    <w:rsid w:val="00031B3E"/>
    <w:rsid w:val="00031D10"/>
    <w:rsid w:val="00031E74"/>
    <w:rsid w:val="0003240B"/>
    <w:rsid w:val="00032C9D"/>
    <w:rsid w:val="00033700"/>
    <w:rsid w:val="00033BBA"/>
    <w:rsid w:val="00034333"/>
    <w:rsid w:val="00034697"/>
    <w:rsid w:val="000347E4"/>
    <w:rsid w:val="0003484C"/>
    <w:rsid w:val="00034B3E"/>
    <w:rsid w:val="00034C3A"/>
    <w:rsid w:val="00034D12"/>
    <w:rsid w:val="000351B2"/>
    <w:rsid w:val="000351DD"/>
    <w:rsid w:val="0003552C"/>
    <w:rsid w:val="00035951"/>
    <w:rsid w:val="00035A15"/>
    <w:rsid w:val="000360FC"/>
    <w:rsid w:val="000364AA"/>
    <w:rsid w:val="0003674F"/>
    <w:rsid w:val="000378D9"/>
    <w:rsid w:val="00037E5A"/>
    <w:rsid w:val="00040B96"/>
    <w:rsid w:val="00040E77"/>
    <w:rsid w:val="0004103E"/>
    <w:rsid w:val="000412EB"/>
    <w:rsid w:val="00041829"/>
    <w:rsid w:val="00041A20"/>
    <w:rsid w:val="00041A77"/>
    <w:rsid w:val="00041C3B"/>
    <w:rsid w:val="00042050"/>
    <w:rsid w:val="0004279E"/>
    <w:rsid w:val="00043834"/>
    <w:rsid w:val="00043BB9"/>
    <w:rsid w:val="000443D8"/>
    <w:rsid w:val="000444F7"/>
    <w:rsid w:val="0004451A"/>
    <w:rsid w:val="000445CE"/>
    <w:rsid w:val="000448DE"/>
    <w:rsid w:val="00044B80"/>
    <w:rsid w:val="00044CB1"/>
    <w:rsid w:val="00045ADF"/>
    <w:rsid w:val="00045C3E"/>
    <w:rsid w:val="000464DE"/>
    <w:rsid w:val="0004692B"/>
    <w:rsid w:val="000469B6"/>
    <w:rsid w:val="00046C20"/>
    <w:rsid w:val="00046CC6"/>
    <w:rsid w:val="00046E7A"/>
    <w:rsid w:val="000475D4"/>
    <w:rsid w:val="00047674"/>
    <w:rsid w:val="00047F3F"/>
    <w:rsid w:val="000502CE"/>
    <w:rsid w:val="00050885"/>
    <w:rsid w:val="00050CEC"/>
    <w:rsid w:val="00050DF8"/>
    <w:rsid w:val="00051A63"/>
    <w:rsid w:val="00051BFD"/>
    <w:rsid w:val="00051FFE"/>
    <w:rsid w:val="000527A5"/>
    <w:rsid w:val="000528EF"/>
    <w:rsid w:val="00052CDA"/>
    <w:rsid w:val="00053139"/>
    <w:rsid w:val="00053843"/>
    <w:rsid w:val="00053CAC"/>
    <w:rsid w:val="00054880"/>
    <w:rsid w:val="00054A7A"/>
    <w:rsid w:val="00054C78"/>
    <w:rsid w:val="00054D15"/>
    <w:rsid w:val="00054E4C"/>
    <w:rsid w:val="00054E5E"/>
    <w:rsid w:val="0005501C"/>
    <w:rsid w:val="00055C64"/>
    <w:rsid w:val="00055E40"/>
    <w:rsid w:val="00056113"/>
    <w:rsid w:val="000563D9"/>
    <w:rsid w:val="00056427"/>
    <w:rsid w:val="00056484"/>
    <w:rsid w:val="00056CC7"/>
    <w:rsid w:val="0005743E"/>
    <w:rsid w:val="00057767"/>
    <w:rsid w:val="00057D37"/>
    <w:rsid w:val="00060040"/>
    <w:rsid w:val="0006012A"/>
    <w:rsid w:val="00060D20"/>
    <w:rsid w:val="00060D41"/>
    <w:rsid w:val="0006105B"/>
    <w:rsid w:val="00061532"/>
    <w:rsid w:val="000618B1"/>
    <w:rsid w:val="00061953"/>
    <w:rsid w:val="00062095"/>
    <w:rsid w:val="00062555"/>
    <w:rsid w:val="0006263E"/>
    <w:rsid w:val="00062778"/>
    <w:rsid w:val="00062790"/>
    <w:rsid w:val="00062A38"/>
    <w:rsid w:val="000631E5"/>
    <w:rsid w:val="00063361"/>
    <w:rsid w:val="00063543"/>
    <w:rsid w:val="000635F7"/>
    <w:rsid w:val="00063773"/>
    <w:rsid w:val="000637E8"/>
    <w:rsid w:val="000639E1"/>
    <w:rsid w:val="00063A24"/>
    <w:rsid w:val="00063CBD"/>
    <w:rsid w:val="00063ECC"/>
    <w:rsid w:val="00064214"/>
    <w:rsid w:val="00064407"/>
    <w:rsid w:val="00064AEE"/>
    <w:rsid w:val="00064EDA"/>
    <w:rsid w:val="00064FE6"/>
    <w:rsid w:val="00066115"/>
    <w:rsid w:val="00066551"/>
    <w:rsid w:val="000666FC"/>
    <w:rsid w:val="00067152"/>
    <w:rsid w:val="000678CA"/>
    <w:rsid w:val="00067AD7"/>
    <w:rsid w:val="00067F0D"/>
    <w:rsid w:val="00070019"/>
    <w:rsid w:val="00070356"/>
    <w:rsid w:val="00070B67"/>
    <w:rsid w:val="000713F1"/>
    <w:rsid w:val="00071B45"/>
    <w:rsid w:val="00072167"/>
    <w:rsid w:val="0007218F"/>
    <w:rsid w:val="000726A7"/>
    <w:rsid w:val="0007278D"/>
    <w:rsid w:val="000729D5"/>
    <w:rsid w:val="00072A72"/>
    <w:rsid w:val="00072F31"/>
    <w:rsid w:val="0007328B"/>
    <w:rsid w:val="000734F3"/>
    <w:rsid w:val="00073AA8"/>
    <w:rsid w:val="00073FAE"/>
    <w:rsid w:val="00074375"/>
    <w:rsid w:val="000746F7"/>
    <w:rsid w:val="00075405"/>
    <w:rsid w:val="000757C1"/>
    <w:rsid w:val="00076154"/>
    <w:rsid w:val="00076221"/>
    <w:rsid w:val="00076320"/>
    <w:rsid w:val="00076581"/>
    <w:rsid w:val="000768DE"/>
    <w:rsid w:val="00077699"/>
    <w:rsid w:val="0007788B"/>
    <w:rsid w:val="000779D0"/>
    <w:rsid w:val="00077BE1"/>
    <w:rsid w:val="00077D58"/>
    <w:rsid w:val="000804D6"/>
    <w:rsid w:val="00080657"/>
    <w:rsid w:val="0008090C"/>
    <w:rsid w:val="00081090"/>
    <w:rsid w:val="00081319"/>
    <w:rsid w:val="00081CC4"/>
    <w:rsid w:val="00081D5F"/>
    <w:rsid w:val="00082200"/>
    <w:rsid w:val="00082558"/>
    <w:rsid w:val="000828AF"/>
    <w:rsid w:val="00082B18"/>
    <w:rsid w:val="000833D0"/>
    <w:rsid w:val="000834B7"/>
    <w:rsid w:val="00083C9C"/>
    <w:rsid w:val="00083DEC"/>
    <w:rsid w:val="0008447C"/>
    <w:rsid w:val="000848FB"/>
    <w:rsid w:val="00084AF0"/>
    <w:rsid w:val="00084D18"/>
    <w:rsid w:val="00084F7C"/>
    <w:rsid w:val="00085B58"/>
    <w:rsid w:val="00085C72"/>
    <w:rsid w:val="0008612D"/>
    <w:rsid w:val="000863DB"/>
    <w:rsid w:val="000865B4"/>
    <w:rsid w:val="000868C3"/>
    <w:rsid w:val="00086BB6"/>
    <w:rsid w:val="00086D92"/>
    <w:rsid w:val="00087271"/>
    <w:rsid w:val="0008734D"/>
    <w:rsid w:val="000877B6"/>
    <w:rsid w:val="00087A9C"/>
    <w:rsid w:val="00087E14"/>
    <w:rsid w:val="00087E80"/>
    <w:rsid w:val="00087E97"/>
    <w:rsid w:val="00090101"/>
    <w:rsid w:val="0009013A"/>
    <w:rsid w:val="0009082D"/>
    <w:rsid w:val="0009089C"/>
    <w:rsid w:val="00090A62"/>
    <w:rsid w:val="00090B1A"/>
    <w:rsid w:val="00090B7F"/>
    <w:rsid w:val="00090C16"/>
    <w:rsid w:val="00090C21"/>
    <w:rsid w:val="00091246"/>
    <w:rsid w:val="00092238"/>
    <w:rsid w:val="0009269A"/>
    <w:rsid w:val="00092A39"/>
    <w:rsid w:val="00092BC0"/>
    <w:rsid w:val="0009342D"/>
    <w:rsid w:val="00093CF5"/>
    <w:rsid w:val="000940EF"/>
    <w:rsid w:val="000943C0"/>
    <w:rsid w:val="000944F6"/>
    <w:rsid w:val="0009487F"/>
    <w:rsid w:val="00094F61"/>
    <w:rsid w:val="00094FF6"/>
    <w:rsid w:val="000953BF"/>
    <w:rsid w:val="00095554"/>
    <w:rsid w:val="00095959"/>
    <w:rsid w:val="00095EC0"/>
    <w:rsid w:val="00095FCC"/>
    <w:rsid w:val="00096386"/>
    <w:rsid w:val="000963CB"/>
    <w:rsid w:val="00096500"/>
    <w:rsid w:val="0009658C"/>
    <w:rsid w:val="0009764F"/>
    <w:rsid w:val="000978B9"/>
    <w:rsid w:val="00097AFD"/>
    <w:rsid w:val="000A07F4"/>
    <w:rsid w:val="000A0A3C"/>
    <w:rsid w:val="000A120F"/>
    <w:rsid w:val="000A124F"/>
    <w:rsid w:val="000A1443"/>
    <w:rsid w:val="000A1AA6"/>
    <w:rsid w:val="000A29A2"/>
    <w:rsid w:val="000A2E62"/>
    <w:rsid w:val="000A2F6C"/>
    <w:rsid w:val="000A2FDB"/>
    <w:rsid w:val="000A3AD7"/>
    <w:rsid w:val="000A40F4"/>
    <w:rsid w:val="000A41F4"/>
    <w:rsid w:val="000A44B2"/>
    <w:rsid w:val="000A5439"/>
    <w:rsid w:val="000A5CFE"/>
    <w:rsid w:val="000A60CC"/>
    <w:rsid w:val="000A784D"/>
    <w:rsid w:val="000A78E1"/>
    <w:rsid w:val="000A7A6D"/>
    <w:rsid w:val="000A7D89"/>
    <w:rsid w:val="000B024B"/>
    <w:rsid w:val="000B03D9"/>
    <w:rsid w:val="000B07B8"/>
    <w:rsid w:val="000B0818"/>
    <w:rsid w:val="000B0B9E"/>
    <w:rsid w:val="000B1419"/>
    <w:rsid w:val="000B1439"/>
    <w:rsid w:val="000B15BA"/>
    <w:rsid w:val="000B1F96"/>
    <w:rsid w:val="000B21B7"/>
    <w:rsid w:val="000B244B"/>
    <w:rsid w:val="000B24F0"/>
    <w:rsid w:val="000B2615"/>
    <w:rsid w:val="000B275F"/>
    <w:rsid w:val="000B2E59"/>
    <w:rsid w:val="000B39AF"/>
    <w:rsid w:val="000B3B4F"/>
    <w:rsid w:val="000B3E09"/>
    <w:rsid w:val="000B4826"/>
    <w:rsid w:val="000B483A"/>
    <w:rsid w:val="000B5BD0"/>
    <w:rsid w:val="000B61A6"/>
    <w:rsid w:val="000B63CE"/>
    <w:rsid w:val="000B7216"/>
    <w:rsid w:val="000B721F"/>
    <w:rsid w:val="000B74B7"/>
    <w:rsid w:val="000B752F"/>
    <w:rsid w:val="000B7579"/>
    <w:rsid w:val="000B75C9"/>
    <w:rsid w:val="000B7C5B"/>
    <w:rsid w:val="000C03BA"/>
    <w:rsid w:val="000C0646"/>
    <w:rsid w:val="000C0664"/>
    <w:rsid w:val="000C0A4C"/>
    <w:rsid w:val="000C0CFC"/>
    <w:rsid w:val="000C150D"/>
    <w:rsid w:val="000C15F3"/>
    <w:rsid w:val="000C17ED"/>
    <w:rsid w:val="000C2295"/>
    <w:rsid w:val="000C3209"/>
    <w:rsid w:val="000C34DD"/>
    <w:rsid w:val="000C3653"/>
    <w:rsid w:val="000C3B9B"/>
    <w:rsid w:val="000C3C13"/>
    <w:rsid w:val="000C3D26"/>
    <w:rsid w:val="000C3D3A"/>
    <w:rsid w:val="000C44E5"/>
    <w:rsid w:val="000C45C7"/>
    <w:rsid w:val="000C4BE0"/>
    <w:rsid w:val="000C52B3"/>
    <w:rsid w:val="000C5375"/>
    <w:rsid w:val="000C5842"/>
    <w:rsid w:val="000C5A09"/>
    <w:rsid w:val="000C60AF"/>
    <w:rsid w:val="000C66AC"/>
    <w:rsid w:val="000C78E6"/>
    <w:rsid w:val="000C79C8"/>
    <w:rsid w:val="000C7BFE"/>
    <w:rsid w:val="000C7C65"/>
    <w:rsid w:val="000C7C98"/>
    <w:rsid w:val="000C7DC6"/>
    <w:rsid w:val="000D01BB"/>
    <w:rsid w:val="000D0289"/>
    <w:rsid w:val="000D0302"/>
    <w:rsid w:val="000D05F1"/>
    <w:rsid w:val="000D069C"/>
    <w:rsid w:val="000D0882"/>
    <w:rsid w:val="000D0DC8"/>
    <w:rsid w:val="000D1520"/>
    <w:rsid w:val="000D1B0E"/>
    <w:rsid w:val="000D1C94"/>
    <w:rsid w:val="000D1D83"/>
    <w:rsid w:val="000D2192"/>
    <w:rsid w:val="000D26A6"/>
    <w:rsid w:val="000D2AC4"/>
    <w:rsid w:val="000D2B28"/>
    <w:rsid w:val="000D40D5"/>
    <w:rsid w:val="000D4442"/>
    <w:rsid w:val="000D480E"/>
    <w:rsid w:val="000D4908"/>
    <w:rsid w:val="000D4C90"/>
    <w:rsid w:val="000D4DFD"/>
    <w:rsid w:val="000D5B2B"/>
    <w:rsid w:val="000D6CAA"/>
    <w:rsid w:val="000D6F23"/>
    <w:rsid w:val="000D78E5"/>
    <w:rsid w:val="000E00D5"/>
    <w:rsid w:val="000E036A"/>
    <w:rsid w:val="000E0422"/>
    <w:rsid w:val="000E0591"/>
    <w:rsid w:val="000E0F87"/>
    <w:rsid w:val="000E164C"/>
    <w:rsid w:val="000E1B15"/>
    <w:rsid w:val="000E1FA8"/>
    <w:rsid w:val="000E27D1"/>
    <w:rsid w:val="000E2B0C"/>
    <w:rsid w:val="000E30B8"/>
    <w:rsid w:val="000E3AF5"/>
    <w:rsid w:val="000E3EF4"/>
    <w:rsid w:val="000E3F12"/>
    <w:rsid w:val="000E4405"/>
    <w:rsid w:val="000E4921"/>
    <w:rsid w:val="000E4A19"/>
    <w:rsid w:val="000E4B0A"/>
    <w:rsid w:val="000E506C"/>
    <w:rsid w:val="000E596B"/>
    <w:rsid w:val="000E6185"/>
    <w:rsid w:val="000E63AC"/>
    <w:rsid w:val="000E673A"/>
    <w:rsid w:val="000E6E78"/>
    <w:rsid w:val="000E7259"/>
    <w:rsid w:val="000E7806"/>
    <w:rsid w:val="000E7E59"/>
    <w:rsid w:val="000E7E80"/>
    <w:rsid w:val="000F0060"/>
    <w:rsid w:val="000F06BF"/>
    <w:rsid w:val="000F08DD"/>
    <w:rsid w:val="000F0A2C"/>
    <w:rsid w:val="000F0B7C"/>
    <w:rsid w:val="000F1144"/>
    <w:rsid w:val="000F1F15"/>
    <w:rsid w:val="000F1F91"/>
    <w:rsid w:val="000F2ECA"/>
    <w:rsid w:val="000F2F9B"/>
    <w:rsid w:val="000F3658"/>
    <w:rsid w:val="000F37FA"/>
    <w:rsid w:val="000F3ABD"/>
    <w:rsid w:val="000F3D07"/>
    <w:rsid w:val="000F3D13"/>
    <w:rsid w:val="000F3ECC"/>
    <w:rsid w:val="000F4345"/>
    <w:rsid w:val="000F4876"/>
    <w:rsid w:val="000F4DFC"/>
    <w:rsid w:val="000F4FCC"/>
    <w:rsid w:val="000F52BF"/>
    <w:rsid w:val="000F5649"/>
    <w:rsid w:val="000F57B9"/>
    <w:rsid w:val="000F6028"/>
    <w:rsid w:val="000F6887"/>
    <w:rsid w:val="000F72A8"/>
    <w:rsid w:val="000F73EE"/>
    <w:rsid w:val="00100291"/>
    <w:rsid w:val="0010069B"/>
    <w:rsid w:val="00100A47"/>
    <w:rsid w:val="00100AE0"/>
    <w:rsid w:val="00100AF1"/>
    <w:rsid w:val="00100D19"/>
    <w:rsid w:val="001010E3"/>
    <w:rsid w:val="001011A7"/>
    <w:rsid w:val="0010266C"/>
    <w:rsid w:val="00102E64"/>
    <w:rsid w:val="001032C2"/>
    <w:rsid w:val="00103554"/>
    <w:rsid w:val="00103695"/>
    <w:rsid w:val="0010391A"/>
    <w:rsid w:val="00103CF5"/>
    <w:rsid w:val="00104196"/>
    <w:rsid w:val="00104593"/>
    <w:rsid w:val="00104BC4"/>
    <w:rsid w:val="00104BFB"/>
    <w:rsid w:val="00105912"/>
    <w:rsid w:val="0010656B"/>
    <w:rsid w:val="00106B88"/>
    <w:rsid w:val="00106DB1"/>
    <w:rsid w:val="0010705D"/>
    <w:rsid w:val="0010715F"/>
    <w:rsid w:val="00107479"/>
    <w:rsid w:val="001101F8"/>
    <w:rsid w:val="0011039E"/>
    <w:rsid w:val="00110BF9"/>
    <w:rsid w:val="00110CD9"/>
    <w:rsid w:val="00111707"/>
    <w:rsid w:val="0011182F"/>
    <w:rsid w:val="00111BB9"/>
    <w:rsid w:val="00112019"/>
    <w:rsid w:val="00112240"/>
    <w:rsid w:val="00112515"/>
    <w:rsid w:val="00112A3F"/>
    <w:rsid w:val="00112BC4"/>
    <w:rsid w:val="00113D05"/>
    <w:rsid w:val="00113EB7"/>
    <w:rsid w:val="001141E9"/>
    <w:rsid w:val="001144A0"/>
    <w:rsid w:val="00114660"/>
    <w:rsid w:val="001146C3"/>
    <w:rsid w:val="00114878"/>
    <w:rsid w:val="001149A0"/>
    <w:rsid w:val="00114BB9"/>
    <w:rsid w:val="00114F9D"/>
    <w:rsid w:val="001154C5"/>
    <w:rsid w:val="00115971"/>
    <w:rsid w:val="00115BF2"/>
    <w:rsid w:val="00115C04"/>
    <w:rsid w:val="00115C15"/>
    <w:rsid w:val="00115DEE"/>
    <w:rsid w:val="00115F3F"/>
    <w:rsid w:val="00115FD6"/>
    <w:rsid w:val="00116568"/>
    <w:rsid w:val="0011663B"/>
    <w:rsid w:val="001167DB"/>
    <w:rsid w:val="00116BC4"/>
    <w:rsid w:val="00116DA8"/>
    <w:rsid w:val="001179D9"/>
    <w:rsid w:val="00120583"/>
    <w:rsid w:val="0012059D"/>
    <w:rsid w:val="001207E5"/>
    <w:rsid w:val="00121433"/>
    <w:rsid w:val="001216CD"/>
    <w:rsid w:val="00121D6E"/>
    <w:rsid w:val="0012201B"/>
    <w:rsid w:val="00122652"/>
    <w:rsid w:val="00122766"/>
    <w:rsid w:val="00122C11"/>
    <w:rsid w:val="00122FDE"/>
    <w:rsid w:val="0012310E"/>
    <w:rsid w:val="00123194"/>
    <w:rsid w:val="00123296"/>
    <w:rsid w:val="00123332"/>
    <w:rsid w:val="001237FE"/>
    <w:rsid w:val="00123946"/>
    <w:rsid w:val="00123A1F"/>
    <w:rsid w:val="00123C3D"/>
    <w:rsid w:val="00124194"/>
    <w:rsid w:val="00124624"/>
    <w:rsid w:val="001247AC"/>
    <w:rsid w:val="00124969"/>
    <w:rsid w:val="0012516C"/>
    <w:rsid w:val="001253EF"/>
    <w:rsid w:val="001257E1"/>
    <w:rsid w:val="00125823"/>
    <w:rsid w:val="001269FD"/>
    <w:rsid w:val="00126E43"/>
    <w:rsid w:val="00126E7E"/>
    <w:rsid w:val="001273BB"/>
    <w:rsid w:val="00127756"/>
    <w:rsid w:val="00127DCA"/>
    <w:rsid w:val="00127FAF"/>
    <w:rsid w:val="001301F1"/>
    <w:rsid w:val="00130AB4"/>
    <w:rsid w:val="00130B44"/>
    <w:rsid w:val="00130C74"/>
    <w:rsid w:val="00130EE7"/>
    <w:rsid w:val="001319CC"/>
    <w:rsid w:val="00131EA0"/>
    <w:rsid w:val="00132132"/>
    <w:rsid w:val="001324D1"/>
    <w:rsid w:val="0013294C"/>
    <w:rsid w:val="00132B8B"/>
    <w:rsid w:val="00133741"/>
    <w:rsid w:val="001339E2"/>
    <w:rsid w:val="00133AB0"/>
    <w:rsid w:val="00133DF9"/>
    <w:rsid w:val="0013482C"/>
    <w:rsid w:val="001351EC"/>
    <w:rsid w:val="00135485"/>
    <w:rsid w:val="001354BB"/>
    <w:rsid w:val="00135C93"/>
    <w:rsid w:val="00135C96"/>
    <w:rsid w:val="001360AE"/>
    <w:rsid w:val="00136336"/>
    <w:rsid w:val="0013656D"/>
    <w:rsid w:val="00136607"/>
    <w:rsid w:val="0013690B"/>
    <w:rsid w:val="00136A54"/>
    <w:rsid w:val="00136E29"/>
    <w:rsid w:val="001375A5"/>
    <w:rsid w:val="00137C9B"/>
    <w:rsid w:val="00137D0E"/>
    <w:rsid w:val="001403BC"/>
    <w:rsid w:val="0014041B"/>
    <w:rsid w:val="00140EEC"/>
    <w:rsid w:val="00141739"/>
    <w:rsid w:val="00141DAD"/>
    <w:rsid w:val="00141F19"/>
    <w:rsid w:val="00141F58"/>
    <w:rsid w:val="0014299D"/>
    <w:rsid w:val="001429E8"/>
    <w:rsid w:val="00142BCD"/>
    <w:rsid w:val="00142BEB"/>
    <w:rsid w:val="00142CF3"/>
    <w:rsid w:val="00142FF4"/>
    <w:rsid w:val="0014345E"/>
    <w:rsid w:val="001436AC"/>
    <w:rsid w:val="00144106"/>
    <w:rsid w:val="001446FB"/>
    <w:rsid w:val="00144728"/>
    <w:rsid w:val="0014493E"/>
    <w:rsid w:val="00144BD3"/>
    <w:rsid w:val="00144C1F"/>
    <w:rsid w:val="00144F74"/>
    <w:rsid w:val="001454A4"/>
    <w:rsid w:val="00145663"/>
    <w:rsid w:val="00145674"/>
    <w:rsid w:val="00145885"/>
    <w:rsid w:val="00145A95"/>
    <w:rsid w:val="00145D1F"/>
    <w:rsid w:val="00145DA4"/>
    <w:rsid w:val="00145E7C"/>
    <w:rsid w:val="001463B8"/>
    <w:rsid w:val="00146AE3"/>
    <w:rsid w:val="00146EA9"/>
    <w:rsid w:val="0014725D"/>
    <w:rsid w:val="00147272"/>
    <w:rsid w:val="001473D5"/>
    <w:rsid w:val="0014744F"/>
    <w:rsid w:val="00147870"/>
    <w:rsid w:val="00147E6D"/>
    <w:rsid w:val="00150415"/>
    <w:rsid w:val="0015058C"/>
    <w:rsid w:val="00150650"/>
    <w:rsid w:val="001506C4"/>
    <w:rsid w:val="00150D94"/>
    <w:rsid w:val="00150EC7"/>
    <w:rsid w:val="00150FEE"/>
    <w:rsid w:val="0015120D"/>
    <w:rsid w:val="00151518"/>
    <w:rsid w:val="00151712"/>
    <w:rsid w:val="00151868"/>
    <w:rsid w:val="001519F7"/>
    <w:rsid w:val="00152461"/>
    <w:rsid w:val="00152BE5"/>
    <w:rsid w:val="00152C47"/>
    <w:rsid w:val="00153CAE"/>
    <w:rsid w:val="001542AA"/>
    <w:rsid w:val="001546B9"/>
    <w:rsid w:val="00154B5D"/>
    <w:rsid w:val="00154EF6"/>
    <w:rsid w:val="00154FB1"/>
    <w:rsid w:val="00154FBB"/>
    <w:rsid w:val="001550FD"/>
    <w:rsid w:val="00155291"/>
    <w:rsid w:val="0015590E"/>
    <w:rsid w:val="00155D96"/>
    <w:rsid w:val="00155F65"/>
    <w:rsid w:val="001560DA"/>
    <w:rsid w:val="00156105"/>
    <w:rsid w:val="001564AB"/>
    <w:rsid w:val="00156CD6"/>
    <w:rsid w:val="00156E28"/>
    <w:rsid w:val="00157721"/>
    <w:rsid w:val="00160100"/>
    <w:rsid w:val="00160D18"/>
    <w:rsid w:val="00161970"/>
    <w:rsid w:val="00161F07"/>
    <w:rsid w:val="00162212"/>
    <w:rsid w:val="0016234F"/>
    <w:rsid w:val="00162614"/>
    <w:rsid w:val="00162B25"/>
    <w:rsid w:val="00162E2E"/>
    <w:rsid w:val="00162E3E"/>
    <w:rsid w:val="0016357F"/>
    <w:rsid w:val="0016450B"/>
    <w:rsid w:val="00164825"/>
    <w:rsid w:val="00164A9A"/>
    <w:rsid w:val="001653B4"/>
    <w:rsid w:val="00165788"/>
    <w:rsid w:val="001658A9"/>
    <w:rsid w:val="00165C16"/>
    <w:rsid w:val="00165D0D"/>
    <w:rsid w:val="00165D5E"/>
    <w:rsid w:val="00165E63"/>
    <w:rsid w:val="00166924"/>
    <w:rsid w:val="00166982"/>
    <w:rsid w:val="00166B65"/>
    <w:rsid w:val="00167A81"/>
    <w:rsid w:val="00167D43"/>
    <w:rsid w:val="00170366"/>
    <w:rsid w:val="00170600"/>
    <w:rsid w:val="0017070B"/>
    <w:rsid w:val="00170884"/>
    <w:rsid w:val="00170A36"/>
    <w:rsid w:val="00170C8D"/>
    <w:rsid w:val="00171821"/>
    <w:rsid w:val="00171972"/>
    <w:rsid w:val="00171D2B"/>
    <w:rsid w:val="00171E0B"/>
    <w:rsid w:val="00172BCA"/>
    <w:rsid w:val="00172D49"/>
    <w:rsid w:val="00172E42"/>
    <w:rsid w:val="001733B0"/>
    <w:rsid w:val="001734ED"/>
    <w:rsid w:val="001738DA"/>
    <w:rsid w:val="001738F5"/>
    <w:rsid w:val="00173EE1"/>
    <w:rsid w:val="00174387"/>
    <w:rsid w:val="00174B69"/>
    <w:rsid w:val="00174C6A"/>
    <w:rsid w:val="00174DF3"/>
    <w:rsid w:val="00175818"/>
    <w:rsid w:val="0017616E"/>
    <w:rsid w:val="00176339"/>
    <w:rsid w:val="001766E1"/>
    <w:rsid w:val="001769FE"/>
    <w:rsid w:val="00176B6A"/>
    <w:rsid w:val="00177027"/>
    <w:rsid w:val="0017711C"/>
    <w:rsid w:val="0017782F"/>
    <w:rsid w:val="001778C4"/>
    <w:rsid w:val="00177C49"/>
    <w:rsid w:val="00180F27"/>
    <w:rsid w:val="00181488"/>
    <w:rsid w:val="0018151E"/>
    <w:rsid w:val="00181D8A"/>
    <w:rsid w:val="00182230"/>
    <w:rsid w:val="00182397"/>
    <w:rsid w:val="00183EF0"/>
    <w:rsid w:val="00184125"/>
    <w:rsid w:val="001846BA"/>
    <w:rsid w:val="00186582"/>
    <w:rsid w:val="0018693F"/>
    <w:rsid w:val="00186A19"/>
    <w:rsid w:val="00186B4D"/>
    <w:rsid w:val="00186FAE"/>
    <w:rsid w:val="00186FB8"/>
    <w:rsid w:val="001872A8"/>
    <w:rsid w:val="0019002E"/>
    <w:rsid w:val="001904E2"/>
    <w:rsid w:val="00190C6E"/>
    <w:rsid w:val="001919AD"/>
    <w:rsid w:val="00191A4F"/>
    <w:rsid w:val="00191AD5"/>
    <w:rsid w:val="00191CE3"/>
    <w:rsid w:val="00191E33"/>
    <w:rsid w:val="001920E2"/>
    <w:rsid w:val="00192243"/>
    <w:rsid w:val="001929A7"/>
    <w:rsid w:val="00192C63"/>
    <w:rsid w:val="00192F93"/>
    <w:rsid w:val="0019313D"/>
    <w:rsid w:val="0019356B"/>
    <w:rsid w:val="0019358E"/>
    <w:rsid w:val="00194003"/>
    <w:rsid w:val="0019414D"/>
    <w:rsid w:val="0019419F"/>
    <w:rsid w:val="001941A2"/>
    <w:rsid w:val="00194532"/>
    <w:rsid w:val="00194908"/>
    <w:rsid w:val="00194A2F"/>
    <w:rsid w:val="00194F55"/>
    <w:rsid w:val="0019527A"/>
    <w:rsid w:val="001952A7"/>
    <w:rsid w:val="00195670"/>
    <w:rsid w:val="001968B6"/>
    <w:rsid w:val="00196DE2"/>
    <w:rsid w:val="00197648"/>
    <w:rsid w:val="001A0B2B"/>
    <w:rsid w:val="001A13BD"/>
    <w:rsid w:val="001A13EF"/>
    <w:rsid w:val="001A1737"/>
    <w:rsid w:val="001A1E19"/>
    <w:rsid w:val="001A278F"/>
    <w:rsid w:val="001A27B9"/>
    <w:rsid w:val="001A27BD"/>
    <w:rsid w:val="001A3799"/>
    <w:rsid w:val="001A42B7"/>
    <w:rsid w:val="001A44B6"/>
    <w:rsid w:val="001A44F0"/>
    <w:rsid w:val="001A53B0"/>
    <w:rsid w:val="001A54D3"/>
    <w:rsid w:val="001A5796"/>
    <w:rsid w:val="001A5BBF"/>
    <w:rsid w:val="001A5F7D"/>
    <w:rsid w:val="001A6678"/>
    <w:rsid w:val="001A7825"/>
    <w:rsid w:val="001A7FE2"/>
    <w:rsid w:val="001B0154"/>
    <w:rsid w:val="001B038F"/>
    <w:rsid w:val="001B0B72"/>
    <w:rsid w:val="001B0F2A"/>
    <w:rsid w:val="001B12B3"/>
    <w:rsid w:val="001B1372"/>
    <w:rsid w:val="001B15E0"/>
    <w:rsid w:val="001B1D77"/>
    <w:rsid w:val="001B238C"/>
    <w:rsid w:val="001B2395"/>
    <w:rsid w:val="001B313D"/>
    <w:rsid w:val="001B3B1A"/>
    <w:rsid w:val="001B47F1"/>
    <w:rsid w:val="001B4B1F"/>
    <w:rsid w:val="001B4C9B"/>
    <w:rsid w:val="001B4E78"/>
    <w:rsid w:val="001B4EB9"/>
    <w:rsid w:val="001B5083"/>
    <w:rsid w:val="001B5457"/>
    <w:rsid w:val="001B597D"/>
    <w:rsid w:val="001B5A0C"/>
    <w:rsid w:val="001B5B08"/>
    <w:rsid w:val="001B5B28"/>
    <w:rsid w:val="001B5B42"/>
    <w:rsid w:val="001B5CA3"/>
    <w:rsid w:val="001B601A"/>
    <w:rsid w:val="001B6121"/>
    <w:rsid w:val="001B6774"/>
    <w:rsid w:val="001B6779"/>
    <w:rsid w:val="001B696B"/>
    <w:rsid w:val="001B6BE5"/>
    <w:rsid w:val="001B752C"/>
    <w:rsid w:val="001B79C6"/>
    <w:rsid w:val="001B7E5D"/>
    <w:rsid w:val="001B7F03"/>
    <w:rsid w:val="001C0533"/>
    <w:rsid w:val="001C1192"/>
    <w:rsid w:val="001C1A9B"/>
    <w:rsid w:val="001C26D2"/>
    <w:rsid w:val="001C2BE7"/>
    <w:rsid w:val="001C2FAF"/>
    <w:rsid w:val="001C2FEA"/>
    <w:rsid w:val="001C33E0"/>
    <w:rsid w:val="001C3EC8"/>
    <w:rsid w:val="001C4651"/>
    <w:rsid w:val="001C4666"/>
    <w:rsid w:val="001C47D1"/>
    <w:rsid w:val="001C490A"/>
    <w:rsid w:val="001C4BA8"/>
    <w:rsid w:val="001C4DCA"/>
    <w:rsid w:val="001C53E5"/>
    <w:rsid w:val="001C56EF"/>
    <w:rsid w:val="001C596C"/>
    <w:rsid w:val="001C650E"/>
    <w:rsid w:val="001C65C2"/>
    <w:rsid w:val="001C70AC"/>
    <w:rsid w:val="001C7523"/>
    <w:rsid w:val="001C786C"/>
    <w:rsid w:val="001C79A6"/>
    <w:rsid w:val="001C7B56"/>
    <w:rsid w:val="001D06F7"/>
    <w:rsid w:val="001D091A"/>
    <w:rsid w:val="001D09A2"/>
    <w:rsid w:val="001D1856"/>
    <w:rsid w:val="001D1A2E"/>
    <w:rsid w:val="001D2025"/>
    <w:rsid w:val="001D20F2"/>
    <w:rsid w:val="001D2457"/>
    <w:rsid w:val="001D3122"/>
    <w:rsid w:val="001D3931"/>
    <w:rsid w:val="001D3D18"/>
    <w:rsid w:val="001D4538"/>
    <w:rsid w:val="001D4584"/>
    <w:rsid w:val="001D45B1"/>
    <w:rsid w:val="001D4824"/>
    <w:rsid w:val="001D4A7A"/>
    <w:rsid w:val="001D4B42"/>
    <w:rsid w:val="001D53C5"/>
    <w:rsid w:val="001D5623"/>
    <w:rsid w:val="001D5E1E"/>
    <w:rsid w:val="001D5E69"/>
    <w:rsid w:val="001D6000"/>
    <w:rsid w:val="001D6568"/>
    <w:rsid w:val="001D69EF"/>
    <w:rsid w:val="001D74BC"/>
    <w:rsid w:val="001D75B1"/>
    <w:rsid w:val="001E02D0"/>
    <w:rsid w:val="001E034F"/>
    <w:rsid w:val="001E0B4F"/>
    <w:rsid w:val="001E0F65"/>
    <w:rsid w:val="001E1D14"/>
    <w:rsid w:val="001E1D23"/>
    <w:rsid w:val="001E1D75"/>
    <w:rsid w:val="001E2239"/>
    <w:rsid w:val="001E2702"/>
    <w:rsid w:val="001E31ED"/>
    <w:rsid w:val="001E3509"/>
    <w:rsid w:val="001E3595"/>
    <w:rsid w:val="001E3669"/>
    <w:rsid w:val="001E374C"/>
    <w:rsid w:val="001E3CED"/>
    <w:rsid w:val="001E4022"/>
    <w:rsid w:val="001E40AA"/>
    <w:rsid w:val="001E42FB"/>
    <w:rsid w:val="001E437B"/>
    <w:rsid w:val="001E4C50"/>
    <w:rsid w:val="001E4C96"/>
    <w:rsid w:val="001E4E08"/>
    <w:rsid w:val="001E5194"/>
    <w:rsid w:val="001E5452"/>
    <w:rsid w:val="001E5AD4"/>
    <w:rsid w:val="001E5BFF"/>
    <w:rsid w:val="001E5DFC"/>
    <w:rsid w:val="001E6413"/>
    <w:rsid w:val="001E6B95"/>
    <w:rsid w:val="001E70A6"/>
    <w:rsid w:val="001E7154"/>
    <w:rsid w:val="001E79D4"/>
    <w:rsid w:val="001E7EDB"/>
    <w:rsid w:val="001E7F1B"/>
    <w:rsid w:val="001F0CCB"/>
    <w:rsid w:val="001F14C1"/>
    <w:rsid w:val="001F1A35"/>
    <w:rsid w:val="001F1D6D"/>
    <w:rsid w:val="001F1ED8"/>
    <w:rsid w:val="001F22A8"/>
    <w:rsid w:val="001F2552"/>
    <w:rsid w:val="001F3079"/>
    <w:rsid w:val="001F36DA"/>
    <w:rsid w:val="001F3A77"/>
    <w:rsid w:val="001F3EAD"/>
    <w:rsid w:val="001F3F33"/>
    <w:rsid w:val="001F4000"/>
    <w:rsid w:val="001F4455"/>
    <w:rsid w:val="001F47C1"/>
    <w:rsid w:val="001F48F5"/>
    <w:rsid w:val="001F4FDF"/>
    <w:rsid w:val="001F569E"/>
    <w:rsid w:val="001F5AD9"/>
    <w:rsid w:val="001F5B6F"/>
    <w:rsid w:val="001F67A9"/>
    <w:rsid w:val="001F7174"/>
    <w:rsid w:val="001F7B77"/>
    <w:rsid w:val="00200650"/>
    <w:rsid w:val="00200B9C"/>
    <w:rsid w:val="00200C1E"/>
    <w:rsid w:val="00200E45"/>
    <w:rsid w:val="0020102E"/>
    <w:rsid w:val="0020151C"/>
    <w:rsid w:val="0020164D"/>
    <w:rsid w:val="002022E3"/>
    <w:rsid w:val="0020259B"/>
    <w:rsid w:val="002026B6"/>
    <w:rsid w:val="00203E86"/>
    <w:rsid w:val="00204335"/>
    <w:rsid w:val="002049CC"/>
    <w:rsid w:val="00204B8C"/>
    <w:rsid w:val="002053C0"/>
    <w:rsid w:val="002054DE"/>
    <w:rsid w:val="00205A2C"/>
    <w:rsid w:val="00205B6B"/>
    <w:rsid w:val="00205BCF"/>
    <w:rsid w:val="00205D97"/>
    <w:rsid w:val="002062EC"/>
    <w:rsid w:val="002064CD"/>
    <w:rsid w:val="0020655F"/>
    <w:rsid w:val="0020744C"/>
    <w:rsid w:val="002076EB"/>
    <w:rsid w:val="00207BD5"/>
    <w:rsid w:val="00207D17"/>
    <w:rsid w:val="00207E91"/>
    <w:rsid w:val="00210298"/>
    <w:rsid w:val="00210762"/>
    <w:rsid w:val="00210881"/>
    <w:rsid w:val="00210A85"/>
    <w:rsid w:val="00210E7E"/>
    <w:rsid w:val="0021139F"/>
    <w:rsid w:val="00211467"/>
    <w:rsid w:val="0021162E"/>
    <w:rsid w:val="00211913"/>
    <w:rsid w:val="002119EB"/>
    <w:rsid w:val="00211E0D"/>
    <w:rsid w:val="00211E2C"/>
    <w:rsid w:val="00211F3E"/>
    <w:rsid w:val="002123E2"/>
    <w:rsid w:val="002126C3"/>
    <w:rsid w:val="00212A44"/>
    <w:rsid w:val="00212D05"/>
    <w:rsid w:val="002133A6"/>
    <w:rsid w:val="00213E00"/>
    <w:rsid w:val="0021419B"/>
    <w:rsid w:val="00214892"/>
    <w:rsid w:val="002148DC"/>
    <w:rsid w:val="00214DF5"/>
    <w:rsid w:val="00214EFC"/>
    <w:rsid w:val="0021572D"/>
    <w:rsid w:val="00215AD8"/>
    <w:rsid w:val="002160CD"/>
    <w:rsid w:val="0021636B"/>
    <w:rsid w:val="00216760"/>
    <w:rsid w:val="00217376"/>
    <w:rsid w:val="00217D7B"/>
    <w:rsid w:val="002201F2"/>
    <w:rsid w:val="00220269"/>
    <w:rsid w:val="00220381"/>
    <w:rsid w:val="00220E97"/>
    <w:rsid w:val="00221179"/>
    <w:rsid w:val="0022156B"/>
    <w:rsid w:val="00221F22"/>
    <w:rsid w:val="002220E2"/>
    <w:rsid w:val="002223BD"/>
    <w:rsid w:val="002227FC"/>
    <w:rsid w:val="00222851"/>
    <w:rsid w:val="00222BCB"/>
    <w:rsid w:val="00223278"/>
    <w:rsid w:val="002232A9"/>
    <w:rsid w:val="00223370"/>
    <w:rsid w:val="0022339B"/>
    <w:rsid w:val="002233FA"/>
    <w:rsid w:val="00223899"/>
    <w:rsid w:val="002238F9"/>
    <w:rsid w:val="00223929"/>
    <w:rsid w:val="00223BD5"/>
    <w:rsid w:val="0022440C"/>
    <w:rsid w:val="00224505"/>
    <w:rsid w:val="0022485A"/>
    <w:rsid w:val="00224DB9"/>
    <w:rsid w:val="002257E9"/>
    <w:rsid w:val="00225D3A"/>
    <w:rsid w:val="00226355"/>
    <w:rsid w:val="00226F45"/>
    <w:rsid w:val="002270FB"/>
    <w:rsid w:val="00227151"/>
    <w:rsid w:val="0022756F"/>
    <w:rsid w:val="00227593"/>
    <w:rsid w:val="0022762D"/>
    <w:rsid w:val="002276C6"/>
    <w:rsid w:val="0022774B"/>
    <w:rsid w:val="00227E6F"/>
    <w:rsid w:val="00227F37"/>
    <w:rsid w:val="00230196"/>
    <w:rsid w:val="002304A2"/>
    <w:rsid w:val="002304EF"/>
    <w:rsid w:val="0023164D"/>
    <w:rsid w:val="002316BC"/>
    <w:rsid w:val="002317D3"/>
    <w:rsid w:val="00231902"/>
    <w:rsid w:val="0023220E"/>
    <w:rsid w:val="00232244"/>
    <w:rsid w:val="002322A7"/>
    <w:rsid w:val="0023233D"/>
    <w:rsid w:val="0023247F"/>
    <w:rsid w:val="00232520"/>
    <w:rsid w:val="00232AED"/>
    <w:rsid w:val="002330D4"/>
    <w:rsid w:val="00233146"/>
    <w:rsid w:val="002335C5"/>
    <w:rsid w:val="0023380A"/>
    <w:rsid w:val="0023413D"/>
    <w:rsid w:val="00234368"/>
    <w:rsid w:val="00234588"/>
    <w:rsid w:val="00234C91"/>
    <w:rsid w:val="00234E61"/>
    <w:rsid w:val="00235371"/>
    <w:rsid w:val="00235DF7"/>
    <w:rsid w:val="00235E2F"/>
    <w:rsid w:val="002365A8"/>
    <w:rsid w:val="00236958"/>
    <w:rsid w:val="0023749E"/>
    <w:rsid w:val="002374A2"/>
    <w:rsid w:val="00240102"/>
    <w:rsid w:val="00240368"/>
    <w:rsid w:val="0024045C"/>
    <w:rsid w:val="00240470"/>
    <w:rsid w:val="00240658"/>
    <w:rsid w:val="00240857"/>
    <w:rsid w:val="00240A42"/>
    <w:rsid w:val="00240DC9"/>
    <w:rsid w:val="002411A7"/>
    <w:rsid w:val="0024175E"/>
    <w:rsid w:val="00241FAA"/>
    <w:rsid w:val="002425B5"/>
    <w:rsid w:val="00243183"/>
    <w:rsid w:val="002433EB"/>
    <w:rsid w:val="002437B2"/>
    <w:rsid w:val="00243824"/>
    <w:rsid w:val="00243988"/>
    <w:rsid w:val="00243C5D"/>
    <w:rsid w:val="00243EF9"/>
    <w:rsid w:val="0024404E"/>
    <w:rsid w:val="00244051"/>
    <w:rsid w:val="00244266"/>
    <w:rsid w:val="00244631"/>
    <w:rsid w:val="0024484A"/>
    <w:rsid w:val="00245054"/>
    <w:rsid w:val="002457CA"/>
    <w:rsid w:val="00245F6A"/>
    <w:rsid w:val="0024656B"/>
    <w:rsid w:val="00246CE5"/>
    <w:rsid w:val="00246F2E"/>
    <w:rsid w:val="00247700"/>
    <w:rsid w:val="00247B47"/>
    <w:rsid w:val="00247EE2"/>
    <w:rsid w:val="00250031"/>
    <w:rsid w:val="0025010C"/>
    <w:rsid w:val="002502B8"/>
    <w:rsid w:val="002502EB"/>
    <w:rsid w:val="0025032B"/>
    <w:rsid w:val="00250364"/>
    <w:rsid w:val="00250E0C"/>
    <w:rsid w:val="002517EE"/>
    <w:rsid w:val="00251A6D"/>
    <w:rsid w:val="002522D5"/>
    <w:rsid w:val="00252558"/>
    <w:rsid w:val="00252B5C"/>
    <w:rsid w:val="00252C9F"/>
    <w:rsid w:val="0025323C"/>
    <w:rsid w:val="002533E4"/>
    <w:rsid w:val="00253C28"/>
    <w:rsid w:val="00253E98"/>
    <w:rsid w:val="0025446C"/>
    <w:rsid w:val="00254802"/>
    <w:rsid w:val="002557D3"/>
    <w:rsid w:val="00255CA9"/>
    <w:rsid w:val="00256100"/>
    <w:rsid w:val="00256613"/>
    <w:rsid w:val="00256EE7"/>
    <w:rsid w:val="0025705E"/>
    <w:rsid w:val="00257095"/>
    <w:rsid w:val="002570AE"/>
    <w:rsid w:val="00257343"/>
    <w:rsid w:val="002575AE"/>
    <w:rsid w:val="00257706"/>
    <w:rsid w:val="0025781C"/>
    <w:rsid w:val="00257A1F"/>
    <w:rsid w:val="00257A52"/>
    <w:rsid w:val="00257D39"/>
    <w:rsid w:val="00260849"/>
    <w:rsid w:val="002612D3"/>
    <w:rsid w:val="00261F22"/>
    <w:rsid w:val="002622E9"/>
    <w:rsid w:val="002624EB"/>
    <w:rsid w:val="00262688"/>
    <w:rsid w:val="00262AE4"/>
    <w:rsid w:val="00262C7F"/>
    <w:rsid w:val="00262CE1"/>
    <w:rsid w:val="00262F5A"/>
    <w:rsid w:val="002630C8"/>
    <w:rsid w:val="002635B7"/>
    <w:rsid w:val="00264B1D"/>
    <w:rsid w:val="00264CE4"/>
    <w:rsid w:val="002650E4"/>
    <w:rsid w:val="002655D4"/>
    <w:rsid w:val="002656F4"/>
    <w:rsid w:val="00265EA4"/>
    <w:rsid w:val="00266052"/>
    <w:rsid w:val="00266102"/>
    <w:rsid w:val="0026666E"/>
    <w:rsid w:val="002667E5"/>
    <w:rsid w:val="00266DEE"/>
    <w:rsid w:val="00267389"/>
    <w:rsid w:val="002676D6"/>
    <w:rsid w:val="002679D8"/>
    <w:rsid w:val="002707C5"/>
    <w:rsid w:val="002714AD"/>
    <w:rsid w:val="00271775"/>
    <w:rsid w:val="00271917"/>
    <w:rsid w:val="00271938"/>
    <w:rsid w:val="00271AAC"/>
    <w:rsid w:val="00272327"/>
    <w:rsid w:val="00272597"/>
    <w:rsid w:val="0027261A"/>
    <w:rsid w:val="00272709"/>
    <w:rsid w:val="0027321E"/>
    <w:rsid w:val="00273246"/>
    <w:rsid w:val="00273F96"/>
    <w:rsid w:val="00273FC2"/>
    <w:rsid w:val="002746A3"/>
    <w:rsid w:val="00274A25"/>
    <w:rsid w:val="00274D57"/>
    <w:rsid w:val="00274EC6"/>
    <w:rsid w:val="00274FE6"/>
    <w:rsid w:val="002750B5"/>
    <w:rsid w:val="0027538D"/>
    <w:rsid w:val="002753F1"/>
    <w:rsid w:val="00275855"/>
    <w:rsid w:val="00275889"/>
    <w:rsid w:val="00275D2F"/>
    <w:rsid w:val="00275D66"/>
    <w:rsid w:val="00275DD8"/>
    <w:rsid w:val="002765C1"/>
    <w:rsid w:val="00276A66"/>
    <w:rsid w:val="00276A6A"/>
    <w:rsid w:val="002775FB"/>
    <w:rsid w:val="0027772A"/>
    <w:rsid w:val="002777FB"/>
    <w:rsid w:val="00277BDC"/>
    <w:rsid w:val="00277C1A"/>
    <w:rsid w:val="002800E6"/>
    <w:rsid w:val="00280330"/>
    <w:rsid w:val="0028066F"/>
    <w:rsid w:val="00281034"/>
    <w:rsid w:val="00281452"/>
    <w:rsid w:val="002823E7"/>
    <w:rsid w:val="00282ECF"/>
    <w:rsid w:val="002832E4"/>
    <w:rsid w:val="002832E9"/>
    <w:rsid w:val="00283347"/>
    <w:rsid w:val="00283351"/>
    <w:rsid w:val="0028395C"/>
    <w:rsid w:val="00283B90"/>
    <w:rsid w:val="00283E7B"/>
    <w:rsid w:val="00283EA4"/>
    <w:rsid w:val="0028416F"/>
    <w:rsid w:val="00284F3A"/>
    <w:rsid w:val="002850FD"/>
    <w:rsid w:val="0028517B"/>
    <w:rsid w:val="00285285"/>
    <w:rsid w:val="0028540D"/>
    <w:rsid w:val="00285966"/>
    <w:rsid w:val="00285A52"/>
    <w:rsid w:val="00285A76"/>
    <w:rsid w:val="00285F4B"/>
    <w:rsid w:val="00286266"/>
    <w:rsid w:val="00286552"/>
    <w:rsid w:val="00286904"/>
    <w:rsid w:val="00286951"/>
    <w:rsid w:val="00286A87"/>
    <w:rsid w:val="00287187"/>
    <w:rsid w:val="0028786E"/>
    <w:rsid w:val="00287E15"/>
    <w:rsid w:val="0029029E"/>
    <w:rsid w:val="0029040E"/>
    <w:rsid w:val="00290C00"/>
    <w:rsid w:val="00291780"/>
    <w:rsid w:val="00291A1B"/>
    <w:rsid w:val="00291A9E"/>
    <w:rsid w:val="00291F52"/>
    <w:rsid w:val="0029203C"/>
    <w:rsid w:val="002925EC"/>
    <w:rsid w:val="00292699"/>
    <w:rsid w:val="00292856"/>
    <w:rsid w:val="00292B6B"/>
    <w:rsid w:val="00292B7B"/>
    <w:rsid w:val="00292DBC"/>
    <w:rsid w:val="002931F3"/>
    <w:rsid w:val="002935A8"/>
    <w:rsid w:val="0029387E"/>
    <w:rsid w:val="00293B27"/>
    <w:rsid w:val="00293CEB"/>
    <w:rsid w:val="0029413D"/>
    <w:rsid w:val="002952FF"/>
    <w:rsid w:val="00295ACD"/>
    <w:rsid w:val="00296539"/>
    <w:rsid w:val="002967BA"/>
    <w:rsid w:val="00296B21"/>
    <w:rsid w:val="002972EC"/>
    <w:rsid w:val="00297689"/>
    <w:rsid w:val="00297966"/>
    <w:rsid w:val="002A02B1"/>
    <w:rsid w:val="002A05FB"/>
    <w:rsid w:val="002A0C19"/>
    <w:rsid w:val="002A0C7D"/>
    <w:rsid w:val="002A0FAD"/>
    <w:rsid w:val="002A1037"/>
    <w:rsid w:val="002A16B7"/>
    <w:rsid w:val="002A18A6"/>
    <w:rsid w:val="002A1A5C"/>
    <w:rsid w:val="002A1EDE"/>
    <w:rsid w:val="002A23B7"/>
    <w:rsid w:val="002A270C"/>
    <w:rsid w:val="002A27F9"/>
    <w:rsid w:val="002A289D"/>
    <w:rsid w:val="002A3BB3"/>
    <w:rsid w:val="002A3EE5"/>
    <w:rsid w:val="002A40C1"/>
    <w:rsid w:val="002A44F1"/>
    <w:rsid w:val="002A4792"/>
    <w:rsid w:val="002A4A85"/>
    <w:rsid w:val="002A4B7F"/>
    <w:rsid w:val="002A4D29"/>
    <w:rsid w:val="002A4FD2"/>
    <w:rsid w:val="002A5207"/>
    <w:rsid w:val="002A570F"/>
    <w:rsid w:val="002A572B"/>
    <w:rsid w:val="002A5F20"/>
    <w:rsid w:val="002A5F2C"/>
    <w:rsid w:val="002A6060"/>
    <w:rsid w:val="002A6A11"/>
    <w:rsid w:val="002A6AB0"/>
    <w:rsid w:val="002A6ECF"/>
    <w:rsid w:val="002A6F72"/>
    <w:rsid w:val="002A7368"/>
    <w:rsid w:val="002A753A"/>
    <w:rsid w:val="002B00E7"/>
    <w:rsid w:val="002B0692"/>
    <w:rsid w:val="002B08DE"/>
    <w:rsid w:val="002B0A42"/>
    <w:rsid w:val="002B0AEE"/>
    <w:rsid w:val="002B15B5"/>
    <w:rsid w:val="002B2329"/>
    <w:rsid w:val="002B2476"/>
    <w:rsid w:val="002B2C67"/>
    <w:rsid w:val="002B3339"/>
    <w:rsid w:val="002B4039"/>
    <w:rsid w:val="002B4163"/>
    <w:rsid w:val="002B44EE"/>
    <w:rsid w:val="002B473A"/>
    <w:rsid w:val="002B4A4E"/>
    <w:rsid w:val="002B4FCC"/>
    <w:rsid w:val="002B4FF6"/>
    <w:rsid w:val="002B5787"/>
    <w:rsid w:val="002B5D39"/>
    <w:rsid w:val="002B769F"/>
    <w:rsid w:val="002B7B2E"/>
    <w:rsid w:val="002B7E7E"/>
    <w:rsid w:val="002C02D5"/>
    <w:rsid w:val="002C07B4"/>
    <w:rsid w:val="002C0B6A"/>
    <w:rsid w:val="002C171A"/>
    <w:rsid w:val="002C198C"/>
    <w:rsid w:val="002C1C47"/>
    <w:rsid w:val="002C2195"/>
    <w:rsid w:val="002C22C6"/>
    <w:rsid w:val="002C26BC"/>
    <w:rsid w:val="002C272B"/>
    <w:rsid w:val="002C2B7E"/>
    <w:rsid w:val="002C2F34"/>
    <w:rsid w:val="002C37A9"/>
    <w:rsid w:val="002C42FB"/>
    <w:rsid w:val="002C4385"/>
    <w:rsid w:val="002C4CF1"/>
    <w:rsid w:val="002C505A"/>
    <w:rsid w:val="002C57B4"/>
    <w:rsid w:val="002C58C6"/>
    <w:rsid w:val="002C672B"/>
    <w:rsid w:val="002C7E52"/>
    <w:rsid w:val="002D0240"/>
    <w:rsid w:val="002D04AA"/>
    <w:rsid w:val="002D0622"/>
    <w:rsid w:val="002D081E"/>
    <w:rsid w:val="002D0A3C"/>
    <w:rsid w:val="002D0DC9"/>
    <w:rsid w:val="002D1726"/>
    <w:rsid w:val="002D1889"/>
    <w:rsid w:val="002D1B85"/>
    <w:rsid w:val="002D1C00"/>
    <w:rsid w:val="002D2274"/>
    <w:rsid w:val="002D2582"/>
    <w:rsid w:val="002D27D0"/>
    <w:rsid w:val="002D3868"/>
    <w:rsid w:val="002D3C07"/>
    <w:rsid w:val="002D3C9C"/>
    <w:rsid w:val="002D3D02"/>
    <w:rsid w:val="002D42BA"/>
    <w:rsid w:val="002D4570"/>
    <w:rsid w:val="002D4E69"/>
    <w:rsid w:val="002D504B"/>
    <w:rsid w:val="002D5282"/>
    <w:rsid w:val="002D5582"/>
    <w:rsid w:val="002D5A01"/>
    <w:rsid w:val="002D5FFF"/>
    <w:rsid w:val="002D66A9"/>
    <w:rsid w:val="002D67A8"/>
    <w:rsid w:val="002D7984"/>
    <w:rsid w:val="002D7D2A"/>
    <w:rsid w:val="002D7E29"/>
    <w:rsid w:val="002D7F98"/>
    <w:rsid w:val="002E0347"/>
    <w:rsid w:val="002E09CC"/>
    <w:rsid w:val="002E0E83"/>
    <w:rsid w:val="002E1005"/>
    <w:rsid w:val="002E182A"/>
    <w:rsid w:val="002E1BBB"/>
    <w:rsid w:val="002E1D89"/>
    <w:rsid w:val="002E1E25"/>
    <w:rsid w:val="002E1E4D"/>
    <w:rsid w:val="002E26F1"/>
    <w:rsid w:val="002E2B99"/>
    <w:rsid w:val="002E2F06"/>
    <w:rsid w:val="002E34EE"/>
    <w:rsid w:val="002E3804"/>
    <w:rsid w:val="002E3935"/>
    <w:rsid w:val="002E3A56"/>
    <w:rsid w:val="002E3C6F"/>
    <w:rsid w:val="002E3D45"/>
    <w:rsid w:val="002E3E5F"/>
    <w:rsid w:val="002E45EF"/>
    <w:rsid w:val="002E45F0"/>
    <w:rsid w:val="002E4F7F"/>
    <w:rsid w:val="002E539A"/>
    <w:rsid w:val="002E5513"/>
    <w:rsid w:val="002E5B4F"/>
    <w:rsid w:val="002E6E17"/>
    <w:rsid w:val="002E6FDB"/>
    <w:rsid w:val="002E7327"/>
    <w:rsid w:val="002E7C27"/>
    <w:rsid w:val="002E7E78"/>
    <w:rsid w:val="002F008E"/>
    <w:rsid w:val="002F04CC"/>
    <w:rsid w:val="002F069E"/>
    <w:rsid w:val="002F0B1C"/>
    <w:rsid w:val="002F0C70"/>
    <w:rsid w:val="002F1005"/>
    <w:rsid w:val="002F106A"/>
    <w:rsid w:val="002F127D"/>
    <w:rsid w:val="002F135C"/>
    <w:rsid w:val="002F1C6F"/>
    <w:rsid w:val="002F2DEA"/>
    <w:rsid w:val="002F340E"/>
    <w:rsid w:val="002F36F3"/>
    <w:rsid w:val="002F3D74"/>
    <w:rsid w:val="002F3F89"/>
    <w:rsid w:val="002F40D9"/>
    <w:rsid w:val="002F4F27"/>
    <w:rsid w:val="002F512F"/>
    <w:rsid w:val="002F5581"/>
    <w:rsid w:val="002F5D95"/>
    <w:rsid w:val="002F5DCD"/>
    <w:rsid w:val="002F600B"/>
    <w:rsid w:val="002F60BC"/>
    <w:rsid w:val="002F64A5"/>
    <w:rsid w:val="002F6985"/>
    <w:rsid w:val="002F6B1F"/>
    <w:rsid w:val="002F6BDB"/>
    <w:rsid w:val="002F6F4D"/>
    <w:rsid w:val="002F7522"/>
    <w:rsid w:val="002F769F"/>
    <w:rsid w:val="002F79EE"/>
    <w:rsid w:val="002F7B54"/>
    <w:rsid w:val="002F7DA4"/>
    <w:rsid w:val="003005A5"/>
    <w:rsid w:val="00300DB3"/>
    <w:rsid w:val="00301A78"/>
    <w:rsid w:val="00302212"/>
    <w:rsid w:val="0030234A"/>
    <w:rsid w:val="0030323C"/>
    <w:rsid w:val="00303998"/>
    <w:rsid w:val="00303CD6"/>
    <w:rsid w:val="00303EE4"/>
    <w:rsid w:val="00303FDE"/>
    <w:rsid w:val="00304195"/>
    <w:rsid w:val="003044D1"/>
    <w:rsid w:val="003049F9"/>
    <w:rsid w:val="00305817"/>
    <w:rsid w:val="0030594C"/>
    <w:rsid w:val="00306091"/>
    <w:rsid w:val="0030676D"/>
    <w:rsid w:val="00306862"/>
    <w:rsid w:val="00306F85"/>
    <w:rsid w:val="003075DE"/>
    <w:rsid w:val="00307BAE"/>
    <w:rsid w:val="00307C84"/>
    <w:rsid w:val="003100D2"/>
    <w:rsid w:val="003101B3"/>
    <w:rsid w:val="003109E3"/>
    <w:rsid w:val="00310C8F"/>
    <w:rsid w:val="00310FB9"/>
    <w:rsid w:val="00311483"/>
    <w:rsid w:val="00311727"/>
    <w:rsid w:val="00312009"/>
    <w:rsid w:val="00312B8C"/>
    <w:rsid w:val="00312E5F"/>
    <w:rsid w:val="00312F63"/>
    <w:rsid w:val="00312FD8"/>
    <w:rsid w:val="003132CF"/>
    <w:rsid w:val="0031384F"/>
    <w:rsid w:val="00313B7D"/>
    <w:rsid w:val="00313BA2"/>
    <w:rsid w:val="00313BB6"/>
    <w:rsid w:val="00313E7D"/>
    <w:rsid w:val="003144D3"/>
    <w:rsid w:val="00314509"/>
    <w:rsid w:val="003145F1"/>
    <w:rsid w:val="00314867"/>
    <w:rsid w:val="00314B5E"/>
    <w:rsid w:val="00315610"/>
    <w:rsid w:val="00315643"/>
    <w:rsid w:val="00315A21"/>
    <w:rsid w:val="00315B14"/>
    <w:rsid w:val="003165C1"/>
    <w:rsid w:val="003168E6"/>
    <w:rsid w:val="00317683"/>
    <w:rsid w:val="00317803"/>
    <w:rsid w:val="00317D7D"/>
    <w:rsid w:val="00317ED1"/>
    <w:rsid w:val="00320421"/>
    <w:rsid w:val="00320533"/>
    <w:rsid w:val="0032062D"/>
    <w:rsid w:val="00320B55"/>
    <w:rsid w:val="00320B8A"/>
    <w:rsid w:val="00320EB3"/>
    <w:rsid w:val="00320FEF"/>
    <w:rsid w:val="003210EA"/>
    <w:rsid w:val="003217C8"/>
    <w:rsid w:val="00321BEB"/>
    <w:rsid w:val="00321C4D"/>
    <w:rsid w:val="00321D9D"/>
    <w:rsid w:val="00322523"/>
    <w:rsid w:val="00322794"/>
    <w:rsid w:val="00322A84"/>
    <w:rsid w:val="00322FBA"/>
    <w:rsid w:val="003232AF"/>
    <w:rsid w:val="00323A13"/>
    <w:rsid w:val="00323A91"/>
    <w:rsid w:val="00323D5B"/>
    <w:rsid w:val="00323FE5"/>
    <w:rsid w:val="00324276"/>
    <w:rsid w:val="003249D9"/>
    <w:rsid w:val="00324CB9"/>
    <w:rsid w:val="0032522A"/>
    <w:rsid w:val="00325CB7"/>
    <w:rsid w:val="0032614A"/>
    <w:rsid w:val="00326751"/>
    <w:rsid w:val="00326D64"/>
    <w:rsid w:val="0032725A"/>
    <w:rsid w:val="003276B2"/>
    <w:rsid w:val="00327DEE"/>
    <w:rsid w:val="00330615"/>
    <w:rsid w:val="0033072D"/>
    <w:rsid w:val="00330F67"/>
    <w:rsid w:val="003312F7"/>
    <w:rsid w:val="003313DC"/>
    <w:rsid w:val="00331452"/>
    <w:rsid w:val="00331468"/>
    <w:rsid w:val="00331982"/>
    <w:rsid w:val="00331FD6"/>
    <w:rsid w:val="0033201E"/>
    <w:rsid w:val="00332117"/>
    <w:rsid w:val="003328A8"/>
    <w:rsid w:val="00332C3A"/>
    <w:rsid w:val="00333617"/>
    <w:rsid w:val="00333BF1"/>
    <w:rsid w:val="00334E50"/>
    <w:rsid w:val="00334ECB"/>
    <w:rsid w:val="00335212"/>
    <w:rsid w:val="0033554D"/>
    <w:rsid w:val="003356C3"/>
    <w:rsid w:val="00335B6A"/>
    <w:rsid w:val="00335DCB"/>
    <w:rsid w:val="00335DEF"/>
    <w:rsid w:val="00335F0D"/>
    <w:rsid w:val="003366A5"/>
    <w:rsid w:val="0033705B"/>
    <w:rsid w:val="00337F0E"/>
    <w:rsid w:val="0034013E"/>
    <w:rsid w:val="0034039A"/>
    <w:rsid w:val="00340425"/>
    <w:rsid w:val="00341076"/>
    <w:rsid w:val="003412F2"/>
    <w:rsid w:val="00341691"/>
    <w:rsid w:val="00341725"/>
    <w:rsid w:val="00341BA7"/>
    <w:rsid w:val="00341FF3"/>
    <w:rsid w:val="003420EC"/>
    <w:rsid w:val="003421EB"/>
    <w:rsid w:val="00342767"/>
    <w:rsid w:val="003430FB"/>
    <w:rsid w:val="003432ED"/>
    <w:rsid w:val="00343762"/>
    <w:rsid w:val="003438F3"/>
    <w:rsid w:val="00343BE7"/>
    <w:rsid w:val="00343C01"/>
    <w:rsid w:val="00343CEF"/>
    <w:rsid w:val="003443B0"/>
    <w:rsid w:val="003446E7"/>
    <w:rsid w:val="00344FF4"/>
    <w:rsid w:val="003450A2"/>
    <w:rsid w:val="003453FF"/>
    <w:rsid w:val="003457A2"/>
    <w:rsid w:val="00345A81"/>
    <w:rsid w:val="00345EDD"/>
    <w:rsid w:val="00345EEE"/>
    <w:rsid w:val="00346029"/>
    <w:rsid w:val="0034604D"/>
    <w:rsid w:val="00346634"/>
    <w:rsid w:val="0034672D"/>
    <w:rsid w:val="003467A5"/>
    <w:rsid w:val="00346870"/>
    <w:rsid w:val="003469AE"/>
    <w:rsid w:val="00346AA7"/>
    <w:rsid w:val="00346EB3"/>
    <w:rsid w:val="00346FB3"/>
    <w:rsid w:val="0034729A"/>
    <w:rsid w:val="00347333"/>
    <w:rsid w:val="003473A1"/>
    <w:rsid w:val="003476F8"/>
    <w:rsid w:val="00347C35"/>
    <w:rsid w:val="00347D56"/>
    <w:rsid w:val="00350139"/>
    <w:rsid w:val="0035013F"/>
    <w:rsid w:val="00350922"/>
    <w:rsid w:val="00350D27"/>
    <w:rsid w:val="0035122B"/>
    <w:rsid w:val="003513D8"/>
    <w:rsid w:val="00351867"/>
    <w:rsid w:val="00351DEA"/>
    <w:rsid w:val="00352059"/>
    <w:rsid w:val="00352654"/>
    <w:rsid w:val="003528E4"/>
    <w:rsid w:val="00353144"/>
    <w:rsid w:val="0035374F"/>
    <w:rsid w:val="003543AC"/>
    <w:rsid w:val="003546DA"/>
    <w:rsid w:val="00354847"/>
    <w:rsid w:val="00354DBF"/>
    <w:rsid w:val="00354EF0"/>
    <w:rsid w:val="00354F6F"/>
    <w:rsid w:val="003552FA"/>
    <w:rsid w:val="00355751"/>
    <w:rsid w:val="00355937"/>
    <w:rsid w:val="00355BD7"/>
    <w:rsid w:val="00355D4D"/>
    <w:rsid w:val="003568E0"/>
    <w:rsid w:val="00356FD3"/>
    <w:rsid w:val="00357530"/>
    <w:rsid w:val="00357834"/>
    <w:rsid w:val="00357CF8"/>
    <w:rsid w:val="00360304"/>
    <w:rsid w:val="0036059A"/>
    <w:rsid w:val="00360EFD"/>
    <w:rsid w:val="0036135E"/>
    <w:rsid w:val="003617DE"/>
    <w:rsid w:val="00361F57"/>
    <w:rsid w:val="0036257A"/>
    <w:rsid w:val="003625AD"/>
    <w:rsid w:val="003628BA"/>
    <w:rsid w:val="00362B6B"/>
    <w:rsid w:val="00363576"/>
    <w:rsid w:val="003639E8"/>
    <w:rsid w:val="00363DAE"/>
    <w:rsid w:val="00364BF6"/>
    <w:rsid w:val="00365044"/>
    <w:rsid w:val="003657C3"/>
    <w:rsid w:val="00365881"/>
    <w:rsid w:val="00365B3A"/>
    <w:rsid w:val="00365F4F"/>
    <w:rsid w:val="00366482"/>
    <w:rsid w:val="00367696"/>
    <w:rsid w:val="00367D96"/>
    <w:rsid w:val="00367FA5"/>
    <w:rsid w:val="003702A9"/>
    <w:rsid w:val="0037076F"/>
    <w:rsid w:val="00370993"/>
    <w:rsid w:val="003709E6"/>
    <w:rsid w:val="0037116C"/>
    <w:rsid w:val="00371222"/>
    <w:rsid w:val="00371431"/>
    <w:rsid w:val="003715B5"/>
    <w:rsid w:val="00372803"/>
    <w:rsid w:val="0037298E"/>
    <w:rsid w:val="00372DED"/>
    <w:rsid w:val="00373590"/>
    <w:rsid w:val="00373B65"/>
    <w:rsid w:val="00373B74"/>
    <w:rsid w:val="00374223"/>
    <w:rsid w:val="0037453F"/>
    <w:rsid w:val="00374880"/>
    <w:rsid w:val="0037497A"/>
    <w:rsid w:val="00374D02"/>
    <w:rsid w:val="00374D1C"/>
    <w:rsid w:val="00374E7A"/>
    <w:rsid w:val="00374E7F"/>
    <w:rsid w:val="0037515C"/>
    <w:rsid w:val="003753D3"/>
    <w:rsid w:val="00375E4E"/>
    <w:rsid w:val="00376ACB"/>
    <w:rsid w:val="00376EE7"/>
    <w:rsid w:val="00377346"/>
    <w:rsid w:val="003776EB"/>
    <w:rsid w:val="003778C6"/>
    <w:rsid w:val="003779D1"/>
    <w:rsid w:val="0038026A"/>
    <w:rsid w:val="00380D8C"/>
    <w:rsid w:val="00380EC8"/>
    <w:rsid w:val="00381F86"/>
    <w:rsid w:val="00382547"/>
    <w:rsid w:val="003825A4"/>
    <w:rsid w:val="00382D1D"/>
    <w:rsid w:val="0038303E"/>
    <w:rsid w:val="003838FA"/>
    <w:rsid w:val="0038461E"/>
    <w:rsid w:val="00384B12"/>
    <w:rsid w:val="00384C5A"/>
    <w:rsid w:val="00384ED9"/>
    <w:rsid w:val="00385979"/>
    <w:rsid w:val="00385CE4"/>
    <w:rsid w:val="00385DE1"/>
    <w:rsid w:val="00386290"/>
    <w:rsid w:val="003862C2"/>
    <w:rsid w:val="003864A5"/>
    <w:rsid w:val="0038650E"/>
    <w:rsid w:val="003865D8"/>
    <w:rsid w:val="00386C95"/>
    <w:rsid w:val="003872C1"/>
    <w:rsid w:val="0038732A"/>
    <w:rsid w:val="00387A76"/>
    <w:rsid w:val="0039136D"/>
    <w:rsid w:val="0039163F"/>
    <w:rsid w:val="0039166E"/>
    <w:rsid w:val="00391790"/>
    <w:rsid w:val="003921F8"/>
    <w:rsid w:val="00392253"/>
    <w:rsid w:val="0039258D"/>
    <w:rsid w:val="0039325B"/>
    <w:rsid w:val="0039388E"/>
    <w:rsid w:val="00393D78"/>
    <w:rsid w:val="003946EC"/>
    <w:rsid w:val="003954FE"/>
    <w:rsid w:val="0039555D"/>
    <w:rsid w:val="003964A7"/>
    <w:rsid w:val="00396E15"/>
    <w:rsid w:val="00397175"/>
    <w:rsid w:val="0039748D"/>
    <w:rsid w:val="003A0145"/>
    <w:rsid w:val="003A0277"/>
    <w:rsid w:val="003A0489"/>
    <w:rsid w:val="003A092A"/>
    <w:rsid w:val="003A0A9C"/>
    <w:rsid w:val="003A0EAF"/>
    <w:rsid w:val="003A1194"/>
    <w:rsid w:val="003A12CE"/>
    <w:rsid w:val="003A179E"/>
    <w:rsid w:val="003A20B3"/>
    <w:rsid w:val="003A2583"/>
    <w:rsid w:val="003A289C"/>
    <w:rsid w:val="003A2F4A"/>
    <w:rsid w:val="003A3942"/>
    <w:rsid w:val="003A3A3E"/>
    <w:rsid w:val="003A3A70"/>
    <w:rsid w:val="003A3C98"/>
    <w:rsid w:val="003A3DC0"/>
    <w:rsid w:val="003A416D"/>
    <w:rsid w:val="003A492F"/>
    <w:rsid w:val="003A54C0"/>
    <w:rsid w:val="003A55A7"/>
    <w:rsid w:val="003A5726"/>
    <w:rsid w:val="003A5B2B"/>
    <w:rsid w:val="003A5CCA"/>
    <w:rsid w:val="003A5EDE"/>
    <w:rsid w:val="003A684E"/>
    <w:rsid w:val="003A6CD6"/>
    <w:rsid w:val="003A71A9"/>
    <w:rsid w:val="003A7265"/>
    <w:rsid w:val="003A75D2"/>
    <w:rsid w:val="003A75D4"/>
    <w:rsid w:val="003A7A5D"/>
    <w:rsid w:val="003A7A5F"/>
    <w:rsid w:val="003A7A72"/>
    <w:rsid w:val="003A7AF3"/>
    <w:rsid w:val="003A7B8A"/>
    <w:rsid w:val="003B02B9"/>
    <w:rsid w:val="003B0460"/>
    <w:rsid w:val="003B0A15"/>
    <w:rsid w:val="003B194C"/>
    <w:rsid w:val="003B1ECB"/>
    <w:rsid w:val="003B22F7"/>
    <w:rsid w:val="003B2731"/>
    <w:rsid w:val="003B2992"/>
    <w:rsid w:val="003B2CCA"/>
    <w:rsid w:val="003B342F"/>
    <w:rsid w:val="003B36F9"/>
    <w:rsid w:val="003B3B5B"/>
    <w:rsid w:val="003B4487"/>
    <w:rsid w:val="003B48F2"/>
    <w:rsid w:val="003B4A3E"/>
    <w:rsid w:val="003B4A62"/>
    <w:rsid w:val="003B4CB0"/>
    <w:rsid w:val="003B5B7F"/>
    <w:rsid w:val="003B5C4E"/>
    <w:rsid w:val="003B6139"/>
    <w:rsid w:val="003B6837"/>
    <w:rsid w:val="003B748D"/>
    <w:rsid w:val="003B7C52"/>
    <w:rsid w:val="003C0900"/>
    <w:rsid w:val="003C0A99"/>
    <w:rsid w:val="003C0F9F"/>
    <w:rsid w:val="003C1733"/>
    <w:rsid w:val="003C1809"/>
    <w:rsid w:val="003C1D85"/>
    <w:rsid w:val="003C20BB"/>
    <w:rsid w:val="003C2868"/>
    <w:rsid w:val="003C3677"/>
    <w:rsid w:val="003C3B2A"/>
    <w:rsid w:val="003C3DE0"/>
    <w:rsid w:val="003C3F8C"/>
    <w:rsid w:val="003C3FCE"/>
    <w:rsid w:val="003C53C3"/>
    <w:rsid w:val="003C5685"/>
    <w:rsid w:val="003C5721"/>
    <w:rsid w:val="003C5869"/>
    <w:rsid w:val="003C59D7"/>
    <w:rsid w:val="003C5C75"/>
    <w:rsid w:val="003C5CCD"/>
    <w:rsid w:val="003C614D"/>
    <w:rsid w:val="003C61B0"/>
    <w:rsid w:val="003C6ED6"/>
    <w:rsid w:val="003C7004"/>
    <w:rsid w:val="003C76B5"/>
    <w:rsid w:val="003C778A"/>
    <w:rsid w:val="003C7880"/>
    <w:rsid w:val="003C7E5B"/>
    <w:rsid w:val="003D01B0"/>
    <w:rsid w:val="003D064D"/>
    <w:rsid w:val="003D0BA0"/>
    <w:rsid w:val="003D0C88"/>
    <w:rsid w:val="003D0E8F"/>
    <w:rsid w:val="003D1C4B"/>
    <w:rsid w:val="003D2279"/>
    <w:rsid w:val="003D29D5"/>
    <w:rsid w:val="003D2BCD"/>
    <w:rsid w:val="003D3689"/>
    <w:rsid w:val="003D37E3"/>
    <w:rsid w:val="003D3A17"/>
    <w:rsid w:val="003D3EFE"/>
    <w:rsid w:val="003D41E0"/>
    <w:rsid w:val="003D4252"/>
    <w:rsid w:val="003D44EA"/>
    <w:rsid w:val="003D4627"/>
    <w:rsid w:val="003D469E"/>
    <w:rsid w:val="003D4E4E"/>
    <w:rsid w:val="003D5038"/>
    <w:rsid w:val="003D55B7"/>
    <w:rsid w:val="003D5990"/>
    <w:rsid w:val="003D5A20"/>
    <w:rsid w:val="003D5A7A"/>
    <w:rsid w:val="003D6441"/>
    <w:rsid w:val="003D694D"/>
    <w:rsid w:val="003D6B34"/>
    <w:rsid w:val="003D6BE6"/>
    <w:rsid w:val="003D7340"/>
    <w:rsid w:val="003D7A72"/>
    <w:rsid w:val="003E0324"/>
    <w:rsid w:val="003E0756"/>
    <w:rsid w:val="003E08AA"/>
    <w:rsid w:val="003E0AB1"/>
    <w:rsid w:val="003E0BBA"/>
    <w:rsid w:val="003E0CC7"/>
    <w:rsid w:val="003E0EE0"/>
    <w:rsid w:val="003E2456"/>
    <w:rsid w:val="003E2667"/>
    <w:rsid w:val="003E32DB"/>
    <w:rsid w:val="003E3A82"/>
    <w:rsid w:val="003E43C6"/>
    <w:rsid w:val="003E4479"/>
    <w:rsid w:val="003E44C1"/>
    <w:rsid w:val="003E46B0"/>
    <w:rsid w:val="003E4894"/>
    <w:rsid w:val="003E489A"/>
    <w:rsid w:val="003E48FB"/>
    <w:rsid w:val="003E5095"/>
    <w:rsid w:val="003E533E"/>
    <w:rsid w:val="003E536D"/>
    <w:rsid w:val="003E585D"/>
    <w:rsid w:val="003E6594"/>
    <w:rsid w:val="003E6D76"/>
    <w:rsid w:val="003E7041"/>
    <w:rsid w:val="003E76F9"/>
    <w:rsid w:val="003E7BC2"/>
    <w:rsid w:val="003E7DB5"/>
    <w:rsid w:val="003E7F07"/>
    <w:rsid w:val="003F0605"/>
    <w:rsid w:val="003F0E68"/>
    <w:rsid w:val="003F0E78"/>
    <w:rsid w:val="003F12CF"/>
    <w:rsid w:val="003F191B"/>
    <w:rsid w:val="003F1AFC"/>
    <w:rsid w:val="003F1C90"/>
    <w:rsid w:val="003F1F22"/>
    <w:rsid w:val="003F1F92"/>
    <w:rsid w:val="003F2536"/>
    <w:rsid w:val="003F265B"/>
    <w:rsid w:val="003F2893"/>
    <w:rsid w:val="003F318B"/>
    <w:rsid w:val="003F31D1"/>
    <w:rsid w:val="003F35C1"/>
    <w:rsid w:val="003F3959"/>
    <w:rsid w:val="003F3A05"/>
    <w:rsid w:val="003F4250"/>
    <w:rsid w:val="003F4866"/>
    <w:rsid w:val="003F48A6"/>
    <w:rsid w:val="003F4B1B"/>
    <w:rsid w:val="003F4D6C"/>
    <w:rsid w:val="003F517A"/>
    <w:rsid w:val="003F5334"/>
    <w:rsid w:val="003F565C"/>
    <w:rsid w:val="003F5D5F"/>
    <w:rsid w:val="003F72A6"/>
    <w:rsid w:val="003F79DA"/>
    <w:rsid w:val="00400972"/>
    <w:rsid w:val="00400B85"/>
    <w:rsid w:val="00400D95"/>
    <w:rsid w:val="004016E1"/>
    <w:rsid w:val="00401C8D"/>
    <w:rsid w:val="00402757"/>
    <w:rsid w:val="00402952"/>
    <w:rsid w:val="00402AED"/>
    <w:rsid w:val="0040301A"/>
    <w:rsid w:val="0040339D"/>
    <w:rsid w:val="004037DE"/>
    <w:rsid w:val="00404E96"/>
    <w:rsid w:val="00405059"/>
    <w:rsid w:val="0040541A"/>
    <w:rsid w:val="004057C2"/>
    <w:rsid w:val="0040584D"/>
    <w:rsid w:val="00406059"/>
    <w:rsid w:val="0040669D"/>
    <w:rsid w:val="004068BD"/>
    <w:rsid w:val="0040695F"/>
    <w:rsid w:val="00406E06"/>
    <w:rsid w:val="00406FC8"/>
    <w:rsid w:val="00407902"/>
    <w:rsid w:val="00407950"/>
    <w:rsid w:val="004109AB"/>
    <w:rsid w:val="004113E0"/>
    <w:rsid w:val="00411505"/>
    <w:rsid w:val="00411CA7"/>
    <w:rsid w:val="00411D9E"/>
    <w:rsid w:val="004120DC"/>
    <w:rsid w:val="00412123"/>
    <w:rsid w:val="004124B2"/>
    <w:rsid w:val="00412520"/>
    <w:rsid w:val="0041281B"/>
    <w:rsid w:val="00412833"/>
    <w:rsid w:val="00412B03"/>
    <w:rsid w:val="00412C44"/>
    <w:rsid w:val="00413238"/>
    <w:rsid w:val="00413AB6"/>
    <w:rsid w:val="00413B9E"/>
    <w:rsid w:val="00413C1D"/>
    <w:rsid w:val="00413D52"/>
    <w:rsid w:val="00413D96"/>
    <w:rsid w:val="0041405B"/>
    <w:rsid w:val="00414415"/>
    <w:rsid w:val="00414770"/>
    <w:rsid w:val="004147A3"/>
    <w:rsid w:val="0041499A"/>
    <w:rsid w:val="004165E2"/>
    <w:rsid w:val="00417139"/>
    <w:rsid w:val="004175A0"/>
    <w:rsid w:val="00417855"/>
    <w:rsid w:val="00417E4A"/>
    <w:rsid w:val="004205FE"/>
    <w:rsid w:val="004206B0"/>
    <w:rsid w:val="00421575"/>
    <w:rsid w:val="00421AD8"/>
    <w:rsid w:val="00422426"/>
    <w:rsid w:val="004226EF"/>
    <w:rsid w:val="00422F63"/>
    <w:rsid w:val="00423033"/>
    <w:rsid w:val="00423FCB"/>
    <w:rsid w:val="004243CE"/>
    <w:rsid w:val="00424B2B"/>
    <w:rsid w:val="00424ED8"/>
    <w:rsid w:val="00424F3D"/>
    <w:rsid w:val="00425350"/>
    <w:rsid w:val="00425A2B"/>
    <w:rsid w:val="00425A85"/>
    <w:rsid w:val="00425AF9"/>
    <w:rsid w:val="00425E74"/>
    <w:rsid w:val="00425F15"/>
    <w:rsid w:val="00426443"/>
    <w:rsid w:val="004267D6"/>
    <w:rsid w:val="0042690C"/>
    <w:rsid w:val="00426AE1"/>
    <w:rsid w:val="00426E57"/>
    <w:rsid w:val="00426E95"/>
    <w:rsid w:val="00427331"/>
    <w:rsid w:val="00427649"/>
    <w:rsid w:val="0042786E"/>
    <w:rsid w:val="00427CB8"/>
    <w:rsid w:val="004301FD"/>
    <w:rsid w:val="0043030C"/>
    <w:rsid w:val="0043036B"/>
    <w:rsid w:val="00430523"/>
    <w:rsid w:val="00430748"/>
    <w:rsid w:val="00430854"/>
    <w:rsid w:val="00430D8B"/>
    <w:rsid w:val="0043106A"/>
    <w:rsid w:val="00431323"/>
    <w:rsid w:val="004319A1"/>
    <w:rsid w:val="0043261C"/>
    <w:rsid w:val="004327F3"/>
    <w:rsid w:val="004328AC"/>
    <w:rsid w:val="00432E5C"/>
    <w:rsid w:val="004339BF"/>
    <w:rsid w:val="00433ED9"/>
    <w:rsid w:val="00434163"/>
    <w:rsid w:val="0043450E"/>
    <w:rsid w:val="00434795"/>
    <w:rsid w:val="00435978"/>
    <w:rsid w:val="00435AD5"/>
    <w:rsid w:val="00435ADB"/>
    <w:rsid w:val="00435EA4"/>
    <w:rsid w:val="00436053"/>
    <w:rsid w:val="00436259"/>
    <w:rsid w:val="00436974"/>
    <w:rsid w:val="00436A82"/>
    <w:rsid w:val="00436AD8"/>
    <w:rsid w:val="00436EF0"/>
    <w:rsid w:val="004370FF"/>
    <w:rsid w:val="004374E5"/>
    <w:rsid w:val="004375A9"/>
    <w:rsid w:val="00437826"/>
    <w:rsid w:val="00437947"/>
    <w:rsid w:val="00437D54"/>
    <w:rsid w:val="004405BD"/>
    <w:rsid w:val="004406ED"/>
    <w:rsid w:val="004408EC"/>
    <w:rsid w:val="00440CBC"/>
    <w:rsid w:val="0044169E"/>
    <w:rsid w:val="00441937"/>
    <w:rsid w:val="00441F69"/>
    <w:rsid w:val="004421DF"/>
    <w:rsid w:val="004424FE"/>
    <w:rsid w:val="00442DAA"/>
    <w:rsid w:val="00442F31"/>
    <w:rsid w:val="0044318D"/>
    <w:rsid w:val="00443332"/>
    <w:rsid w:val="0044442D"/>
    <w:rsid w:val="00444AAC"/>
    <w:rsid w:val="00444D28"/>
    <w:rsid w:val="00445073"/>
    <w:rsid w:val="00445219"/>
    <w:rsid w:val="004453B7"/>
    <w:rsid w:val="00445996"/>
    <w:rsid w:val="00445B49"/>
    <w:rsid w:val="00445C56"/>
    <w:rsid w:val="00445C68"/>
    <w:rsid w:val="00446136"/>
    <w:rsid w:val="0044672A"/>
    <w:rsid w:val="004469CF"/>
    <w:rsid w:val="00446E30"/>
    <w:rsid w:val="00446ED1"/>
    <w:rsid w:val="0044707B"/>
    <w:rsid w:val="004476C9"/>
    <w:rsid w:val="0045024C"/>
    <w:rsid w:val="0045051E"/>
    <w:rsid w:val="0045058D"/>
    <w:rsid w:val="0045060B"/>
    <w:rsid w:val="00450676"/>
    <w:rsid w:val="00450D98"/>
    <w:rsid w:val="004510BB"/>
    <w:rsid w:val="004513BC"/>
    <w:rsid w:val="004513DD"/>
    <w:rsid w:val="004519EE"/>
    <w:rsid w:val="004524A5"/>
    <w:rsid w:val="0045256C"/>
    <w:rsid w:val="00452EC6"/>
    <w:rsid w:val="004532BC"/>
    <w:rsid w:val="0045335C"/>
    <w:rsid w:val="00453993"/>
    <w:rsid w:val="00453BF1"/>
    <w:rsid w:val="00453C1B"/>
    <w:rsid w:val="00453E4D"/>
    <w:rsid w:val="00454A22"/>
    <w:rsid w:val="004552AB"/>
    <w:rsid w:val="004554D2"/>
    <w:rsid w:val="0045552E"/>
    <w:rsid w:val="00456011"/>
    <w:rsid w:val="00456290"/>
    <w:rsid w:val="004564B6"/>
    <w:rsid w:val="0045682F"/>
    <w:rsid w:val="00456921"/>
    <w:rsid w:val="00457113"/>
    <w:rsid w:val="004571D7"/>
    <w:rsid w:val="00457B1D"/>
    <w:rsid w:val="00460295"/>
    <w:rsid w:val="00460C67"/>
    <w:rsid w:val="00460EC3"/>
    <w:rsid w:val="00461002"/>
    <w:rsid w:val="00461286"/>
    <w:rsid w:val="0046186F"/>
    <w:rsid w:val="004618C4"/>
    <w:rsid w:val="0046194D"/>
    <w:rsid w:val="00461DB4"/>
    <w:rsid w:val="00462563"/>
    <w:rsid w:val="004626B8"/>
    <w:rsid w:val="00462911"/>
    <w:rsid w:val="00462C79"/>
    <w:rsid w:val="004631D1"/>
    <w:rsid w:val="004632BA"/>
    <w:rsid w:val="004643DB"/>
    <w:rsid w:val="0046463D"/>
    <w:rsid w:val="00464D79"/>
    <w:rsid w:val="00464ED9"/>
    <w:rsid w:val="00464F66"/>
    <w:rsid w:val="00464FE4"/>
    <w:rsid w:val="0046500D"/>
    <w:rsid w:val="0046535F"/>
    <w:rsid w:val="004658B2"/>
    <w:rsid w:val="00465C6A"/>
    <w:rsid w:val="00465E93"/>
    <w:rsid w:val="004660D5"/>
    <w:rsid w:val="00466464"/>
    <w:rsid w:val="0046657B"/>
    <w:rsid w:val="00466FE8"/>
    <w:rsid w:val="004673F0"/>
    <w:rsid w:val="004674FD"/>
    <w:rsid w:val="00470001"/>
    <w:rsid w:val="00470279"/>
    <w:rsid w:val="004702BC"/>
    <w:rsid w:val="00470313"/>
    <w:rsid w:val="0047059A"/>
    <w:rsid w:val="00470646"/>
    <w:rsid w:val="004708A5"/>
    <w:rsid w:val="0047196F"/>
    <w:rsid w:val="00471FC0"/>
    <w:rsid w:val="00472F3E"/>
    <w:rsid w:val="004734F6"/>
    <w:rsid w:val="00473ADD"/>
    <w:rsid w:val="00473D5E"/>
    <w:rsid w:val="0047410B"/>
    <w:rsid w:val="00474139"/>
    <w:rsid w:val="00474BC7"/>
    <w:rsid w:val="00475139"/>
    <w:rsid w:val="00475A4F"/>
    <w:rsid w:val="00475EF3"/>
    <w:rsid w:val="00476519"/>
    <w:rsid w:val="00476DC9"/>
    <w:rsid w:val="0047714C"/>
    <w:rsid w:val="004771CC"/>
    <w:rsid w:val="00477EF5"/>
    <w:rsid w:val="00480215"/>
    <w:rsid w:val="004802BD"/>
    <w:rsid w:val="00480507"/>
    <w:rsid w:val="004809F6"/>
    <w:rsid w:val="00480DFC"/>
    <w:rsid w:val="00480E61"/>
    <w:rsid w:val="00481098"/>
    <w:rsid w:val="00481127"/>
    <w:rsid w:val="00481498"/>
    <w:rsid w:val="00481565"/>
    <w:rsid w:val="00481CE7"/>
    <w:rsid w:val="00482069"/>
    <w:rsid w:val="0048255B"/>
    <w:rsid w:val="00482BFC"/>
    <w:rsid w:val="00483784"/>
    <w:rsid w:val="00483802"/>
    <w:rsid w:val="00483D64"/>
    <w:rsid w:val="00484399"/>
    <w:rsid w:val="004845F6"/>
    <w:rsid w:val="004855C7"/>
    <w:rsid w:val="00486156"/>
    <w:rsid w:val="00486680"/>
    <w:rsid w:val="00486ACD"/>
    <w:rsid w:val="00486C88"/>
    <w:rsid w:val="00486E4D"/>
    <w:rsid w:val="00486F41"/>
    <w:rsid w:val="00486F50"/>
    <w:rsid w:val="004870EC"/>
    <w:rsid w:val="004878A0"/>
    <w:rsid w:val="00487917"/>
    <w:rsid w:val="00487BCF"/>
    <w:rsid w:val="00490576"/>
    <w:rsid w:val="0049132C"/>
    <w:rsid w:val="00491587"/>
    <w:rsid w:val="004918FF"/>
    <w:rsid w:val="00491AA8"/>
    <w:rsid w:val="00491BAA"/>
    <w:rsid w:val="0049291F"/>
    <w:rsid w:val="00494310"/>
    <w:rsid w:val="004948D1"/>
    <w:rsid w:val="00494B80"/>
    <w:rsid w:val="00494D54"/>
    <w:rsid w:val="00495191"/>
    <w:rsid w:val="0049666A"/>
    <w:rsid w:val="00496748"/>
    <w:rsid w:val="00496BB3"/>
    <w:rsid w:val="00496BF1"/>
    <w:rsid w:val="004972E0"/>
    <w:rsid w:val="0049770E"/>
    <w:rsid w:val="0049777D"/>
    <w:rsid w:val="0049785C"/>
    <w:rsid w:val="00497C30"/>
    <w:rsid w:val="00497CBB"/>
    <w:rsid w:val="00497EAF"/>
    <w:rsid w:val="004A01FB"/>
    <w:rsid w:val="004A08F8"/>
    <w:rsid w:val="004A0DCC"/>
    <w:rsid w:val="004A10D5"/>
    <w:rsid w:val="004A1190"/>
    <w:rsid w:val="004A15D9"/>
    <w:rsid w:val="004A207E"/>
    <w:rsid w:val="004A22FA"/>
    <w:rsid w:val="004A2475"/>
    <w:rsid w:val="004A2D95"/>
    <w:rsid w:val="004A356B"/>
    <w:rsid w:val="004A3B38"/>
    <w:rsid w:val="004A44D2"/>
    <w:rsid w:val="004A4BC9"/>
    <w:rsid w:val="004A4F49"/>
    <w:rsid w:val="004A52B3"/>
    <w:rsid w:val="004A5348"/>
    <w:rsid w:val="004A539D"/>
    <w:rsid w:val="004A541A"/>
    <w:rsid w:val="004A57B1"/>
    <w:rsid w:val="004A5961"/>
    <w:rsid w:val="004A5A72"/>
    <w:rsid w:val="004A5ADA"/>
    <w:rsid w:val="004A698C"/>
    <w:rsid w:val="004A6F5D"/>
    <w:rsid w:val="004A6F66"/>
    <w:rsid w:val="004A73E0"/>
    <w:rsid w:val="004A79D4"/>
    <w:rsid w:val="004A7B19"/>
    <w:rsid w:val="004B065D"/>
    <w:rsid w:val="004B0679"/>
    <w:rsid w:val="004B0BB2"/>
    <w:rsid w:val="004B1101"/>
    <w:rsid w:val="004B1A32"/>
    <w:rsid w:val="004B1A99"/>
    <w:rsid w:val="004B1B82"/>
    <w:rsid w:val="004B2103"/>
    <w:rsid w:val="004B211D"/>
    <w:rsid w:val="004B21BB"/>
    <w:rsid w:val="004B2498"/>
    <w:rsid w:val="004B25DA"/>
    <w:rsid w:val="004B2730"/>
    <w:rsid w:val="004B2970"/>
    <w:rsid w:val="004B2E1E"/>
    <w:rsid w:val="004B2E46"/>
    <w:rsid w:val="004B3830"/>
    <w:rsid w:val="004B3918"/>
    <w:rsid w:val="004B3963"/>
    <w:rsid w:val="004B40A9"/>
    <w:rsid w:val="004B415F"/>
    <w:rsid w:val="004B42FA"/>
    <w:rsid w:val="004B44D0"/>
    <w:rsid w:val="004B47D0"/>
    <w:rsid w:val="004B492D"/>
    <w:rsid w:val="004B501F"/>
    <w:rsid w:val="004B5282"/>
    <w:rsid w:val="004B5453"/>
    <w:rsid w:val="004B55DC"/>
    <w:rsid w:val="004B5BC0"/>
    <w:rsid w:val="004B6199"/>
    <w:rsid w:val="004B6D1E"/>
    <w:rsid w:val="004B724C"/>
    <w:rsid w:val="004B742E"/>
    <w:rsid w:val="004B79A4"/>
    <w:rsid w:val="004C0099"/>
    <w:rsid w:val="004C015E"/>
    <w:rsid w:val="004C0367"/>
    <w:rsid w:val="004C0675"/>
    <w:rsid w:val="004C0895"/>
    <w:rsid w:val="004C0E23"/>
    <w:rsid w:val="004C14A0"/>
    <w:rsid w:val="004C1768"/>
    <w:rsid w:val="004C18BA"/>
    <w:rsid w:val="004C20A6"/>
    <w:rsid w:val="004C2510"/>
    <w:rsid w:val="004C2741"/>
    <w:rsid w:val="004C2882"/>
    <w:rsid w:val="004C2BBA"/>
    <w:rsid w:val="004C30D6"/>
    <w:rsid w:val="004C30D9"/>
    <w:rsid w:val="004C3148"/>
    <w:rsid w:val="004C39F3"/>
    <w:rsid w:val="004C3DA7"/>
    <w:rsid w:val="004C4D4E"/>
    <w:rsid w:val="004C50F7"/>
    <w:rsid w:val="004C520C"/>
    <w:rsid w:val="004C52C8"/>
    <w:rsid w:val="004C55AC"/>
    <w:rsid w:val="004C5B91"/>
    <w:rsid w:val="004C5CCB"/>
    <w:rsid w:val="004C6289"/>
    <w:rsid w:val="004C65DB"/>
    <w:rsid w:val="004C68F0"/>
    <w:rsid w:val="004C6E24"/>
    <w:rsid w:val="004C6EE1"/>
    <w:rsid w:val="004C70E5"/>
    <w:rsid w:val="004C7506"/>
    <w:rsid w:val="004D0770"/>
    <w:rsid w:val="004D08B7"/>
    <w:rsid w:val="004D0ADC"/>
    <w:rsid w:val="004D1140"/>
    <w:rsid w:val="004D136D"/>
    <w:rsid w:val="004D2519"/>
    <w:rsid w:val="004D2969"/>
    <w:rsid w:val="004D322D"/>
    <w:rsid w:val="004D32B4"/>
    <w:rsid w:val="004D34B6"/>
    <w:rsid w:val="004D3902"/>
    <w:rsid w:val="004D3DF4"/>
    <w:rsid w:val="004D4024"/>
    <w:rsid w:val="004D4154"/>
    <w:rsid w:val="004D4388"/>
    <w:rsid w:val="004D45F9"/>
    <w:rsid w:val="004D507D"/>
    <w:rsid w:val="004D68A3"/>
    <w:rsid w:val="004D69BC"/>
    <w:rsid w:val="004D7122"/>
    <w:rsid w:val="004D782A"/>
    <w:rsid w:val="004E0AF9"/>
    <w:rsid w:val="004E0BC2"/>
    <w:rsid w:val="004E1412"/>
    <w:rsid w:val="004E1DF0"/>
    <w:rsid w:val="004E1E5D"/>
    <w:rsid w:val="004E28A2"/>
    <w:rsid w:val="004E2BC2"/>
    <w:rsid w:val="004E2D4D"/>
    <w:rsid w:val="004E2D96"/>
    <w:rsid w:val="004E302D"/>
    <w:rsid w:val="004E3291"/>
    <w:rsid w:val="004E358B"/>
    <w:rsid w:val="004E3710"/>
    <w:rsid w:val="004E390B"/>
    <w:rsid w:val="004E3C25"/>
    <w:rsid w:val="004E3EB8"/>
    <w:rsid w:val="004E41FD"/>
    <w:rsid w:val="004E4950"/>
    <w:rsid w:val="004E4CE9"/>
    <w:rsid w:val="004E585A"/>
    <w:rsid w:val="004E5B52"/>
    <w:rsid w:val="004E612D"/>
    <w:rsid w:val="004E680D"/>
    <w:rsid w:val="004E6EFA"/>
    <w:rsid w:val="004E7805"/>
    <w:rsid w:val="004E7B6B"/>
    <w:rsid w:val="004E7DD5"/>
    <w:rsid w:val="004F097F"/>
    <w:rsid w:val="004F0BD9"/>
    <w:rsid w:val="004F1479"/>
    <w:rsid w:val="004F187D"/>
    <w:rsid w:val="004F1A07"/>
    <w:rsid w:val="004F2EC9"/>
    <w:rsid w:val="004F2FCF"/>
    <w:rsid w:val="004F32BF"/>
    <w:rsid w:val="004F37CD"/>
    <w:rsid w:val="004F40B7"/>
    <w:rsid w:val="004F468E"/>
    <w:rsid w:val="004F4E6E"/>
    <w:rsid w:val="004F5348"/>
    <w:rsid w:val="004F5FA6"/>
    <w:rsid w:val="004F672C"/>
    <w:rsid w:val="004F6E1E"/>
    <w:rsid w:val="004F79AB"/>
    <w:rsid w:val="004F7A1B"/>
    <w:rsid w:val="0050005E"/>
    <w:rsid w:val="005001DA"/>
    <w:rsid w:val="005002C3"/>
    <w:rsid w:val="005005E6"/>
    <w:rsid w:val="00500740"/>
    <w:rsid w:val="0050094D"/>
    <w:rsid w:val="0050097A"/>
    <w:rsid w:val="00500AC1"/>
    <w:rsid w:val="00500B9B"/>
    <w:rsid w:val="00500BDE"/>
    <w:rsid w:val="005010AD"/>
    <w:rsid w:val="0050136D"/>
    <w:rsid w:val="00501552"/>
    <w:rsid w:val="00501D29"/>
    <w:rsid w:val="00502245"/>
    <w:rsid w:val="005022F2"/>
    <w:rsid w:val="005031B9"/>
    <w:rsid w:val="005043EA"/>
    <w:rsid w:val="00504E47"/>
    <w:rsid w:val="005050A7"/>
    <w:rsid w:val="005051C8"/>
    <w:rsid w:val="00505710"/>
    <w:rsid w:val="00505AC8"/>
    <w:rsid w:val="00505C5E"/>
    <w:rsid w:val="00505D7A"/>
    <w:rsid w:val="00505E8C"/>
    <w:rsid w:val="00506AAD"/>
    <w:rsid w:val="005073EC"/>
    <w:rsid w:val="005073EF"/>
    <w:rsid w:val="0050757E"/>
    <w:rsid w:val="0050764C"/>
    <w:rsid w:val="0050791E"/>
    <w:rsid w:val="00507AFE"/>
    <w:rsid w:val="00507EB2"/>
    <w:rsid w:val="00507F42"/>
    <w:rsid w:val="00510835"/>
    <w:rsid w:val="00510E14"/>
    <w:rsid w:val="005113FF"/>
    <w:rsid w:val="00511694"/>
    <w:rsid w:val="005116A0"/>
    <w:rsid w:val="00511772"/>
    <w:rsid w:val="005117D5"/>
    <w:rsid w:val="00511AEB"/>
    <w:rsid w:val="00511CB1"/>
    <w:rsid w:val="00511E5C"/>
    <w:rsid w:val="00512539"/>
    <w:rsid w:val="0051259A"/>
    <w:rsid w:val="00512852"/>
    <w:rsid w:val="0051322E"/>
    <w:rsid w:val="00513914"/>
    <w:rsid w:val="00514004"/>
    <w:rsid w:val="00514164"/>
    <w:rsid w:val="005147DF"/>
    <w:rsid w:val="00514A28"/>
    <w:rsid w:val="00514F97"/>
    <w:rsid w:val="00515216"/>
    <w:rsid w:val="0051536F"/>
    <w:rsid w:val="00515539"/>
    <w:rsid w:val="00515B2D"/>
    <w:rsid w:val="005160A9"/>
    <w:rsid w:val="00516728"/>
    <w:rsid w:val="005167A2"/>
    <w:rsid w:val="00516E93"/>
    <w:rsid w:val="005173C1"/>
    <w:rsid w:val="005208A6"/>
    <w:rsid w:val="0052113E"/>
    <w:rsid w:val="00521448"/>
    <w:rsid w:val="00521784"/>
    <w:rsid w:val="00521852"/>
    <w:rsid w:val="00521D8F"/>
    <w:rsid w:val="005221C3"/>
    <w:rsid w:val="005224D5"/>
    <w:rsid w:val="00522511"/>
    <w:rsid w:val="0052251F"/>
    <w:rsid w:val="0052269B"/>
    <w:rsid w:val="005226AA"/>
    <w:rsid w:val="00522C3D"/>
    <w:rsid w:val="0052332F"/>
    <w:rsid w:val="00524493"/>
    <w:rsid w:val="005247FC"/>
    <w:rsid w:val="00524BB4"/>
    <w:rsid w:val="00524D64"/>
    <w:rsid w:val="00524F33"/>
    <w:rsid w:val="00524F3B"/>
    <w:rsid w:val="0052523E"/>
    <w:rsid w:val="00525661"/>
    <w:rsid w:val="00526FE0"/>
    <w:rsid w:val="005270F7"/>
    <w:rsid w:val="00527423"/>
    <w:rsid w:val="005302C3"/>
    <w:rsid w:val="005305E3"/>
    <w:rsid w:val="00530EAC"/>
    <w:rsid w:val="005313EE"/>
    <w:rsid w:val="0053192B"/>
    <w:rsid w:val="00531D3E"/>
    <w:rsid w:val="005321B4"/>
    <w:rsid w:val="0053229C"/>
    <w:rsid w:val="005323B3"/>
    <w:rsid w:val="00532557"/>
    <w:rsid w:val="0053275D"/>
    <w:rsid w:val="00533101"/>
    <w:rsid w:val="00533477"/>
    <w:rsid w:val="005336B9"/>
    <w:rsid w:val="00533713"/>
    <w:rsid w:val="00533BF7"/>
    <w:rsid w:val="00533D25"/>
    <w:rsid w:val="005340E6"/>
    <w:rsid w:val="00534289"/>
    <w:rsid w:val="005343E0"/>
    <w:rsid w:val="00534460"/>
    <w:rsid w:val="0053470B"/>
    <w:rsid w:val="005347D9"/>
    <w:rsid w:val="00534870"/>
    <w:rsid w:val="00535075"/>
    <w:rsid w:val="005355A1"/>
    <w:rsid w:val="0053583E"/>
    <w:rsid w:val="00536CE2"/>
    <w:rsid w:val="005371B2"/>
    <w:rsid w:val="005371DB"/>
    <w:rsid w:val="0053755D"/>
    <w:rsid w:val="005378DF"/>
    <w:rsid w:val="00537BF6"/>
    <w:rsid w:val="00537C29"/>
    <w:rsid w:val="005405E6"/>
    <w:rsid w:val="00540875"/>
    <w:rsid w:val="00540AD1"/>
    <w:rsid w:val="00541960"/>
    <w:rsid w:val="005419E9"/>
    <w:rsid w:val="00541A0D"/>
    <w:rsid w:val="00541A7E"/>
    <w:rsid w:val="00541C03"/>
    <w:rsid w:val="00541C16"/>
    <w:rsid w:val="00541CFF"/>
    <w:rsid w:val="00542225"/>
    <w:rsid w:val="005425ED"/>
    <w:rsid w:val="00543C19"/>
    <w:rsid w:val="00543C7F"/>
    <w:rsid w:val="00543CC6"/>
    <w:rsid w:val="00543EE3"/>
    <w:rsid w:val="00544374"/>
    <w:rsid w:val="005446F8"/>
    <w:rsid w:val="00544B7A"/>
    <w:rsid w:val="005450AA"/>
    <w:rsid w:val="0054559E"/>
    <w:rsid w:val="005458BC"/>
    <w:rsid w:val="00545C25"/>
    <w:rsid w:val="00545E2D"/>
    <w:rsid w:val="00545EAC"/>
    <w:rsid w:val="005460DF"/>
    <w:rsid w:val="00546A62"/>
    <w:rsid w:val="00546B61"/>
    <w:rsid w:val="00547705"/>
    <w:rsid w:val="00547999"/>
    <w:rsid w:val="00547B81"/>
    <w:rsid w:val="00547C07"/>
    <w:rsid w:val="00547DBC"/>
    <w:rsid w:val="00547DE1"/>
    <w:rsid w:val="0055043C"/>
    <w:rsid w:val="0055080B"/>
    <w:rsid w:val="00551340"/>
    <w:rsid w:val="00551E94"/>
    <w:rsid w:val="00552A47"/>
    <w:rsid w:val="00552B9F"/>
    <w:rsid w:val="005532DD"/>
    <w:rsid w:val="005532DF"/>
    <w:rsid w:val="00553320"/>
    <w:rsid w:val="0055354C"/>
    <w:rsid w:val="00553E2A"/>
    <w:rsid w:val="005545FE"/>
    <w:rsid w:val="00554A54"/>
    <w:rsid w:val="00554B7D"/>
    <w:rsid w:val="00554DBA"/>
    <w:rsid w:val="00554E70"/>
    <w:rsid w:val="005550F6"/>
    <w:rsid w:val="00555435"/>
    <w:rsid w:val="00555A95"/>
    <w:rsid w:val="00556347"/>
    <w:rsid w:val="005564BE"/>
    <w:rsid w:val="00556853"/>
    <w:rsid w:val="0055696B"/>
    <w:rsid w:val="005569B3"/>
    <w:rsid w:val="00556C36"/>
    <w:rsid w:val="0055710D"/>
    <w:rsid w:val="005577B1"/>
    <w:rsid w:val="00557945"/>
    <w:rsid w:val="00557989"/>
    <w:rsid w:val="00560179"/>
    <w:rsid w:val="00560BC2"/>
    <w:rsid w:val="00561135"/>
    <w:rsid w:val="00561A31"/>
    <w:rsid w:val="0056304F"/>
    <w:rsid w:val="00563356"/>
    <w:rsid w:val="005634CD"/>
    <w:rsid w:val="00563F4A"/>
    <w:rsid w:val="0056402E"/>
    <w:rsid w:val="005643DD"/>
    <w:rsid w:val="00564678"/>
    <w:rsid w:val="0056605D"/>
    <w:rsid w:val="0056653C"/>
    <w:rsid w:val="00566A14"/>
    <w:rsid w:val="00566B27"/>
    <w:rsid w:val="0056702B"/>
    <w:rsid w:val="0056706E"/>
    <w:rsid w:val="005676A4"/>
    <w:rsid w:val="00570598"/>
    <w:rsid w:val="00570665"/>
    <w:rsid w:val="0057084F"/>
    <w:rsid w:val="00570A0D"/>
    <w:rsid w:val="00570B58"/>
    <w:rsid w:val="00570D75"/>
    <w:rsid w:val="00570DF3"/>
    <w:rsid w:val="00570FFB"/>
    <w:rsid w:val="00571243"/>
    <w:rsid w:val="00571AC2"/>
    <w:rsid w:val="00571C40"/>
    <w:rsid w:val="00571E11"/>
    <w:rsid w:val="00572169"/>
    <w:rsid w:val="00572310"/>
    <w:rsid w:val="005723B0"/>
    <w:rsid w:val="00572802"/>
    <w:rsid w:val="00572817"/>
    <w:rsid w:val="0057284C"/>
    <w:rsid w:val="00572BB1"/>
    <w:rsid w:val="005732B4"/>
    <w:rsid w:val="00573DCB"/>
    <w:rsid w:val="0057431A"/>
    <w:rsid w:val="00574747"/>
    <w:rsid w:val="00574A98"/>
    <w:rsid w:val="00574ED3"/>
    <w:rsid w:val="005751DF"/>
    <w:rsid w:val="005755AF"/>
    <w:rsid w:val="00575662"/>
    <w:rsid w:val="00575B8B"/>
    <w:rsid w:val="00575EAF"/>
    <w:rsid w:val="005762C8"/>
    <w:rsid w:val="0057637B"/>
    <w:rsid w:val="00576723"/>
    <w:rsid w:val="00576CEF"/>
    <w:rsid w:val="00576D09"/>
    <w:rsid w:val="0057796B"/>
    <w:rsid w:val="00577985"/>
    <w:rsid w:val="005779F4"/>
    <w:rsid w:val="00577C3A"/>
    <w:rsid w:val="005802B6"/>
    <w:rsid w:val="00580327"/>
    <w:rsid w:val="00580794"/>
    <w:rsid w:val="0058270E"/>
    <w:rsid w:val="00582881"/>
    <w:rsid w:val="00582BAB"/>
    <w:rsid w:val="00582E2F"/>
    <w:rsid w:val="00582E84"/>
    <w:rsid w:val="00583A95"/>
    <w:rsid w:val="00583E22"/>
    <w:rsid w:val="00584BF1"/>
    <w:rsid w:val="00584BF2"/>
    <w:rsid w:val="00585035"/>
    <w:rsid w:val="005856D1"/>
    <w:rsid w:val="0058592C"/>
    <w:rsid w:val="005859A8"/>
    <w:rsid w:val="005863D2"/>
    <w:rsid w:val="005868F6"/>
    <w:rsid w:val="00586BFE"/>
    <w:rsid w:val="0058724E"/>
    <w:rsid w:val="0058738B"/>
    <w:rsid w:val="0058742A"/>
    <w:rsid w:val="0059014E"/>
    <w:rsid w:val="00590487"/>
    <w:rsid w:val="005907B6"/>
    <w:rsid w:val="005909E6"/>
    <w:rsid w:val="0059169B"/>
    <w:rsid w:val="00591B69"/>
    <w:rsid w:val="00591B6A"/>
    <w:rsid w:val="0059281B"/>
    <w:rsid w:val="00592912"/>
    <w:rsid w:val="00592961"/>
    <w:rsid w:val="0059336D"/>
    <w:rsid w:val="005936C0"/>
    <w:rsid w:val="00593C7B"/>
    <w:rsid w:val="00593EF4"/>
    <w:rsid w:val="005948D6"/>
    <w:rsid w:val="00594C3F"/>
    <w:rsid w:val="00595F43"/>
    <w:rsid w:val="00595F6E"/>
    <w:rsid w:val="005960A0"/>
    <w:rsid w:val="00596259"/>
    <w:rsid w:val="0059647D"/>
    <w:rsid w:val="005965EE"/>
    <w:rsid w:val="0059719E"/>
    <w:rsid w:val="005A0125"/>
    <w:rsid w:val="005A02CC"/>
    <w:rsid w:val="005A03CE"/>
    <w:rsid w:val="005A0DF9"/>
    <w:rsid w:val="005A1470"/>
    <w:rsid w:val="005A152D"/>
    <w:rsid w:val="005A1555"/>
    <w:rsid w:val="005A1BA1"/>
    <w:rsid w:val="005A1C1D"/>
    <w:rsid w:val="005A1F46"/>
    <w:rsid w:val="005A2CEF"/>
    <w:rsid w:val="005A2D90"/>
    <w:rsid w:val="005A30E3"/>
    <w:rsid w:val="005A31BA"/>
    <w:rsid w:val="005A32CF"/>
    <w:rsid w:val="005A3A72"/>
    <w:rsid w:val="005A3B6B"/>
    <w:rsid w:val="005A3E6B"/>
    <w:rsid w:val="005A4258"/>
    <w:rsid w:val="005A463D"/>
    <w:rsid w:val="005A4E99"/>
    <w:rsid w:val="005A5307"/>
    <w:rsid w:val="005A5D7B"/>
    <w:rsid w:val="005A5E5E"/>
    <w:rsid w:val="005A5EFD"/>
    <w:rsid w:val="005A60F7"/>
    <w:rsid w:val="005A6F46"/>
    <w:rsid w:val="005A715D"/>
    <w:rsid w:val="005A7AB6"/>
    <w:rsid w:val="005A7FCB"/>
    <w:rsid w:val="005B037F"/>
    <w:rsid w:val="005B099B"/>
    <w:rsid w:val="005B0E7E"/>
    <w:rsid w:val="005B10B4"/>
    <w:rsid w:val="005B10DD"/>
    <w:rsid w:val="005B123E"/>
    <w:rsid w:val="005B14FE"/>
    <w:rsid w:val="005B1939"/>
    <w:rsid w:val="005B1BC4"/>
    <w:rsid w:val="005B1C4E"/>
    <w:rsid w:val="005B1E3C"/>
    <w:rsid w:val="005B20C5"/>
    <w:rsid w:val="005B20ED"/>
    <w:rsid w:val="005B2473"/>
    <w:rsid w:val="005B28A5"/>
    <w:rsid w:val="005B2CEC"/>
    <w:rsid w:val="005B2D18"/>
    <w:rsid w:val="005B31C2"/>
    <w:rsid w:val="005B322B"/>
    <w:rsid w:val="005B34CF"/>
    <w:rsid w:val="005B3CA6"/>
    <w:rsid w:val="005B3DD9"/>
    <w:rsid w:val="005B49E4"/>
    <w:rsid w:val="005B4B72"/>
    <w:rsid w:val="005B4B7C"/>
    <w:rsid w:val="005B4F6C"/>
    <w:rsid w:val="005B6C5D"/>
    <w:rsid w:val="005B6CA3"/>
    <w:rsid w:val="005B7DE5"/>
    <w:rsid w:val="005C03FE"/>
    <w:rsid w:val="005C0591"/>
    <w:rsid w:val="005C0A93"/>
    <w:rsid w:val="005C0D0D"/>
    <w:rsid w:val="005C0E79"/>
    <w:rsid w:val="005C0F71"/>
    <w:rsid w:val="005C2197"/>
    <w:rsid w:val="005C255C"/>
    <w:rsid w:val="005C2AAF"/>
    <w:rsid w:val="005C3194"/>
    <w:rsid w:val="005C3520"/>
    <w:rsid w:val="005C3858"/>
    <w:rsid w:val="005C4016"/>
    <w:rsid w:val="005C48A7"/>
    <w:rsid w:val="005C561C"/>
    <w:rsid w:val="005C5811"/>
    <w:rsid w:val="005C5DF8"/>
    <w:rsid w:val="005C5E3C"/>
    <w:rsid w:val="005C60D2"/>
    <w:rsid w:val="005C65C9"/>
    <w:rsid w:val="005C69B6"/>
    <w:rsid w:val="005C6D96"/>
    <w:rsid w:val="005C6F7D"/>
    <w:rsid w:val="005C7106"/>
    <w:rsid w:val="005C7186"/>
    <w:rsid w:val="005C7250"/>
    <w:rsid w:val="005C7998"/>
    <w:rsid w:val="005C7B45"/>
    <w:rsid w:val="005C7C66"/>
    <w:rsid w:val="005C7D82"/>
    <w:rsid w:val="005C7E08"/>
    <w:rsid w:val="005C7F3A"/>
    <w:rsid w:val="005D024C"/>
    <w:rsid w:val="005D08CC"/>
    <w:rsid w:val="005D132A"/>
    <w:rsid w:val="005D17A9"/>
    <w:rsid w:val="005D1CD0"/>
    <w:rsid w:val="005D1D07"/>
    <w:rsid w:val="005D1DCF"/>
    <w:rsid w:val="005D1F76"/>
    <w:rsid w:val="005D213F"/>
    <w:rsid w:val="005D2D3B"/>
    <w:rsid w:val="005D2DF8"/>
    <w:rsid w:val="005D359E"/>
    <w:rsid w:val="005D37E1"/>
    <w:rsid w:val="005D3A3B"/>
    <w:rsid w:val="005D3B3B"/>
    <w:rsid w:val="005D3D9B"/>
    <w:rsid w:val="005D3DEE"/>
    <w:rsid w:val="005D560D"/>
    <w:rsid w:val="005D56C8"/>
    <w:rsid w:val="005D5C26"/>
    <w:rsid w:val="005D5CA4"/>
    <w:rsid w:val="005D6383"/>
    <w:rsid w:val="005D63AC"/>
    <w:rsid w:val="005D669B"/>
    <w:rsid w:val="005D66F4"/>
    <w:rsid w:val="005D6E3D"/>
    <w:rsid w:val="005D6F14"/>
    <w:rsid w:val="005E0C6A"/>
    <w:rsid w:val="005E168D"/>
    <w:rsid w:val="005E19AE"/>
    <w:rsid w:val="005E1A78"/>
    <w:rsid w:val="005E1CC9"/>
    <w:rsid w:val="005E1FB6"/>
    <w:rsid w:val="005E26C5"/>
    <w:rsid w:val="005E2896"/>
    <w:rsid w:val="005E2E71"/>
    <w:rsid w:val="005E3EC2"/>
    <w:rsid w:val="005E51F5"/>
    <w:rsid w:val="005E52F0"/>
    <w:rsid w:val="005E53B2"/>
    <w:rsid w:val="005E5A7E"/>
    <w:rsid w:val="005E5DD8"/>
    <w:rsid w:val="005E5F38"/>
    <w:rsid w:val="005E69DE"/>
    <w:rsid w:val="005E6CB4"/>
    <w:rsid w:val="005E6D18"/>
    <w:rsid w:val="005E6D74"/>
    <w:rsid w:val="005E6EEA"/>
    <w:rsid w:val="005F054A"/>
    <w:rsid w:val="005F0638"/>
    <w:rsid w:val="005F06D5"/>
    <w:rsid w:val="005F105A"/>
    <w:rsid w:val="005F10CE"/>
    <w:rsid w:val="005F20E6"/>
    <w:rsid w:val="005F22F3"/>
    <w:rsid w:val="005F275B"/>
    <w:rsid w:val="005F2F61"/>
    <w:rsid w:val="005F3310"/>
    <w:rsid w:val="005F34A9"/>
    <w:rsid w:val="005F365D"/>
    <w:rsid w:val="005F3B48"/>
    <w:rsid w:val="005F3CE3"/>
    <w:rsid w:val="005F3DD9"/>
    <w:rsid w:val="005F40BB"/>
    <w:rsid w:val="005F42FB"/>
    <w:rsid w:val="005F43B8"/>
    <w:rsid w:val="005F483F"/>
    <w:rsid w:val="005F4BDE"/>
    <w:rsid w:val="005F57EE"/>
    <w:rsid w:val="005F5CCE"/>
    <w:rsid w:val="005F613D"/>
    <w:rsid w:val="005F6701"/>
    <w:rsid w:val="005F684D"/>
    <w:rsid w:val="005F685F"/>
    <w:rsid w:val="005F70CF"/>
    <w:rsid w:val="005F71C6"/>
    <w:rsid w:val="005F791A"/>
    <w:rsid w:val="005F7CCB"/>
    <w:rsid w:val="005F7F4F"/>
    <w:rsid w:val="00600030"/>
    <w:rsid w:val="0060058C"/>
    <w:rsid w:val="006007F5"/>
    <w:rsid w:val="006008C2"/>
    <w:rsid w:val="00600E27"/>
    <w:rsid w:val="00601248"/>
    <w:rsid w:val="00601863"/>
    <w:rsid w:val="00601D5B"/>
    <w:rsid w:val="00601E9A"/>
    <w:rsid w:val="006031CE"/>
    <w:rsid w:val="006031F6"/>
    <w:rsid w:val="0060332A"/>
    <w:rsid w:val="0060361F"/>
    <w:rsid w:val="00603845"/>
    <w:rsid w:val="006038D5"/>
    <w:rsid w:val="00603EA2"/>
    <w:rsid w:val="00603F4F"/>
    <w:rsid w:val="00603FD9"/>
    <w:rsid w:val="00604585"/>
    <w:rsid w:val="00604E97"/>
    <w:rsid w:val="00604F5E"/>
    <w:rsid w:val="00605133"/>
    <w:rsid w:val="006052AF"/>
    <w:rsid w:val="00605353"/>
    <w:rsid w:val="00605783"/>
    <w:rsid w:val="00605E0C"/>
    <w:rsid w:val="0060639B"/>
    <w:rsid w:val="00606485"/>
    <w:rsid w:val="0060654B"/>
    <w:rsid w:val="00606602"/>
    <w:rsid w:val="00606CCC"/>
    <w:rsid w:val="00606FED"/>
    <w:rsid w:val="00607308"/>
    <w:rsid w:val="00607A7B"/>
    <w:rsid w:val="00607B7E"/>
    <w:rsid w:val="00607E0F"/>
    <w:rsid w:val="00607F35"/>
    <w:rsid w:val="0061037D"/>
    <w:rsid w:val="00610724"/>
    <w:rsid w:val="00610A01"/>
    <w:rsid w:val="00610D61"/>
    <w:rsid w:val="00610E68"/>
    <w:rsid w:val="00610F57"/>
    <w:rsid w:val="00611BD3"/>
    <w:rsid w:val="00611D37"/>
    <w:rsid w:val="00612793"/>
    <w:rsid w:val="0061296A"/>
    <w:rsid w:val="00612986"/>
    <w:rsid w:val="00613190"/>
    <w:rsid w:val="006136BC"/>
    <w:rsid w:val="00613CE9"/>
    <w:rsid w:val="0061424F"/>
    <w:rsid w:val="00614377"/>
    <w:rsid w:val="00614609"/>
    <w:rsid w:val="0061490D"/>
    <w:rsid w:val="0061541B"/>
    <w:rsid w:val="00615A17"/>
    <w:rsid w:val="0061694A"/>
    <w:rsid w:val="00616F58"/>
    <w:rsid w:val="006176BE"/>
    <w:rsid w:val="006206CF"/>
    <w:rsid w:val="006207C2"/>
    <w:rsid w:val="00620E8D"/>
    <w:rsid w:val="006220EF"/>
    <w:rsid w:val="006224CB"/>
    <w:rsid w:val="00622674"/>
    <w:rsid w:val="00622FA8"/>
    <w:rsid w:val="00623048"/>
    <w:rsid w:val="0062318A"/>
    <w:rsid w:val="0062318D"/>
    <w:rsid w:val="00623EA3"/>
    <w:rsid w:val="006240AB"/>
    <w:rsid w:val="006246ED"/>
    <w:rsid w:val="00624749"/>
    <w:rsid w:val="006252D1"/>
    <w:rsid w:val="00625494"/>
    <w:rsid w:val="00625F1C"/>
    <w:rsid w:val="00625FC0"/>
    <w:rsid w:val="0062607F"/>
    <w:rsid w:val="00626103"/>
    <w:rsid w:val="006261D9"/>
    <w:rsid w:val="00626339"/>
    <w:rsid w:val="006267EE"/>
    <w:rsid w:val="00626853"/>
    <w:rsid w:val="00626A20"/>
    <w:rsid w:val="00626D13"/>
    <w:rsid w:val="00626E15"/>
    <w:rsid w:val="00627279"/>
    <w:rsid w:val="0062748A"/>
    <w:rsid w:val="00627495"/>
    <w:rsid w:val="00627584"/>
    <w:rsid w:val="00627871"/>
    <w:rsid w:val="006278B8"/>
    <w:rsid w:val="00631161"/>
    <w:rsid w:val="00631A5E"/>
    <w:rsid w:val="00631E2C"/>
    <w:rsid w:val="00632040"/>
    <w:rsid w:val="006321B5"/>
    <w:rsid w:val="0063255F"/>
    <w:rsid w:val="0063261C"/>
    <w:rsid w:val="00632C77"/>
    <w:rsid w:val="00632CC0"/>
    <w:rsid w:val="00632E6E"/>
    <w:rsid w:val="00633478"/>
    <w:rsid w:val="006335B1"/>
    <w:rsid w:val="00633D9D"/>
    <w:rsid w:val="00633E71"/>
    <w:rsid w:val="00634BD9"/>
    <w:rsid w:val="00634C68"/>
    <w:rsid w:val="00634F5B"/>
    <w:rsid w:val="006354EC"/>
    <w:rsid w:val="00636098"/>
    <w:rsid w:val="00636250"/>
    <w:rsid w:val="00636C30"/>
    <w:rsid w:val="0063734A"/>
    <w:rsid w:val="006377BB"/>
    <w:rsid w:val="006379BE"/>
    <w:rsid w:val="00637DC3"/>
    <w:rsid w:val="00640549"/>
    <w:rsid w:val="006408F1"/>
    <w:rsid w:val="00640EEE"/>
    <w:rsid w:val="00641176"/>
    <w:rsid w:val="0064130D"/>
    <w:rsid w:val="0064165E"/>
    <w:rsid w:val="00641BAD"/>
    <w:rsid w:val="00641C57"/>
    <w:rsid w:val="00641DFA"/>
    <w:rsid w:val="00642246"/>
    <w:rsid w:val="006422C6"/>
    <w:rsid w:val="00642374"/>
    <w:rsid w:val="00642467"/>
    <w:rsid w:val="00642D6F"/>
    <w:rsid w:val="00642E38"/>
    <w:rsid w:val="00642F38"/>
    <w:rsid w:val="00643562"/>
    <w:rsid w:val="00643640"/>
    <w:rsid w:val="006445B2"/>
    <w:rsid w:val="00644F1B"/>
    <w:rsid w:val="00646197"/>
    <w:rsid w:val="00646253"/>
    <w:rsid w:val="006464CB"/>
    <w:rsid w:val="006466C0"/>
    <w:rsid w:val="00646B7F"/>
    <w:rsid w:val="00647A7F"/>
    <w:rsid w:val="00647E78"/>
    <w:rsid w:val="00647EC3"/>
    <w:rsid w:val="00650527"/>
    <w:rsid w:val="0065076E"/>
    <w:rsid w:val="0065096A"/>
    <w:rsid w:val="00650DA6"/>
    <w:rsid w:val="00650E62"/>
    <w:rsid w:val="00650EBE"/>
    <w:rsid w:val="00650F95"/>
    <w:rsid w:val="006511A6"/>
    <w:rsid w:val="00651B56"/>
    <w:rsid w:val="00651C28"/>
    <w:rsid w:val="00651DBE"/>
    <w:rsid w:val="00651E9D"/>
    <w:rsid w:val="00652065"/>
    <w:rsid w:val="00652156"/>
    <w:rsid w:val="00652228"/>
    <w:rsid w:val="00652532"/>
    <w:rsid w:val="00653105"/>
    <w:rsid w:val="0065311B"/>
    <w:rsid w:val="00653366"/>
    <w:rsid w:val="0065398A"/>
    <w:rsid w:val="00653F02"/>
    <w:rsid w:val="00654208"/>
    <w:rsid w:val="006547A5"/>
    <w:rsid w:val="006554A8"/>
    <w:rsid w:val="006560BF"/>
    <w:rsid w:val="00656559"/>
    <w:rsid w:val="00656FF2"/>
    <w:rsid w:val="006571E3"/>
    <w:rsid w:val="00657D99"/>
    <w:rsid w:val="00657DB6"/>
    <w:rsid w:val="006606E0"/>
    <w:rsid w:val="006608EC"/>
    <w:rsid w:val="00660EC2"/>
    <w:rsid w:val="00661190"/>
    <w:rsid w:val="006613EA"/>
    <w:rsid w:val="00661485"/>
    <w:rsid w:val="006617DE"/>
    <w:rsid w:val="00661841"/>
    <w:rsid w:val="00661D32"/>
    <w:rsid w:val="00661DBE"/>
    <w:rsid w:val="00661E7F"/>
    <w:rsid w:val="006623F6"/>
    <w:rsid w:val="00662443"/>
    <w:rsid w:val="0066273B"/>
    <w:rsid w:val="006629AD"/>
    <w:rsid w:val="00662D24"/>
    <w:rsid w:val="0066316D"/>
    <w:rsid w:val="00663414"/>
    <w:rsid w:val="006634D8"/>
    <w:rsid w:val="0066355F"/>
    <w:rsid w:val="006636F0"/>
    <w:rsid w:val="006636F2"/>
    <w:rsid w:val="006637E6"/>
    <w:rsid w:val="006640CC"/>
    <w:rsid w:val="00664125"/>
    <w:rsid w:val="00664697"/>
    <w:rsid w:val="006649BD"/>
    <w:rsid w:val="00664EE5"/>
    <w:rsid w:val="0066522D"/>
    <w:rsid w:val="00665244"/>
    <w:rsid w:val="006652F4"/>
    <w:rsid w:val="00665596"/>
    <w:rsid w:val="00665761"/>
    <w:rsid w:val="00665DEB"/>
    <w:rsid w:val="006660BB"/>
    <w:rsid w:val="006661D3"/>
    <w:rsid w:val="006662A8"/>
    <w:rsid w:val="00666F1D"/>
    <w:rsid w:val="00667309"/>
    <w:rsid w:val="006678B3"/>
    <w:rsid w:val="00670226"/>
    <w:rsid w:val="006707C7"/>
    <w:rsid w:val="00671547"/>
    <w:rsid w:val="006718C9"/>
    <w:rsid w:val="00673373"/>
    <w:rsid w:val="00673C92"/>
    <w:rsid w:val="00674052"/>
    <w:rsid w:val="00674359"/>
    <w:rsid w:val="006746C8"/>
    <w:rsid w:val="00674C46"/>
    <w:rsid w:val="006757F2"/>
    <w:rsid w:val="00675CF5"/>
    <w:rsid w:val="00676369"/>
    <w:rsid w:val="00676641"/>
    <w:rsid w:val="0067671D"/>
    <w:rsid w:val="0067696B"/>
    <w:rsid w:val="00676AFD"/>
    <w:rsid w:val="00676CD0"/>
    <w:rsid w:val="00677602"/>
    <w:rsid w:val="00677C3B"/>
    <w:rsid w:val="00677EFC"/>
    <w:rsid w:val="00680300"/>
    <w:rsid w:val="00680493"/>
    <w:rsid w:val="00680C3C"/>
    <w:rsid w:val="00680C95"/>
    <w:rsid w:val="006811FD"/>
    <w:rsid w:val="0068137C"/>
    <w:rsid w:val="00681C1E"/>
    <w:rsid w:val="0068204E"/>
    <w:rsid w:val="00682094"/>
    <w:rsid w:val="00682216"/>
    <w:rsid w:val="00682357"/>
    <w:rsid w:val="00682914"/>
    <w:rsid w:val="00682AB8"/>
    <w:rsid w:val="00682B0E"/>
    <w:rsid w:val="00682C45"/>
    <w:rsid w:val="00682FD4"/>
    <w:rsid w:val="00683146"/>
    <w:rsid w:val="0068352E"/>
    <w:rsid w:val="0068353F"/>
    <w:rsid w:val="00683A55"/>
    <w:rsid w:val="00684412"/>
    <w:rsid w:val="006859A9"/>
    <w:rsid w:val="00685A06"/>
    <w:rsid w:val="006860F0"/>
    <w:rsid w:val="006861C3"/>
    <w:rsid w:val="0068647F"/>
    <w:rsid w:val="00686514"/>
    <w:rsid w:val="00686719"/>
    <w:rsid w:val="00686F81"/>
    <w:rsid w:val="00687207"/>
    <w:rsid w:val="006876CB"/>
    <w:rsid w:val="006878B9"/>
    <w:rsid w:val="006879FB"/>
    <w:rsid w:val="00687B42"/>
    <w:rsid w:val="00690087"/>
    <w:rsid w:val="0069015D"/>
    <w:rsid w:val="0069065F"/>
    <w:rsid w:val="006907DE"/>
    <w:rsid w:val="006908C8"/>
    <w:rsid w:val="00690B43"/>
    <w:rsid w:val="0069113C"/>
    <w:rsid w:val="006912C3"/>
    <w:rsid w:val="00691755"/>
    <w:rsid w:val="0069179C"/>
    <w:rsid w:val="00691A3B"/>
    <w:rsid w:val="00692740"/>
    <w:rsid w:val="006932B0"/>
    <w:rsid w:val="0069345B"/>
    <w:rsid w:val="00693535"/>
    <w:rsid w:val="006936F7"/>
    <w:rsid w:val="00693AA8"/>
    <w:rsid w:val="00693C2A"/>
    <w:rsid w:val="00694158"/>
    <w:rsid w:val="006945C9"/>
    <w:rsid w:val="006945ED"/>
    <w:rsid w:val="00694752"/>
    <w:rsid w:val="00695151"/>
    <w:rsid w:val="006952FC"/>
    <w:rsid w:val="00695332"/>
    <w:rsid w:val="00695467"/>
    <w:rsid w:val="00695A59"/>
    <w:rsid w:val="006961D4"/>
    <w:rsid w:val="00696209"/>
    <w:rsid w:val="0069682A"/>
    <w:rsid w:val="00696941"/>
    <w:rsid w:val="00697D3D"/>
    <w:rsid w:val="006A0CFF"/>
    <w:rsid w:val="006A0E60"/>
    <w:rsid w:val="006A10C1"/>
    <w:rsid w:val="006A1A20"/>
    <w:rsid w:val="006A263F"/>
    <w:rsid w:val="006A3298"/>
    <w:rsid w:val="006A3C89"/>
    <w:rsid w:val="006A42BF"/>
    <w:rsid w:val="006A430A"/>
    <w:rsid w:val="006A500F"/>
    <w:rsid w:val="006A5737"/>
    <w:rsid w:val="006A5975"/>
    <w:rsid w:val="006A5C59"/>
    <w:rsid w:val="006A5E87"/>
    <w:rsid w:val="006A5EFD"/>
    <w:rsid w:val="006A6094"/>
    <w:rsid w:val="006A6359"/>
    <w:rsid w:val="006A703D"/>
    <w:rsid w:val="006A756A"/>
    <w:rsid w:val="006A789E"/>
    <w:rsid w:val="006A7CB7"/>
    <w:rsid w:val="006A7D99"/>
    <w:rsid w:val="006B085A"/>
    <w:rsid w:val="006B095E"/>
    <w:rsid w:val="006B09D5"/>
    <w:rsid w:val="006B12B9"/>
    <w:rsid w:val="006B1368"/>
    <w:rsid w:val="006B18FC"/>
    <w:rsid w:val="006B1F74"/>
    <w:rsid w:val="006B270F"/>
    <w:rsid w:val="006B2879"/>
    <w:rsid w:val="006B2F9B"/>
    <w:rsid w:val="006B33FE"/>
    <w:rsid w:val="006B44D1"/>
    <w:rsid w:val="006B4753"/>
    <w:rsid w:val="006B4D8D"/>
    <w:rsid w:val="006B54F2"/>
    <w:rsid w:val="006B5670"/>
    <w:rsid w:val="006B638D"/>
    <w:rsid w:val="006B647C"/>
    <w:rsid w:val="006B6D61"/>
    <w:rsid w:val="006B6E5E"/>
    <w:rsid w:val="006B747C"/>
    <w:rsid w:val="006B79B8"/>
    <w:rsid w:val="006B7C3C"/>
    <w:rsid w:val="006C0562"/>
    <w:rsid w:val="006C072B"/>
    <w:rsid w:val="006C0B8E"/>
    <w:rsid w:val="006C0CCB"/>
    <w:rsid w:val="006C0E57"/>
    <w:rsid w:val="006C0EF3"/>
    <w:rsid w:val="006C1384"/>
    <w:rsid w:val="006C13A1"/>
    <w:rsid w:val="006C1792"/>
    <w:rsid w:val="006C2383"/>
    <w:rsid w:val="006C24B7"/>
    <w:rsid w:val="006C262A"/>
    <w:rsid w:val="006C289F"/>
    <w:rsid w:val="006C33AF"/>
    <w:rsid w:val="006C349B"/>
    <w:rsid w:val="006C4454"/>
    <w:rsid w:val="006C48F9"/>
    <w:rsid w:val="006C4945"/>
    <w:rsid w:val="006C524F"/>
    <w:rsid w:val="006C5E86"/>
    <w:rsid w:val="006C6120"/>
    <w:rsid w:val="006C6854"/>
    <w:rsid w:val="006C6968"/>
    <w:rsid w:val="006C6C84"/>
    <w:rsid w:val="006C7566"/>
    <w:rsid w:val="006C787C"/>
    <w:rsid w:val="006C791C"/>
    <w:rsid w:val="006D1713"/>
    <w:rsid w:val="006D1DE1"/>
    <w:rsid w:val="006D2123"/>
    <w:rsid w:val="006D214E"/>
    <w:rsid w:val="006D241B"/>
    <w:rsid w:val="006D2883"/>
    <w:rsid w:val="006D3944"/>
    <w:rsid w:val="006D3A98"/>
    <w:rsid w:val="006D3C25"/>
    <w:rsid w:val="006D43BA"/>
    <w:rsid w:val="006D4F56"/>
    <w:rsid w:val="006D5018"/>
    <w:rsid w:val="006D5DE9"/>
    <w:rsid w:val="006D5E98"/>
    <w:rsid w:val="006D5EE0"/>
    <w:rsid w:val="006D6100"/>
    <w:rsid w:val="006D6553"/>
    <w:rsid w:val="006D6BFF"/>
    <w:rsid w:val="006D6F51"/>
    <w:rsid w:val="006D7C0E"/>
    <w:rsid w:val="006D7EF4"/>
    <w:rsid w:val="006E0322"/>
    <w:rsid w:val="006E0758"/>
    <w:rsid w:val="006E08C3"/>
    <w:rsid w:val="006E09DD"/>
    <w:rsid w:val="006E0A69"/>
    <w:rsid w:val="006E0D3B"/>
    <w:rsid w:val="006E0E58"/>
    <w:rsid w:val="006E1193"/>
    <w:rsid w:val="006E2182"/>
    <w:rsid w:val="006E23F1"/>
    <w:rsid w:val="006E28B7"/>
    <w:rsid w:val="006E299F"/>
    <w:rsid w:val="006E2ACA"/>
    <w:rsid w:val="006E2B92"/>
    <w:rsid w:val="006E3A1B"/>
    <w:rsid w:val="006E47ED"/>
    <w:rsid w:val="006E4996"/>
    <w:rsid w:val="006E4C7E"/>
    <w:rsid w:val="006E4EE8"/>
    <w:rsid w:val="006E5041"/>
    <w:rsid w:val="006E524F"/>
    <w:rsid w:val="006E5301"/>
    <w:rsid w:val="006E5B13"/>
    <w:rsid w:val="006E60AA"/>
    <w:rsid w:val="006E6179"/>
    <w:rsid w:val="006E691E"/>
    <w:rsid w:val="006E6A44"/>
    <w:rsid w:val="006E6C61"/>
    <w:rsid w:val="006E712F"/>
    <w:rsid w:val="006E7C7D"/>
    <w:rsid w:val="006E7DB1"/>
    <w:rsid w:val="006E7ED6"/>
    <w:rsid w:val="006F046F"/>
    <w:rsid w:val="006F06C8"/>
    <w:rsid w:val="006F0B0A"/>
    <w:rsid w:val="006F11DE"/>
    <w:rsid w:val="006F1389"/>
    <w:rsid w:val="006F238B"/>
    <w:rsid w:val="006F2476"/>
    <w:rsid w:val="006F297B"/>
    <w:rsid w:val="006F2BB6"/>
    <w:rsid w:val="006F324D"/>
    <w:rsid w:val="006F3BDE"/>
    <w:rsid w:val="006F4949"/>
    <w:rsid w:val="006F4C52"/>
    <w:rsid w:val="006F55D3"/>
    <w:rsid w:val="006F590C"/>
    <w:rsid w:val="006F5C15"/>
    <w:rsid w:val="006F6681"/>
    <w:rsid w:val="006F6BAD"/>
    <w:rsid w:val="006F7570"/>
    <w:rsid w:val="00700B77"/>
    <w:rsid w:val="00700C93"/>
    <w:rsid w:val="007010B0"/>
    <w:rsid w:val="0070110E"/>
    <w:rsid w:val="0070194F"/>
    <w:rsid w:val="007019E9"/>
    <w:rsid w:val="007020CC"/>
    <w:rsid w:val="00702238"/>
    <w:rsid w:val="007026FB"/>
    <w:rsid w:val="00702F10"/>
    <w:rsid w:val="007030D8"/>
    <w:rsid w:val="00703F7F"/>
    <w:rsid w:val="00704234"/>
    <w:rsid w:val="00704375"/>
    <w:rsid w:val="00704527"/>
    <w:rsid w:val="00704943"/>
    <w:rsid w:val="007049C1"/>
    <w:rsid w:val="00704A8D"/>
    <w:rsid w:val="00704C6F"/>
    <w:rsid w:val="007053AD"/>
    <w:rsid w:val="00705AD0"/>
    <w:rsid w:val="007063F2"/>
    <w:rsid w:val="00706D37"/>
    <w:rsid w:val="00707809"/>
    <w:rsid w:val="0070784E"/>
    <w:rsid w:val="0071026F"/>
    <w:rsid w:val="00710296"/>
    <w:rsid w:val="00710953"/>
    <w:rsid w:val="0071099B"/>
    <w:rsid w:val="0071120F"/>
    <w:rsid w:val="007112F6"/>
    <w:rsid w:val="00711358"/>
    <w:rsid w:val="00711CF6"/>
    <w:rsid w:val="007121DF"/>
    <w:rsid w:val="00712C50"/>
    <w:rsid w:val="00712C92"/>
    <w:rsid w:val="00712F97"/>
    <w:rsid w:val="0071330D"/>
    <w:rsid w:val="00713AA7"/>
    <w:rsid w:val="00713C13"/>
    <w:rsid w:val="00714342"/>
    <w:rsid w:val="0071491E"/>
    <w:rsid w:val="00714A84"/>
    <w:rsid w:val="00714CF4"/>
    <w:rsid w:val="00714DE8"/>
    <w:rsid w:val="00715427"/>
    <w:rsid w:val="0071552B"/>
    <w:rsid w:val="00715C5D"/>
    <w:rsid w:val="00715F99"/>
    <w:rsid w:val="00716536"/>
    <w:rsid w:val="00716C93"/>
    <w:rsid w:val="00716D0A"/>
    <w:rsid w:val="00716E3F"/>
    <w:rsid w:val="00716EB9"/>
    <w:rsid w:val="007170D5"/>
    <w:rsid w:val="007171E0"/>
    <w:rsid w:val="0071775B"/>
    <w:rsid w:val="00717A97"/>
    <w:rsid w:val="00717B09"/>
    <w:rsid w:val="00720347"/>
    <w:rsid w:val="0072067D"/>
    <w:rsid w:val="007208C1"/>
    <w:rsid w:val="00720F79"/>
    <w:rsid w:val="007210FF"/>
    <w:rsid w:val="007212D8"/>
    <w:rsid w:val="007215A5"/>
    <w:rsid w:val="00721D16"/>
    <w:rsid w:val="00721EF7"/>
    <w:rsid w:val="00722271"/>
    <w:rsid w:val="00722BAC"/>
    <w:rsid w:val="00722FEA"/>
    <w:rsid w:val="00723283"/>
    <w:rsid w:val="00723F7A"/>
    <w:rsid w:val="007241CC"/>
    <w:rsid w:val="00724328"/>
    <w:rsid w:val="0072443B"/>
    <w:rsid w:val="00724454"/>
    <w:rsid w:val="00724515"/>
    <w:rsid w:val="007246AF"/>
    <w:rsid w:val="00724A7F"/>
    <w:rsid w:val="00725155"/>
    <w:rsid w:val="0072525C"/>
    <w:rsid w:val="0072545B"/>
    <w:rsid w:val="007254A1"/>
    <w:rsid w:val="0072578E"/>
    <w:rsid w:val="00725C68"/>
    <w:rsid w:val="00726378"/>
    <w:rsid w:val="00726CC0"/>
    <w:rsid w:val="00726ED7"/>
    <w:rsid w:val="007271D2"/>
    <w:rsid w:val="00727D33"/>
    <w:rsid w:val="0073038C"/>
    <w:rsid w:val="00730D61"/>
    <w:rsid w:val="007310D3"/>
    <w:rsid w:val="0073118B"/>
    <w:rsid w:val="007311DE"/>
    <w:rsid w:val="007312A7"/>
    <w:rsid w:val="00731609"/>
    <w:rsid w:val="00731723"/>
    <w:rsid w:val="00731B76"/>
    <w:rsid w:val="007323D6"/>
    <w:rsid w:val="00733F36"/>
    <w:rsid w:val="0073408B"/>
    <w:rsid w:val="00734263"/>
    <w:rsid w:val="007346F1"/>
    <w:rsid w:val="0073508F"/>
    <w:rsid w:val="007352BA"/>
    <w:rsid w:val="00735481"/>
    <w:rsid w:val="007354FC"/>
    <w:rsid w:val="0073596E"/>
    <w:rsid w:val="0073597B"/>
    <w:rsid w:val="00735D1B"/>
    <w:rsid w:val="00735D32"/>
    <w:rsid w:val="00736007"/>
    <w:rsid w:val="007362B5"/>
    <w:rsid w:val="007363FB"/>
    <w:rsid w:val="00736BA7"/>
    <w:rsid w:val="00736EFD"/>
    <w:rsid w:val="007371C9"/>
    <w:rsid w:val="007371F1"/>
    <w:rsid w:val="00737866"/>
    <w:rsid w:val="00737989"/>
    <w:rsid w:val="007379DF"/>
    <w:rsid w:val="00737A7F"/>
    <w:rsid w:val="00737C6D"/>
    <w:rsid w:val="00740127"/>
    <w:rsid w:val="00740140"/>
    <w:rsid w:val="00740906"/>
    <w:rsid w:val="00740B54"/>
    <w:rsid w:val="00740FD5"/>
    <w:rsid w:val="00741137"/>
    <w:rsid w:val="00742515"/>
    <w:rsid w:val="007425DA"/>
    <w:rsid w:val="00743449"/>
    <w:rsid w:val="00743829"/>
    <w:rsid w:val="00743B9B"/>
    <w:rsid w:val="00744A7A"/>
    <w:rsid w:val="00744B9F"/>
    <w:rsid w:val="00745400"/>
    <w:rsid w:val="00745499"/>
    <w:rsid w:val="00745908"/>
    <w:rsid w:val="00745C8E"/>
    <w:rsid w:val="00745CD5"/>
    <w:rsid w:val="007460EF"/>
    <w:rsid w:val="00746162"/>
    <w:rsid w:val="0074645B"/>
    <w:rsid w:val="0074683D"/>
    <w:rsid w:val="00746930"/>
    <w:rsid w:val="00746CD9"/>
    <w:rsid w:val="00746D9F"/>
    <w:rsid w:val="0074712A"/>
    <w:rsid w:val="0074775B"/>
    <w:rsid w:val="00747882"/>
    <w:rsid w:val="00747C78"/>
    <w:rsid w:val="00750367"/>
    <w:rsid w:val="007503C3"/>
    <w:rsid w:val="00750897"/>
    <w:rsid w:val="00750A19"/>
    <w:rsid w:val="0075123C"/>
    <w:rsid w:val="00751567"/>
    <w:rsid w:val="00751EA1"/>
    <w:rsid w:val="007525DE"/>
    <w:rsid w:val="007527F7"/>
    <w:rsid w:val="007530CB"/>
    <w:rsid w:val="00753309"/>
    <w:rsid w:val="007535C9"/>
    <w:rsid w:val="00753623"/>
    <w:rsid w:val="0075371D"/>
    <w:rsid w:val="007538F3"/>
    <w:rsid w:val="00753A44"/>
    <w:rsid w:val="00753D8F"/>
    <w:rsid w:val="00753F08"/>
    <w:rsid w:val="00754838"/>
    <w:rsid w:val="007549DE"/>
    <w:rsid w:val="00754EAC"/>
    <w:rsid w:val="00754EF3"/>
    <w:rsid w:val="00755094"/>
    <w:rsid w:val="0075584A"/>
    <w:rsid w:val="00755A6D"/>
    <w:rsid w:val="00755ED4"/>
    <w:rsid w:val="00756201"/>
    <w:rsid w:val="00756535"/>
    <w:rsid w:val="0075670E"/>
    <w:rsid w:val="00756F53"/>
    <w:rsid w:val="007574C6"/>
    <w:rsid w:val="00757A4C"/>
    <w:rsid w:val="00757F0E"/>
    <w:rsid w:val="0076014C"/>
    <w:rsid w:val="007601ED"/>
    <w:rsid w:val="007605B6"/>
    <w:rsid w:val="007607A6"/>
    <w:rsid w:val="00760CCD"/>
    <w:rsid w:val="007618F3"/>
    <w:rsid w:val="00762158"/>
    <w:rsid w:val="0076217E"/>
    <w:rsid w:val="007626AC"/>
    <w:rsid w:val="007632A5"/>
    <w:rsid w:val="00763E6C"/>
    <w:rsid w:val="00764073"/>
    <w:rsid w:val="00764A05"/>
    <w:rsid w:val="00764A41"/>
    <w:rsid w:val="00764DF6"/>
    <w:rsid w:val="0076541C"/>
    <w:rsid w:val="007655D4"/>
    <w:rsid w:val="00765B48"/>
    <w:rsid w:val="00765D52"/>
    <w:rsid w:val="0076624A"/>
    <w:rsid w:val="007665C2"/>
    <w:rsid w:val="007669AD"/>
    <w:rsid w:val="00766B60"/>
    <w:rsid w:val="00767203"/>
    <w:rsid w:val="007676D9"/>
    <w:rsid w:val="007679C2"/>
    <w:rsid w:val="00767B32"/>
    <w:rsid w:val="00767D83"/>
    <w:rsid w:val="0077020C"/>
    <w:rsid w:val="00770534"/>
    <w:rsid w:val="00771404"/>
    <w:rsid w:val="007719E1"/>
    <w:rsid w:val="00772033"/>
    <w:rsid w:val="0077223C"/>
    <w:rsid w:val="00772800"/>
    <w:rsid w:val="007729E6"/>
    <w:rsid w:val="00772BAF"/>
    <w:rsid w:val="00772C7B"/>
    <w:rsid w:val="00772FCC"/>
    <w:rsid w:val="007734F6"/>
    <w:rsid w:val="007739B1"/>
    <w:rsid w:val="00773B4A"/>
    <w:rsid w:val="00773E6A"/>
    <w:rsid w:val="0077403F"/>
    <w:rsid w:val="00774B0E"/>
    <w:rsid w:val="00774E18"/>
    <w:rsid w:val="00774E9F"/>
    <w:rsid w:val="00774FD4"/>
    <w:rsid w:val="00775165"/>
    <w:rsid w:val="007753BB"/>
    <w:rsid w:val="0077630B"/>
    <w:rsid w:val="00776523"/>
    <w:rsid w:val="00776543"/>
    <w:rsid w:val="007769B8"/>
    <w:rsid w:val="007769C0"/>
    <w:rsid w:val="007769E7"/>
    <w:rsid w:val="00776A04"/>
    <w:rsid w:val="00776B3A"/>
    <w:rsid w:val="0077731E"/>
    <w:rsid w:val="0077744E"/>
    <w:rsid w:val="00777608"/>
    <w:rsid w:val="00777908"/>
    <w:rsid w:val="00780778"/>
    <w:rsid w:val="00780A10"/>
    <w:rsid w:val="00780D03"/>
    <w:rsid w:val="00780D1C"/>
    <w:rsid w:val="00780E57"/>
    <w:rsid w:val="00780EF5"/>
    <w:rsid w:val="00780FB1"/>
    <w:rsid w:val="007811F2"/>
    <w:rsid w:val="00781564"/>
    <w:rsid w:val="007818E8"/>
    <w:rsid w:val="00781B7B"/>
    <w:rsid w:val="00781BEF"/>
    <w:rsid w:val="00781F3A"/>
    <w:rsid w:val="007823FC"/>
    <w:rsid w:val="007824C5"/>
    <w:rsid w:val="007827AA"/>
    <w:rsid w:val="00782910"/>
    <w:rsid w:val="00782E34"/>
    <w:rsid w:val="007832C1"/>
    <w:rsid w:val="00783342"/>
    <w:rsid w:val="00783391"/>
    <w:rsid w:val="00783DC8"/>
    <w:rsid w:val="00783F14"/>
    <w:rsid w:val="007840BF"/>
    <w:rsid w:val="007847AA"/>
    <w:rsid w:val="00784C93"/>
    <w:rsid w:val="00784F36"/>
    <w:rsid w:val="007853E9"/>
    <w:rsid w:val="00786781"/>
    <w:rsid w:val="00786A7E"/>
    <w:rsid w:val="007878DF"/>
    <w:rsid w:val="00787E8F"/>
    <w:rsid w:val="00790B2E"/>
    <w:rsid w:val="00790BA1"/>
    <w:rsid w:val="00790BCA"/>
    <w:rsid w:val="0079170C"/>
    <w:rsid w:val="00791845"/>
    <w:rsid w:val="00791C87"/>
    <w:rsid w:val="00791CFB"/>
    <w:rsid w:val="00791DE8"/>
    <w:rsid w:val="00792028"/>
    <w:rsid w:val="00792152"/>
    <w:rsid w:val="00792228"/>
    <w:rsid w:val="00792691"/>
    <w:rsid w:val="00793341"/>
    <w:rsid w:val="007938E8"/>
    <w:rsid w:val="00793915"/>
    <w:rsid w:val="0079392A"/>
    <w:rsid w:val="00793BAC"/>
    <w:rsid w:val="00793C3B"/>
    <w:rsid w:val="00794066"/>
    <w:rsid w:val="0079415F"/>
    <w:rsid w:val="00794261"/>
    <w:rsid w:val="00794B50"/>
    <w:rsid w:val="00794E1B"/>
    <w:rsid w:val="00795049"/>
    <w:rsid w:val="007950FD"/>
    <w:rsid w:val="00795100"/>
    <w:rsid w:val="0079536E"/>
    <w:rsid w:val="007956E1"/>
    <w:rsid w:val="007960AC"/>
    <w:rsid w:val="0079624E"/>
    <w:rsid w:val="007968B3"/>
    <w:rsid w:val="00796C9E"/>
    <w:rsid w:val="00796EF1"/>
    <w:rsid w:val="007971B7"/>
    <w:rsid w:val="00797605"/>
    <w:rsid w:val="007978CC"/>
    <w:rsid w:val="00797AA4"/>
    <w:rsid w:val="00797C2D"/>
    <w:rsid w:val="00797FA3"/>
    <w:rsid w:val="007A00B8"/>
    <w:rsid w:val="007A01F0"/>
    <w:rsid w:val="007A0521"/>
    <w:rsid w:val="007A122C"/>
    <w:rsid w:val="007A141F"/>
    <w:rsid w:val="007A14D0"/>
    <w:rsid w:val="007A18D9"/>
    <w:rsid w:val="007A198E"/>
    <w:rsid w:val="007A19B9"/>
    <w:rsid w:val="007A1CDD"/>
    <w:rsid w:val="007A1F70"/>
    <w:rsid w:val="007A20D3"/>
    <w:rsid w:val="007A28D4"/>
    <w:rsid w:val="007A292B"/>
    <w:rsid w:val="007A3337"/>
    <w:rsid w:val="007A335F"/>
    <w:rsid w:val="007A35B4"/>
    <w:rsid w:val="007A4AFE"/>
    <w:rsid w:val="007A50A5"/>
    <w:rsid w:val="007A50CF"/>
    <w:rsid w:val="007A581D"/>
    <w:rsid w:val="007A5D86"/>
    <w:rsid w:val="007A668F"/>
    <w:rsid w:val="007A6AC7"/>
    <w:rsid w:val="007A6D0B"/>
    <w:rsid w:val="007A7740"/>
    <w:rsid w:val="007A7FBE"/>
    <w:rsid w:val="007B06CF"/>
    <w:rsid w:val="007B0C4B"/>
    <w:rsid w:val="007B1794"/>
    <w:rsid w:val="007B1E27"/>
    <w:rsid w:val="007B1E28"/>
    <w:rsid w:val="007B2291"/>
    <w:rsid w:val="007B2405"/>
    <w:rsid w:val="007B26BE"/>
    <w:rsid w:val="007B2D61"/>
    <w:rsid w:val="007B3A46"/>
    <w:rsid w:val="007B3B02"/>
    <w:rsid w:val="007B413B"/>
    <w:rsid w:val="007B4461"/>
    <w:rsid w:val="007B4658"/>
    <w:rsid w:val="007B4D23"/>
    <w:rsid w:val="007B5052"/>
    <w:rsid w:val="007B56B1"/>
    <w:rsid w:val="007B5D88"/>
    <w:rsid w:val="007B65AD"/>
    <w:rsid w:val="007B682E"/>
    <w:rsid w:val="007B7480"/>
    <w:rsid w:val="007B7517"/>
    <w:rsid w:val="007B77CA"/>
    <w:rsid w:val="007B7E9E"/>
    <w:rsid w:val="007C001E"/>
    <w:rsid w:val="007C0381"/>
    <w:rsid w:val="007C038F"/>
    <w:rsid w:val="007C059B"/>
    <w:rsid w:val="007C07CB"/>
    <w:rsid w:val="007C0858"/>
    <w:rsid w:val="007C08D7"/>
    <w:rsid w:val="007C0CAC"/>
    <w:rsid w:val="007C14CE"/>
    <w:rsid w:val="007C1DD6"/>
    <w:rsid w:val="007C2242"/>
    <w:rsid w:val="007C26F6"/>
    <w:rsid w:val="007C31CB"/>
    <w:rsid w:val="007C36E6"/>
    <w:rsid w:val="007C3FF1"/>
    <w:rsid w:val="007C4266"/>
    <w:rsid w:val="007C4B36"/>
    <w:rsid w:val="007C552F"/>
    <w:rsid w:val="007C5763"/>
    <w:rsid w:val="007C5C5C"/>
    <w:rsid w:val="007C6143"/>
    <w:rsid w:val="007C6987"/>
    <w:rsid w:val="007C79A9"/>
    <w:rsid w:val="007C7A3C"/>
    <w:rsid w:val="007D035B"/>
    <w:rsid w:val="007D076A"/>
    <w:rsid w:val="007D0B84"/>
    <w:rsid w:val="007D0C34"/>
    <w:rsid w:val="007D132E"/>
    <w:rsid w:val="007D1A0D"/>
    <w:rsid w:val="007D1A90"/>
    <w:rsid w:val="007D21AC"/>
    <w:rsid w:val="007D2B37"/>
    <w:rsid w:val="007D3326"/>
    <w:rsid w:val="007D35FE"/>
    <w:rsid w:val="007D38C1"/>
    <w:rsid w:val="007D4027"/>
    <w:rsid w:val="007D4702"/>
    <w:rsid w:val="007D4966"/>
    <w:rsid w:val="007D5450"/>
    <w:rsid w:val="007D5EC1"/>
    <w:rsid w:val="007D5F7C"/>
    <w:rsid w:val="007D6AA9"/>
    <w:rsid w:val="007D6EE9"/>
    <w:rsid w:val="007D7306"/>
    <w:rsid w:val="007D77DD"/>
    <w:rsid w:val="007D7946"/>
    <w:rsid w:val="007D7E57"/>
    <w:rsid w:val="007D7F6D"/>
    <w:rsid w:val="007E081E"/>
    <w:rsid w:val="007E0DE9"/>
    <w:rsid w:val="007E1283"/>
    <w:rsid w:val="007E13B1"/>
    <w:rsid w:val="007E14B3"/>
    <w:rsid w:val="007E19C5"/>
    <w:rsid w:val="007E19DA"/>
    <w:rsid w:val="007E1C79"/>
    <w:rsid w:val="007E208C"/>
    <w:rsid w:val="007E28C9"/>
    <w:rsid w:val="007E336B"/>
    <w:rsid w:val="007E36B7"/>
    <w:rsid w:val="007E36EA"/>
    <w:rsid w:val="007E39D7"/>
    <w:rsid w:val="007E39E8"/>
    <w:rsid w:val="007E3A18"/>
    <w:rsid w:val="007E3C3A"/>
    <w:rsid w:val="007E3FC2"/>
    <w:rsid w:val="007E4175"/>
    <w:rsid w:val="007E433D"/>
    <w:rsid w:val="007E4997"/>
    <w:rsid w:val="007E4C5C"/>
    <w:rsid w:val="007E5407"/>
    <w:rsid w:val="007E5F69"/>
    <w:rsid w:val="007E68C6"/>
    <w:rsid w:val="007E724C"/>
    <w:rsid w:val="007E7D21"/>
    <w:rsid w:val="007F0202"/>
    <w:rsid w:val="007F0342"/>
    <w:rsid w:val="007F0635"/>
    <w:rsid w:val="007F099C"/>
    <w:rsid w:val="007F09C8"/>
    <w:rsid w:val="007F0E29"/>
    <w:rsid w:val="007F1867"/>
    <w:rsid w:val="007F1B19"/>
    <w:rsid w:val="007F1BD5"/>
    <w:rsid w:val="007F1C87"/>
    <w:rsid w:val="007F257C"/>
    <w:rsid w:val="007F2665"/>
    <w:rsid w:val="007F2912"/>
    <w:rsid w:val="007F2AF2"/>
    <w:rsid w:val="007F330D"/>
    <w:rsid w:val="007F33A5"/>
    <w:rsid w:val="007F3776"/>
    <w:rsid w:val="007F38C4"/>
    <w:rsid w:val="007F39FE"/>
    <w:rsid w:val="007F3D82"/>
    <w:rsid w:val="007F400F"/>
    <w:rsid w:val="007F4058"/>
    <w:rsid w:val="007F4192"/>
    <w:rsid w:val="007F4827"/>
    <w:rsid w:val="007F4E3E"/>
    <w:rsid w:val="007F5248"/>
    <w:rsid w:val="007F54D8"/>
    <w:rsid w:val="007F54FB"/>
    <w:rsid w:val="007F63AB"/>
    <w:rsid w:val="007F6AC6"/>
    <w:rsid w:val="007F6AFF"/>
    <w:rsid w:val="007F6BEA"/>
    <w:rsid w:val="007F6DA2"/>
    <w:rsid w:val="007F70DA"/>
    <w:rsid w:val="007F759B"/>
    <w:rsid w:val="007F78CA"/>
    <w:rsid w:val="007F7BF7"/>
    <w:rsid w:val="008002F3"/>
    <w:rsid w:val="00800321"/>
    <w:rsid w:val="00801D39"/>
    <w:rsid w:val="0080245A"/>
    <w:rsid w:val="00802847"/>
    <w:rsid w:val="00802D65"/>
    <w:rsid w:val="00803054"/>
    <w:rsid w:val="0080312C"/>
    <w:rsid w:val="00803BF7"/>
    <w:rsid w:val="00803E65"/>
    <w:rsid w:val="00803ED7"/>
    <w:rsid w:val="00804A8C"/>
    <w:rsid w:val="00804D88"/>
    <w:rsid w:val="00804F56"/>
    <w:rsid w:val="008051D6"/>
    <w:rsid w:val="00805A9B"/>
    <w:rsid w:val="00806230"/>
    <w:rsid w:val="0080684B"/>
    <w:rsid w:val="008069BC"/>
    <w:rsid w:val="00806B28"/>
    <w:rsid w:val="008070C6"/>
    <w:rsid w:val="00807475"/>
    <w:rsid w:val="00807972"/>
    <w:rsid w:val="00807BC4"/>
    <w:rsid w:val="008105E0"/>
    <w:rsid w:val="008107EB"/>
    <w:rsid w:val="0081089F"/>
    <w:rsid w:val="00810ED5"/>
    <w:rsid w:val="00811B37"/>
    <w:rsid w:val="00811C8F"/>
    <w:rsid w:val="00811FB6"/>
    <w:rsid w:val="0081264A"/>
    <w:rsid w:val="00812A3E"/>
    <w:rsid w:val="008134DC"/>
    <w:rsid w:val="00813D1A"/>
    <w:rsid w:val="00814604"/>
    <w:rsid w:val="008149BE"/>
    <w:rsid w:val="008151E1"/>
    <w:rsid w:val="008156C3"/>
    <w:rsid w:val="00815792"/>
    <w:rsid w:val="00815796"/>
    <w:rsid w:val="008157FC"/>
    <w:rsid w:val="00815A04"/>
    <w:rsid w:val="00815A34"/>
    <w:rsid w:val="00816616"/>
    <w:rsid w:val="008168BA"/>
    <w:rsid w:val="00816909"/>
    <w:rsid w:val="008170B2"/>
    <w:rsid w:val="0081760A"/>
    <w:rsid w:val="00817648"/>
    <w:rsid w:val="0081766F"/>
    <w:rsid w:val="00817709"/>
    <w:rsid w:val="00817DA3"/>
    <w:rsid w:val="00817EDD"/>
    <w:rsid w:val="008202AE"/>
    <w:rsid w:val="00820925"/>
    <w:rsid w:val="00820BFE"/>
    <w:rsid w:val="00821776"/>
    <w:rsid w:val="008222E4"/>
    <w:rsid w:val="00822965"/>
    <w:rsid w:val="00822A16"/>
    <w:rsid w:val="00822C4B"/>
    <w:rsid w:val="00822EF7"/>
    <w:rsid w:val="0082335E"/>
    <w:rsid w:val="008234FE"/>
    <w:rsid w:val="008236E3"/>
    <w:rsid w:val="00823A00"/>
    <w:rsid w:val="00823A22"/>
    <w:rsid w:val="00824B86"/>
    <w:rsid w:val="00824C8F"/>
    <w:rsid w:val="00825214"/>
    <w:rsid w:val="0082546E"/>
    <w:rsid w:val="00825EDA"/>
    <w:rsid w:val="00826122"/>
    <w:rsid w:val="00826245"/>
    <w:rsid w:val="0082643B"/>
    <w:rsid w:val="00826527"/>
    <w:rsid w:val="00826807"/>
    <w:rsid w:val="00826A2B"/>
    <w:rsid w:val="00826E85"/>
    <w:rsid w:val="00827108"/>
    <w:rsid w:val="00827372"/>
    <w:rsid w:val="008274C9"/>
    <w:rsid w:val="008274CD"/>
    <w:rsid w:val="00827CB8"/>
    <w:rsid w:val="00827CEF"/>
    <w:rsid w:val="0083108B"/>
    <w:rsid w:val="008313A0"/>
    <w:rsid w:val="008316E4"/>
    <w:rsid w:val="008319D9"/>
    <w:rsid w:val="008319EC"/>
    <w:rsid w:val="00831E00"/>
    <w:rsid w:val="008320B3"/>
    <w:rsid w:val="00832146"/>
    <w:rsid w:val="00832BA3"/>
    <w:rsid w:val="00832DA9"/>
    <w:rsid w:val="008334E7"/>
    <w:rsid w:val="00833744"/>
    <w:rsid w:val="008339F0"/>
    <w:rsid w:val="00834422"/>
    <w:rsid w:val="008348D6"/>
    <w:rsid w:val="008348E0"/>
    <w:rsid w:val="00834A12"/>
    <w:rsid w:val="008357D4"/>
    <w:rsid w:val="00835CE5"/>
    <w:rsid w:val="00835D4D"/>
    <w:rsid w:val="00836020"/>
    <w:rsid w:val="00836039"/>
    <w:rsid w:val="008362C7"/>
    <w:rsid w:val="0083631E"/>
    <w:rsid w:val="00836398"/>
    <w:rsid w:val="0083666D"/>
    <w:rsid w:val="00836827"/>
    <w:rsid w:val="008369BE"/>
    <w:rsid w:val="00836BCD"/>
    <w:rsid w:val="0083709F"/>
    <w:rsid w:val="00837853"/>
    <w:rsid w:val="00840729"/>
    <w:rsid w:val="00840D4C"/>
    <w:rsid w:val="0084133E"/>
    <w:rsid w:val="008417CB"/>
    <w:rsid w:val="00841807"/>
    <w:rsid w:val="00841CF2"/>
    <w:rsid w:val="00841D11"/>
    <w:rsid w:val="008422F4"/>
    <w:rsid w:val="00842317"/>
    <w:rsid w:val="0084304E"/>
    <w:rsid w:val="00843238"/>
    <w:rsid w:val="00843549"/>
    <w:rsid w:val="00843A49"/>
    <w:rsid w:val="00843F6E"/>
    <w:rsid w:val="0084434B"/>
    <w:rsid w:val="008445BA"/>
    <w:rsid w:val="008446E1"/>
    <w:rsid w:val="00844938"/>
    <w:rsid w:val="008454C1"/>
    <w:rsid w:val="00845979"/>
    <w:rsid w:val="00845A7C"/>
    <w:rsid w:val="0084669B"/>
    <w:rsid w:val="00846760"/>
    <w:rsid w:val="00846ED5"/>
    <w:rsid w:val="00846F13"/>
    <w:rsid w:val="00847287"/>
    <w:rsid w:val="0084756D"/>
    <w:rsid w:val="00847A76"/>
    <w:rsid w:val="00850490"/>
    <w:rsid w:val="00850497"/>
    <w:rsid w:val="008506CC"/>
    <w:rsid w:val="00850FE4"/>
    <w:rsid w:val="0085116B"/>
    <w:rsid w:val="00851327"/>
    <w:rsid w:val="00851585"/>
    <w:rsid w:val="00851899"/>
    <w:rsid w:val="00851C6E"/>
    <w:rsid w:val="00852656"/>
    <w:rsid w:val="00852DD3"/>
    <w:rsid w:val="00852E6B"/>
    <w:rsid w:val="008533E6"/>
    <w:rsid w:val="0085358E"/>
    <w:rsid w:val="00853D26"/>
    <w:rsid w:val="00853FEA"/>
    <w:rsid w:val="008546A2"/>
    <w:rsid w:val="008546D7"/>
    <w:rsid w:val="00854A34"/>
    <w:rsid w:val="00854E96"/>
    <w:rsid w:val="00855084"/>
    <w:rsid w:val="0085574A"/>
    <w:rsid w:val="00855B1D"/>
    <w:rsid w:val="00856884"/>
    <w:rsid w:val="00856ABD"/>
    <w:rsid w:val="00857442"/>
    <w:rsid w:val="00857462"/>
    <w:rsid w:val="0085784D"/>
    <w:rsid w:val="00857DF1"/>
    <w:rsid w:val="00860442"/>
    <w:rsid w:val="008609C6"/>
    <w:rsid w:val="00861011"/>
    <w:rsid w:val="008612DB"/>
    <w:rsid w:val="00861EE2"/>
    <w:rsid w:val="008628B6"/>
    <w:rsid w:val="00862ABD"/>
    <w:rsid w:val="00862BDE"/>
    <w:rsid w:val="00863275"/>
    <w:rsid w:val="00863758"/>
    <w:rsid w:val="008637EE"/>
    <w:rsid w:val="00864EF9"/>
    <w:rsid w:val="0086561A"/>
    <w:rsid w:val="0086588C"/>
    <w:rsid w:val="0086601C"/>
    <w:rsid w:val="008679D5"/>
    <w:rsid w:val="00867C8C"/>
    <w:rsid w:val="0087048B"/>
    <w:rsid w:val="00870AEB"/>
    <w:rsid w:val="00870DE8"/>
    <w:rsid w:val="008711F3"/>
    <w:rsid w:val="00871D1D"/>
    <w:rsid w:val="00871D83"/>
    <w:rsid w:val="00871EB5"/>
    <w:rsid w:val="008720AF"/>
    <w:rsid w:val="008722E0"/>
    <w:rsid w:val="008738E9"/>
    <w:rsid w:val="008739D6"/>
    <w:rsid w:val="00873AA1"/>
    <w:rsid w:val="00873D3A"/>
    <w:rsid w:val="008744D7"/>
    <w:rsid w:val="008759E3"/>
    <w:rsid w:val="00875AAB"/>
    <w:rsid w:val="00875D31"/>
    <w:rsid w:val="00875D52"/>
    <w:rsid w:val="0087644D"/>
    <w:rsid w:val="008767FB"/>
    <w:rsid w:val="00877158"/>
    <w:rsid w:val="00877301"/>
    <w:rsid w:val="00877993"/>
    <w:rsid w:val="00877C2B"/>
    <w:rsid w:val="00877F33"/>
    <w:rsid w:val="00880302"/>
    <w:rsid w:val="00880E49"/>
    <w:rsid w:val="008810C0"/>
    <w:rsid w:val="008816A4"/>
    <w:rsid w:val="00881A22"/>
    <w:rsid w:val="00881D4E"/>
    <w:rsid w:val="00881EC8"/>
    <w:rsid w:val="00882996"/>
    <w:rsid w:val="008829E5"/>
    <w:rsid w:val="0088357C"/>
    <w:rsid w:val="00883880"/>
    <w:rsid w:val="0088398F"/>
    <w:rsid w:val="00883C79"/>
    <w:rsid w:val="00883C85"/>
    <w:rsid w:val="00883D36"/>
    <w:rsid w:val="00883D89"/>
    <w:rsid w:val="00883F7A"/>
    <w:rsid w:val="00883F7C"/>
    <w:rsid w:val="00883FC1"/>
    <w:rsid w:val="00884262"/>
    <w:rsid w:val="0088445C"/>
    <w:rsid w:val="008844F1"/>
    <w:rsid w:val="0088478E"/>
    <w:rsid w:val="008847BC"/>
    <w:rsid w:val="008853C8"/>
    <w:rsid w:val="00885A45"/>
    <w:rsid w:val="00885C87"/>
    <w:rsid w:val="00885CD4"/>
    <w:rsid w:val="00885DAD"/>
    <w:rsid w:val="0088628C"/>
    <w:rsid w:val="0088647C"/>
    <w:rsid w:val="0088701A"/>
    <w:rsid w:val="0088736B"/>
    <w:rsid w:val="00887912"/>
    <w:rsid w:val="00887A80"/>
    <w:rsid w:val="00887BE1"/>
    <w:rsid w:val="00887BF7"/>
    <w:rsid w:val="00887F4D"/>
    <w:rsid w:val="00890359"/>
    <w:rsid w:val="00890D4D"/>
    <w:rsid w:val="008910C7"/>
    <w:rsid w:val="0089144B"/>
    <w:rsid w:val="00891937"/>
    <w:rsid w:val="0089272B"/>
    <w:rsid w:val="008928DB"/>
    <w:rsid w:val="00892D38"/>
    <w:rsid w:val="00892ED7"/>
    <w:rsid w:val="00892EEA"/>
    <w:rsid w:val="00892F79"/>
    <w:rsid w:val="00893412"/>
    <w:rsid w:val="008934DC"/>
    <w:rsid w:val="008938C6"/>
    <w:rsid w:val="00893C89"/>
    <w:rsid w:val="00893D76"/>
    <w:rsid w:val="00893F1E"/>
    <w:rsid w:val="008942C9"/>
    <w:rsid w:val="0089546B"/>
    <w:rsid w:val="0089576B"/>
    <w:rsid w:val="00895F4C"/>
    <w:rsid w:val="008961AB"/>
    <w:rsid w:val="00897D73"/>
    <w:rsid w:val="008A01F1"/>
    <w:rsid w:val="008A0753"/>
    <w:rsid w:val="008A0912"/>
    <w:rsid w:val="008A09A2"/>
    <w:rsid w:val="008A09A8"/>
    <w:rsid w:val="008A0C20"/>
    <w:rsid w:val="008A0DBE"/>
    <w:rsid w:val="008A1902"/>
    <w:rsid w:val="008A1F33"/>
    <w:rsid w:val="008A2397"/>
    <w:rsid w:val="008A273E"/>
    <w:rsid w:val="008A2968"/>
    <w:rsid w:val="008A2B13"/>
    <w:rsid w:val="008A2C56"/>
    <w:rsid w:val="008A2EBF"/>
    <w:rsid w:val="008A32DB"/>
    <w:rsid w:val="008A3828"/>
    <w:rsid w:val="008A39F4"/>
    <w:rsid w:val="008A41AE"/>
    <w:rsid w:val="008A4384"/>
    <w:rsid w:val="008A43B7"/>
    <w:rsid w:val="008A4C01"/>
    <w:rsid w:val="008A4E2B"/>
    <w:rsid w:val="008A5046"/>
    <w:rsid w:val="008A5500"/>
    <w:rsid w:val="008A5C70"/>
    <w:rsid w:val="008A5FAD"/>
    <w:rsid w:val="008A6139"/>
    <w:rsid w:val="008A6D0D"/>
    <w:rsid w:val="008A79DF"/>
    <w:rsid w:val="008A7EB2"/>
    <w:rsid w:val="008A7F2A"/>
    <w:rsid w:val="008B0055"/>
    <w:rsid w:val="008B0D5C"/>
    <w:rsid w:val="008B1187"/>
    <w:rsid w:val="008B12CD"/>
    <w:rsid w:val="008B13B6"/>
    <w:rsid w:val="008B1670"/>
    <w:rsid w:val="008B183E"/>
    <w:rsid w:val="008B24D3"/>
    <w:rsid w:val="008B25A1"/>
    <w:rsid w:val="008B2AC5"/>
    <w:rsid w:val="008B342E"/>
    <w:rsid w:val="008B393B"/>
    <w:rsid w:val="008B3B3E"/>
    <w:rsid w:val="008B3DF0"/>
    <w:rsid w:val="008B4312"/>
    <w:rsid w:val="008B487F"/>
    <w:rsid w:val="008B4B49"/>
    <w:rsid w:val="008B5458"/>
    <w:rsid w:val="008B5548"/>
    <w:rsid w:val="008B5792"/>
    <w:rsid w:val="008B57A2"/>
    <w:rsid w:val="008B5FD7"/>
    <w:rsid w:val="008B60E0"/>
    <w:rsid w:val="008B6548"/>
    <w:rsid w:val="008B7142"/>
    <w:rsid w:val="008B72F5"/>
    <w:rsid w:val="008B7318"/>
    <w:rsid w:val="008B7637"/>
    <w:rsid w:val="008B7749"/>
    <w:rsid w:val="008B7C0D"/>
    <w:rsid w:val="008C00E6"/>
    <w:rsid w:val="008C013F"/>
    <w:rsid w:val="008C0415"/>
    <w:rsid w:val="008C05E1"/>
    <w:rsid w:val="008C0872"/>
    <w:rsid w:val="008C0B02"/>
    <w:rsid w:val="008C1153"/>
    <w:rsid w:val="008C178A"/>
    <w:rsid w:val="008C1B4C"/>
    <w:rsid w:val="008C1CA0"/>
    <w:rsid w:val="008C1F1F"/>
    <w:rsid w:val="008C205D"/>
    <w:rsid w:val="008C207C"/>
    <w:rsid w:val="008C287D"/>
    <w:rsid w:val="008C2C76"/>
    <w:rsid w:val="008C32C1"/>
    <w:rsid w:val="008C3500"/>
    <w:rsid w:val="008C353D"/>
    <w:rsid w:val="008C37F5"/>
    <w:rsid w:val="008C3A22"/>
    <w:rsid w:val="008C3FD1"/>
    <w:rsid w:val="008C4176"/>
    <w:rsid w:val="008C484F"/>
    <w:rsid w:val="008C4A40"/>
    <w:rsid w:val="008C4A48"/>
    <w:rsid w:val="008C4DE6"/>
    <w:rsid w:val="008C5062"/>
    <w:rsid w:val="008C51C1"/>
    <w:rsid w:val="008C56A7"/>
    <w:rsid w:val="008C5BCC"/>
    <w:rsid w:val="008C5FD3"/>
    <w:rsid w:val="008C617F"/>
    <w:rsid w:val="008C67B1"/>
    <w:rsid w:val="008C68BF"/>
    <w:rsid w:val="008D02BC"/>
    <w:rsid w:val="008D051A"/>
    <w:rsid w:val="008D0596"/>
    <w:rsid w:val="008D05D6"/>
    <w:rsid w:val="008D08E2"/>
    <w:rsid w:val="008D095F"/>
    <w:rsid w:val="008D101D"/>
    <w:rsid w:val="008D10F5"/>
    <w:rsid w:val="008D1731"/>
    <w:rsid w:val="008D1A57"/>
    <w:rsid w:val="008D1D3D"/>
    <w:rsid w:val="008D22E6"/>
    <w:rsid w:val="008D2AAA"/>
    <w:rsid w:val="008D2B6D"/>
    <w:rsid w:val="008D33DB"/>
    <w:rsid w:val="008D3693"/>
    <w:rsid w:val="008D3C48"/>
    <w:rsid w:val="008D3FEC"/>
    <w:rsid w:val="008D4225"/>
    <w:rsid w:val="008D4407"/>
    <w:rsid w:val="008D481E"/>
    <w:rsid w:val="008D4CC8"/>
    <w:rsid w:val="008D4E4F"/>
    <w:rsid w:val="008D5178"/>
    <w:rsid w:val="008D5250"/>
    <w:rsid w:val="008D536F"/>
    <w:rsid w:val="008D58EC"/>
    <w:rsid w:val="008D5E88"/>
    <w:rsid w:val="008D6972"/>
    <w:rsid w:val="008D6BC8"/>
    <w:rsid w:val="008D6FCC"/>
    <w:rsid w:val="008D6FD6"/>
    <w:rsid w:val="008D735D"/>
    <w:rsid w:val="008D73F0"/>
    <w:rsid w:val="008D79F9"/>
    <w:rsid w:val="008E00C1"/>
    <w:rsid w:val="008E07F2"/>
    <w:rsid w:val="008E0DFA"/>
    <w:rsid w:val="008E0FFE"/>
    <w:rsid w:val="008E100B"/>
    <w:rsid w:val="008E1512"/>
    <w:rsid w:val="008E1693"/>
    <w:rsid w:val="008E1731"/>
    <w:rsid w:val="008E18BF"/>
    <w:rsid w:val="008E1BCA"/>
    <w:rsid w:val="008E1E04"/>
    <w:rsid w:val="008E1F86"/>
    <w:rsid w:val="008E20EA"/>
    <w:rsid w:val="008E2182"/>
    <w:rsid w:val="008E22D3"/>
    <w:rsid w:val="008E2468"/>
    <w:rsid w:val="008E2877"/>
    <w:rsid w:val="008E3006"/>
    <w:rsid w:val="008E30E5"/>
    <w:rsid w:val="008E36D3"/>
    <w:rsid w:val="008E387F"/>
    <w:rsid w:val="008E3AB2"/>
    <w:rsid w:val="008E3AE4"/>
    <w:rsid w:val="008E3EBF"/>
    <w:rsid w:val="008E464A"/>
    <w:rsid w:val="008E480B"/>
    <w:rsid w:val="008E4D5E"/>
    <w:rsid w:val="008E51DF"/>
    <w:rsid w:val="008E56F8"/>
    <w:rsid w:val="008E5822"/>
    <w:rsid w:val="008E5D7B"/>
    <w:rsid w:val="008E62F8"/>
    <w:rsid w:val="008E646E"/>
    <w:rsid w:val="008E6513"/>
    <w:rsid w:val="008E6571"/>
    <w:rsid w:val="008E6582"/>
    <w:rsid w:val="008E6ACA"/>
    <w:rsid w:val="008E71BF"/>
    <w:rsid w:val="008E72BD"/>
    <w:rsid w:val="008E7721"/>
    <w:rsid w:val="008E7777"/>
    <w:rsid w:val="008E7F5A"/>
    <w:rsid w:val="008F020B"/>
    <w:rsid w:val="008F0E18"/>
    <w:rsid w:val="008F1225"/>
    <w:rsid w:val="008F174E"/>
    <w:rsid w:val="008F1A10"/>
    <w:rsid w:val="008F1EB0"/>
    <w:rsid w:val="008F224B"/>
    <w:rsid w:val="008F24C7"/>
    <w:rsid w:val="008F2B81"/>
    <w:rsid w:val="008F2C8D"/>
    <w:rsid w:val="008F3A63"/>
    <w:rsid w:val="008F42B8"/>
    <w:rsid w:val="008F4573"/>
    <w:rsid w:val="008F464D"/>
    <w:rsid w:val="008F47E1"/>
    <w:rsid w:val="008F4A34"/>
    <w:rsid w:val="008F4BDB"/>
    <w:rsid w:val="008F503A"/>
    <w:rsid w:val="008F542B"/>
    <w:rsid w:val="008F55DF"/>
    <w:rsid w:val="008F597C"/>
    <w:rsid w:val="008F652E"/>
    <w:rsid w:val="008F6D16"/>
    <w:rsid w:val="008F74EE"/>
    <w:rsid w:val="008F7550"/>
    <w:rsid w:val="008F784D"/>
    <w:rsid w:val="008F78B0"/>
    <w:rsid w:val="0090010F"/>
    <w:rsid w:val="009002BB"/>
    <w:rsid w:val="009004D9"/>
    <w:rsid w:val="009006E1"/>
    <w:rsid w:val="00900CE2"/>
    <w:rsid w:val="00900FB9"/>
    <w:rsid w:val="00901079"/>
    <w:rsid w:val="009011BC"/>
    <w:rsid w:val="00901258"/>
    <w:rsid w:val="00901293"/>
    <w:rsid w:val="00901708"/>
    <w:rsid w:val="00901ED3"/>
    <w:rsid w:val="00902453"/>
    <w:rsid w:val="00902C1E"/>
    <w:rsid w:val="00902DDC"/>
    <w:rsid w:val="0090339D"/>
    <w:rsid w:val="00903C87"/>
    <w:rsid w:val="00903D8B"/>
    <w:rsid w:val="009042C3"/>
    <w:rsid w:val="0090461B"/>
    <w:rsid w:val="00904A4D"/>
    <w:rsid w:val="00905046"/>
    <w:rsid w:val="009051ED"/>
    <w:rsid w:val="009054F7"/>
    <w:rsid w:val="009055FA"/>
    <w:rsid w:val="00905816"/>
    <w:rsid w:val="00905C19"/>
    <w:rsid w:val="00905F29"/>
    <w:rsid w:val="00905F4C"/>
    <w:rsid w:val="00905FF9"/>
    <w:rsid w:val="0090646E"/>
    <w:rsid w:val="00906A3E"/>
    <w:rsid w:val="0090736A"/>
    <w:rsid w:val="0090751D"/>
    <w:rsid w:val="009076E5"/>
    <w:rsid w:val="009077CB"/>
    <w:rsid w:val="0091011C"/>
    <w:rsid w:val="00910341"/>
    <w:rsid w:val="009103B0"/>
    <w:rsid w:val="00911735"/>
    <w:rsid w:val="009117C6"/>
    <w:rsid w:val="00911ACA"/>
    <w:rsid w:val="0091247C"/>
    <w:rsid w:val="0091300D"/>
    <w:rsid w:val="009132EB"/>
    <w:rsid w:val="00913339"/>
    <w:rsid w:val="00914260"/>
    <w:rsid w:val="009144E2"/>
    <w:rsid w:val="00914733"/>
    <w:rsid w:val="009149D4"/>
    <w:rsid w:val="009159D4"/>
    <w:rsid w:val="00915C92"/>
    <w:rsid w:val="0091652F"/>
    <w:rsid w:val="0092033C"/>
    <w:rsid w:val="0092039F"/>
    <w:rsid w:val="009206DD"/>
    <w:rsid w:val="00920BCA"/>
    <w:rsid w:val="00920D22"/>
    <w:rsid w:val="0092130A"/>
    <w:rsid w:val="009217E9"/>
    <w:rsid w:val="009218E4"/>
    <w:rsid w:val="00921DCA"/>
    <w:rsid w:val="00921E8E"/>
    <w:rsid w:val="00921F25"/>
    <w:rsid w:val="0092220E"/>
    <w:rsid w:val="00922606"/>
    <w:rsid w:val="0092277B"/>
    <w:rsid w:val="00922AC8"/>
    <w:rsid w:val="00922CAC"/>
    <w:rsid w:val="00922D64"/>
    <w:rsid w:val="00922E13"/>
    <w:rsid w:val="009231AA"/>
    <w:rsid w:val="00923476"/>
    <w:rsid w:val="00923536"/>
    <w:rsid w:val="00923A11"/>
    <w:rsid w:val="00923C72"/>
    <w:rsid w:val="00924394"/>
    <w:rsid w:val="00924A86"/>
    <w:rsid w:val="009253C8"/>
    <w:rsid w:val="00925AAF"/>
    <w:rsid w:val="00925B68"/>
    <w:rsid w:val="00925CA8"/>
    <w:rsid w:val="00925CF6"/>
    <w:rsid w:val="00925D06"/>
    <w:rsid w:val="00926015"/>
    <w:rsid w:val="00926333"/>
    <w:rsid w:val="0092697B"/>
    <w:rsid w:val="00927169"/>
    <w:rsid w:val="0092724F"/>
    <w:rsid w:val="00927394"/>
    <w:rsid w:val="00927570"/>
    <w:rsid w:val="00927A4B"/>
    <w:rsid w:val="00927CCB"/>
    <w:rsid w:val="00927D8D"/>
    <w:rsid w:val="00927DB3"/>
    <w:rsid w:val="00927E34"/>
    <w:rsid w:val="00927EDF"/>
    <w:rsid w:val="00927F70"/>
    <w:rsid w:val="00930553"/>
    <w:rsid w:val="00930929"/>
    <w:rsid w:val="009309B5"/>
    <w:rsid w:val="00930AF4"/>
    <w:rsid w:val="00931ACA"/>
    <w:rsid w:val="00932269"/>
    <w:rsid w:val="0093239E"/>
    <w:rsid w:val="0093242D"/>
    <w:rsid w:val="00932893"/>
    <w:rsid w:val="00932A19"/>
    <w:rsid w:val="00932B8A"/>
    <w:rsid w:val="00933399"/>
    <w:rsid w:val="0093377E"/>
    <w:rsid w:val="00933E3A"/>
    <w:rsid w:val="00934016"/>
    <w:rsid w:val="0093417F"/>
    <w:rsid w:val="009342E8"/>
    <w:rsid w:val="00934848"/>
    <w:rsid w:val="00934864"/>
    <w:rsid w:val="0093561B"/>
    <w:rsid w:val="00935964"/>
    <w:rsid w:val="00935E6B"/>
    <w:rsid w:val="009361BB"/>
    <w:rsid w:val="0093637F"/>
    <w:rsid w:val="0093659A"/>
    <w:rsid w:val="009366F5"/>
    <w:rsid w:val="009374EA"/>
    <w:rsid w:val="0093755D"/>
    <w:rsid w:val="009377DA"/>
    <w:rsid w:val="0093789D"/>
    <w:rsid w:val="00937972"/>
    <w:rsid w:val="00937ADB"/>
    <w:rsid w:val="00937C6F"/>
    <w:rsid w:val="00940040"/>
    <w:rsid w:val="00940AAC"/>
    <w:rsid w:val="009410FF"/>
    <w:rsid w:val="009419FD"/>
    <w:rsid w:val="00942EE3"/>
    <w:rsid w:val="00942FDF"/>
    <w:rsid w:val="009435EC"/>
    <w:rsid w:val="00943DC5"/>
    <w:rsid w:val="00943FDF"/>
    <w:rsid w:val="009442A4"/>
    <w:rsid w:val="00944A08"/>
    <w:rsid w:val="00944AEB"/>
    <w:rsid w:val="00944D28"/>
    <w:rsid w:val="009450B6"/>
    <w:rsid w:val="00945133"/>
    <w:rsid w:val="0094567F"/>
    <w:rsid w:val="00945943"/>
    <w:rsid w:val="00945A26"/>
    <w:rsid w:val="00945F07"/>
    <w:rsid w:val="009460F9"/>
    <w:rsid w:val="00946E04"/>
    <w:rsid w:val="00947316"/>
    <w:rsid w:val="009501D2"/>
    <w:rsid w:val="009507BD"/>
    <w:rsid w:val="00950946"/>
    <w:rsid w:val="00950DD6"/>
    <w:rsid w:val="00950F62"/>
    <w:rsid w:val="0095143F"/>
    <w:rsid w:val="00951C8F"/>
    <w:rsid w:val="009523CE"/>
    <w:rsid w:val="00952A91"/>
    <w:rsid w:val="00952C05"/>
    <w:rsid w:val="00953406"/>
    <w:rsid w:val="0095372D"/>
    <w:rsid w:val="00953C5D"/>
    <w:rsid w:val="00954402"/>
    <w:rsid w:val="009544D9"/>
    <w:rsid w:val="0095456C"/>
    <w:rsid w:val="00954727"/>
    <w:rsid w:val="00954B64"/>
    <w:rsid w:val="00955063"/>
    <w:rsid w:val="00955863"/>
    <w:rsid w:val="00955B4E"/>
    <w:rsid w:val="0095631C"/>
    <w:rsid w:val="00956452"/>
    <w:rsid w:val="0095658B"/>
    <w:rsid w:val="00956604"/>
    <w:rsid w:val="00956ACE"/>
    <w:rsid w:val="00956FED"/>
    <w:rsid w:val="009574BE"/>
    <w:rsid w:val="009575E1"/>
    <w:rsid w:val="009601AD"/>
    <w:rsid w:val="00960877"/>
    <w:rsid w:val="00960E5E"/>
    <w:rsid w:val="00960E64"/>
    <w:rsid w:val="00961083"/>
    <w:rsid w:val="009614E7"/>
    <w:rsid w:val="00961590"/>
    <w:rsid w:val="00961643"/>
    <w:rsid w:val="00961DE3"/>
    <w:rsid w:val="00961F36"/>
    <w:rsid w:val="00962112"/>
    <w:rsid w:val="0096220F"/>
    <w:rsid w:val="00962C81"/>
    <w:rsid w:val="00962CEA"/>
    <w:rsid w:val="00962FD6"/>
    <w:rsid w:val="0096317D"/>
    <w:rsid w:val="00963227"/>
    <w:rsid w:val="00963698"/>
    <w:rsid w:val="00963899"/>
    <w:rsid w:val="00964211"/>
    <w:rsid w:val="00964B17"/>
    <w:rsid w:val="00964B57"/>
    <w:rsid w:val="00964C37"/>
    <w:rsid w:val="00964D7E"/>
    <w:rsid w:val="00965013"/>
    <w:rsid w:val="00965030"/>
    <w:rsid w:val="00965064"/>
    <w:rsid w:val="00965328"/>
    <w:rsid w:val="009655E9"/>
    <w:rsid w:val="00965B0E"/>
    <w:rsid w:val="00965B1F"/>
    <w:rsid w:val="00965F62"/>
    <w:rsid w:val="00965FDD"/>
    <w:rsid w:val="00966119"/>
    <w:rsid w:val="00966169"/>
    <w:rsid w:val="009662A8"/>
    <w:rsid w:val="00966485"/>
    <w:rsid w:val="00966763"/>
    <w:rsid w:val="00967172"/>
    <w:rsid w:val="00967A81"/>
    <w:rsid w:val="00970263"/>
    <w:rsid w:val="00970448"/>
    <w:rsid w:val="009704F0"/>
    <w:rsid w:val="0097093E"/>
    <w:rsid w:val="0097113A"/>
    <w:rsid w:val="00971201"/>
    <w:rsid w:val="00971401"/>
    <w:rsid w:val="009714A5"/>
    <w:rsid w:val="00971718"/>
    <w:rsid w:val="0097199B"/>
    <w:rsid w:val="00971D4C"/>
    <w:rsid w:val="0097259A"/>
    <w:rsid w:val="009725B7"/>
    <w:rsid w:val="00972BBB"/>
    <w:rsid w:val="00972EEB"/>
    <w:rsid w:val="00973172"/>
    <w:rsid w:val="00973192"/>
    <w:rsid w:val="00973269"/>
    <w:rsid w:val="00973A71"/>
    <w:rsid w:val="00973DBE"/>
    <w:rsid w:val="00973E4E"/>
    <w:rsid w:val="00973EDD"/>
    <w:rsid w:val="00973EF2"/>
    <w:rsid w:val="009740AF"/>
    <w:rsid w:val="00974B33"/>
    <w:rsid w:val="00974CAE"/>
    <w:rsid w:val="00974E1F"/>
    <w:rsid w:val="009751DB"/>
    <w:rsid w:val="00975495"/>
    <w:rsid w:val="0097558B"/>
    <w:rsid w:val="00975C66"/>
    <w:rsid w:val="00976054"/>
    <w:rsid w:val="009767C6"/>
    <w:rsid w:val="00976ACC"/>
    <w:rsid w:val="00976D3A"/>
    <w:rsid w:val="00976DB7"/>
    <w:rsid w:val="00977000"/>
    <w:rsid w:val="0098019C"/>
    <w:rsid w:val="009804D2"/>
    <w:rsid w:val="009804F6"/>
    <w:rsid w:val="009813CC"/>
    <w:rsid w:val="00981662"/>
    <w:rsid w:val="00981CDD"/>
    <w:rsid w:val="0098213C"/>
    <w:rsid w:val="0098235A"/>
    <w:rsid w:val="009824D1"/>
    <w:rsid w:val="00982C88"/>
    <w:rsid w:val="00983A88"/>
    <w:rsid w:val="00983E6C"/>
    <w:rsid w:val="00984B1A"/>
    <w:rsid w:val="00984D74"/>
    <w:rsid w:val="00985262"/>
    <w:rsid w:val="00985A7A"/>
    <w:rsid w:val="00985EBF"/>
    <w:rsid w:val="00985F35"/>
    <w:rsid w:val="00986239"/>
    <w:rsid w:val="0098630E"/>
    <w:rsid w:val="00986C8E"/>
    <w:rsid w:val="0098781E"/>
    <w:rsid w:val="00987DDD"/>
    <w:rsid w:val="0099003E"/>
    <w:rsid w:val="009908BF"/>
    <w:rsid w:val="00990D76"/>
    <w:rsid w:val="00990F85"/>
    <w:rsid w:val="0099174A"/>
    <w:rsid w:val="00991B2D"/>
    <w:rsid w:val="00991BA0"/>
    <w:rsid w:val="00991C18"/>
    <w:rsid w:val="00991C5F"/>
    <w:rsid w:val="00991D1E"/>
    <w:rsid w:val="00992027"/>
    <w:rsid w:val="00992815"/>
    <w:rsid w:val="0099318B"/>
    <w:rsid w:val="0099323C"/>
    <w:rsid w:val="009933A8"/>
    <w:rsid w:val="00993656"/>
    <w:rsid w:val="009938EB"/>
    <w:rsid w:val="00993928"/>
    <w:rsid w:val="009946A5"/>
    <w:rsid w:val="00994F84"/>
    <w:rsid w:val="0099505D"/>
    <w:rsid w:val="00996239"/>
    <w:rsid w:val="00996406"/>
    <w:rsid w:val="009969BC"/>
    <w:rsid w:val="0099763D"/>
    <w:rsid w:val="00997A35"/>
    <w:rsid w:val="009A026D"/>
    <w:rsid w:val="009A0423"/>
    <w:rsid w:val="009A089F"/>
    <w:rsid w:val="009A0DDE"/>
    <w:rsid w:val="009A14DA"/>
    <w:rsid w:val="009A1C37"/>
    <w:rsid w:val="009A1D77"/>
    <w:rsid w:val="009A204D"/>
    <w:rsid w:val="009A2884"/>
    <w:rsid w:val="009A2AE8"/>
    <w:rsid w:val="009A3294"/>
    <w:rsid w:val="009A3856"/>
    <w:rsid w:val="009A392D"/>
    <w:rsid w:val="009A39A9"/>
    <w:rsid w:val="009A3F9B"/>
    <w:rsid w:val="009A449D"/>
    <w:rsid w:val="009A4840"/>
    <w:rsid w:val="009A4C52"/>
    <w:rsid w:val="009A4D0C"/>
    <w:rsid w:val="009A50BF"/>
    <w:rsid w:val="009A5209"/>
    <w:rsid w:val="009A5405"/>
    <w:rsid w:val="009A5671"/>
    <w:rsid w:val="009A5E89"/>
    <w:rsid w:val="009A5EC2"/>
    <w:rsid w:val="009A6608"/>
    <w:rsid w:val="009A6F07"/>
    <w:rsid w:val="009A7A98"/>
    <w:rsid w:val="009B16FE"/>
    <w:rsid w:val="009B1F8C"/>
    <w:rsid w:val="009B29D5"/>
    <w:rsid w:val="009B2B6E"/>
    <w:rsid w:val="009B2C9F"/>
    <w:rsid w:val="009B3405"/>
    <w:rsid w:val="009B3534"/>
    <w:rsid w:val="009B38E5"/>
    <w:rsid w:val="009B39A8"/>
    <w:rsid w:val="009B39AF"/>
    <w:rsid w:val="009B40B9"/>
    <w:rsid w:val="009B41CF"/>
    <w:rsid w:val="009B498F"/>
    <w:rsid w:val="009B5509"/>
    <w:rsid w:val="009B5A8A"/>
    <w:rsid w:val="009B5FA0"/>
    <w:rsid w:val="009B6192"/>
    <w:rsid w:val="009B62C3"/>
    <w:rsid w:val="009B66F9"/>
    <w:rsid w:val="009B6760"/>
    <w:rsid w:val="009B6B23"/>
    <w:rsid w:val="009B6F60"/>
    <w:rsid w:val="009B718F"/>
    <w:rsid w:val="009B71D9"/>
    <w:rsid w:val="009B7C72"/>
    <w:rsid w:val="009B7D21"/>
    <w:rsid w:val="009B7E05"/>
    <w:rsid w:val="009C027F"/>
    <w:rsid w:val="009C0549"/>
    <w:rsid w:val="009C064A"/>
    <w:rsid w:val="009C08F3"/>
    <w:rsid w:val="009C12F5"/>
    <w:rsid w:val="009C1388"/>
    <w:rsid w:val="009C2000"/>
    <w:rsid w:val="009C244A"/>
    <w:rsid w:val="009C2507"/>
    <w:rsid w:val="009C258E"/>
    <w:rsid w:val="009C27D2"/>
    <w:rsid w:val="009C329F"/>
    <w:rsid w:val="009C35DE"/>
    <w:rsid w:val="009C35F7"/>
    <w:rsid w:val="009C3C19"/>
    <w:rsid w:val="009C3CE9"/>
    <w:rsid w:val="009C3EB3"/>
    <w:rsid w:val="009C3EBB"/>
    <w:rsid w:val="009C3FB5"/>
    <w:rsid w:val="009C41DF"/>
    <w:rsid w:val="009C44A3"/>
    <w:rsid w:val="009C4A8E"/>
    <w:rsid w:val="009C4E21"/>
    <w:rsid w:val="009C5198"/>
    <w:rsid w:val="009C5223"/>
    <w:rsid w:val="009C5524"/>
    <w:rsid w:val="009C582E"/>
    <w:rsid w:val="009C5BB6"/>
    <w:rsid w:val="009C68DE"/>
    <w:rsid w:val="009C73AB"/>
    <w:rsid w:val="009C7494"/>
    <w:rsid w:val="009C798D"/>
    <w:rsid w:val="009C7FAE"/>
    <w:rsid w:val="009D0819"/>
    <w:rsid w:val="009D0E09"/>
    <w:rsid w:val="009D1228"/>
    <w:rsid w:val="009D12E6"/>
    <w:rsid w:val="009D15B3"/>
    <w:rsid w:val="009D1647"/>
    <w:rsid w:val="009D1788"/>
    <w:rsid w:val="009D2307"/>
    <w:rsid w:val="009D26BB"/>
    <w:rsid w:val="009D2CB3"/>
    <w:rsid w:val="009D2E07"/>
    <w:rsid w:val="009D2E72"/>
    <w:rsid w:val="009D2EB9"/>
    <w:rsid w:val="009D41A1"/>
    <w:rsid w:val="009D46BC"/>
    <w:rsid w:val="009D47D7"/>
    <w:rsid w:val="009D48A9"/>
    <w:rsid w:val="009D4931"/>
    <w:rsid w:val="009D4AF2"/>
    <w:rsid w:val="009D4C0B"/>
    <w:rsid w:val="009D4D45"/>
    <w:rsid w:val="009D4D8A"/>
    <w:rsid w:val="009D4DAE"/>
    <w:rsid w:val="009D567D"/>
    <w:rsid w:val="009D5802"/>
    <w:rsid w:val="009D61A0"/>
    <w:rsid w:val="009D6239"/>
    <w:rsid w:val="009D6572"/>
    <w:rsid w:val="009D6C02"/>
    <w:rsid w:val="009D705A"/>
    <w:rsid w:val="009D7204"/>
    <w:rsid w:val="009D72C7"/>
    <w:rsid w:val="009D73F9"/>
    <w:rsid w:val="009D777B"/>
    <w:rsid w:val="009D7E04"/>
    <w:rsid w:val="009E0998"/>
    <w:rsid w:val="009E0C75"/>
    <w:rsid w:val="009E0CE2"/>
    <w:rsid w:val="009E0E79"/>
    <w:rsid w:val="009E0F6C"/>
    <w:rsid w:val="009E13BD"/>
    <w:rsid w:val="009E2626"/>
    <w:rsid w:val="009E2735"/>
    <w:rsid w:val="009E2859"/>
    <w:rsid w:val="009E31EF"/>
    <w:rsid w:val="009E3C09"/>
    <w:rsid w:val="009E3E99"/>
    <w:rsid w:val="009E4173"/>
    <w:rsid w:val="009E49E8"/>
    <w:rsid w:val="009E4BD7"/>
    <w:rsid w:val="009E4C5A"/>
    <w:rsid w:val="009E4C60"/>
    <w:rsid w:val="009E53DD"/>
    <w:rsid w:val="009E5A42"/>
    <w:rsid w:val="009E639E"/>
    <w:rsid w:val="009E68F0"/>
    <w:rsid w:val="009E6F8D"/>
    <w:rsid w:val="009E72A1"/>
    <w:rsid w:val="009E778D"/>
    <w:rsid w:val="009E7F1A"/>
    <w:rsid w:val="009F071F"/>
    <w:rsid w:val="009F0A43"/>
    <w:rsid w:val="009F1399"/>
    <w:rsid w:val="009F14D7"/>
    <w:rsid w:val="009F16A3"/>
    <w:rsid w:val="009F1AE4"/>
    <w:rsid w:val="009F1BAE"/>
    <w:rsid w:val="009F1CFA"/>
    <w:rsid w:val="009F2F81"/>
    <w:rsid w:val="009F3064"/>
    <w:rsid w:val="009F3233"/>
    <w:rsid w:val="009F3D09"/>
    <w:rsid w:val="009F3E8F"/>
    <w:rsid w:val="009F3F50"/>
    <w:rsid w:val="009F3FA8"/>
    <w:rsid w:val="009F4514"/>
    <w:rsid w:val="009F4BCB"/>
    <w:rsid w:val="009F4DDF"/>
    <w:rsid w:val="009F4F49"/>
    <w:rsid w:val="009F535E"/>
    <w:rsid w:val="009F57F0"/>
    <w:rsid w:val="009F5970"/>
    <w:rsid w:val="009F5B3B"/>
    <w:rsid w:val="009F5B9D"/>
    <w:rsid w:val="009F5E36"/>
    <w:rsid w:val="009F5E72"/>
    <w:rsid w:val="009F5F30"/>
    <w:rsid w:val="009F606E"/>
    <w:rsid w:val="009F63F3"/>
    <w:rsid w:val="009F66C0"/>
    <w:rsid w:val="009F6720"/>
    <w:rsid w:val="009F6FD1"/>
    <w:rsid w:val="009F7774"/>
    <w:rsid w:val="009F7B4A"/>
    <w:rsid w:val="009F7C9C"/>
    <w:rsid w:val="009F7E35"/>
    <w:rsid w:val="009F7E5B"/>
    <w:rsid w:val="009F7F37"/>
    <w:rsid w:val="00A00A79"/>
    <w:rsid w:val="00A00EB7"/>
    <w:rsid w:val="00A00EDC"/>
    <w:rsid w:val="00A01077"/>
    <w:rsid w:val="00A0107D"/>
    <w:rsid w:val="00A01265"/>
    <w:rsid w:val="00A0152F"/>
    <w:rsid w:val="00A01B3E"/>
    <w:rsid w:val="00A01BB8"/>
    <w:rsid w:val="00A027EF"/>
    <w:rsid w:val="00A02B98"/>
    <w:rsid w:val="00A02EDD"/>
    <w:rsid w:val="00A02FDA"/>
    <w:rsid w:val="00A03A93"/>
    <w:rsid w:val="00A041F2"/>
    <w:rsid w:val="00A04A3D"/>
    <w:rsid w:val="00A05B48"/>
    <w:rsid w:val="00A060ED"/>
    <w:rsid w:val="00A0654C"/>
    <w:rsid w:val="00A06885"/>
    <w:rsid w:val="00A07346"/>
    <w:rsid w:val="00A07B99"/>
    <w:rsid w:val="00A07C2A"/>
    <w:rsid w:val="00A1002E"/>
    <w:rsid w:val="00A101AB"/>
    <w:rsid w:val="00A10E55"/>
    <w:rsid w:val="00A11C1F"/>
    <w:rsid w:val="00A11D6F"/>
    <w:rsid w:val="00A121F7"/>
    <w:rsid w:val="00A12B3C"/>
    <w:rsid w:val="00A131DB"/>
    <w:rsid w:val="00A1352A"/>
    <w:rsid w:val="00A13A48"/>
    <w:rsid w:val="00A13E2C"/>
    <w:rsid w:val="00A149A9"/>
    <w:rsid w:val="00A14AFD"/>
    <w:rsid w:val="00A14D57"/>
    <w:rsid w:val="00A1532F"/>
    <w:rsid w:val="00A153A6"/>
    <w:rsid w:val="00A1578C"/>
    <w:rsid w:val="00A15798"/>
    <w:rsid w:val="00A15A80"/>
    <w:rsid w:val="00A16484"/>
    <w:rsid w:val="00A167E1"/>
    <w:rsid w:val="00A16E36"/>
    <w:rsid w:val="00A17F09"/>
    <w:rsid w:val="00A20765"/>
    <w:rsid w:val="00A20EE1"/>
    <w:rsid w:val="00A216C7"/>
    <w:rsid w:val="00A21AFF"/>
    <w:rsid w:val="00A235D9"/>
    <w:rsid w:val="00A23B63"/>
    <w:rsid w:val="00A23B6F"/>
    <w:rsid w:val="00A23DF5"/>
    <w:rsid w:val="00A245D2"/>
    <w:rsid w:val="00A249BB"/>
    <w:rsid w:val="00A24DBE"/>
    <w:rsid w:val="00A2505A"/>
    <w:rsid w:val="00A251D9"/>
    <w:rsid w:val="00A25574"/>
    <w:rsid w:val="00A257B3"/>
    <w:rsid w:val="00A26186"/>
    <w:rsid w:val="00A2635F"/>
    <w:rsid w:val="00A2640E"/>
    <w:rsid w:val="00A26AE4"/>
    <w:rsid w:val="00A26CFA"/>
    <w:rsid w:val="00A26FF3"/>
    <w:rsid w:val="00A27180"/>
    <w:rsid w:val="00A271A4"/>
    <w:rsid w:val="00A272E1"/>
    <w:rsid w:val="00A27682"/>
    <w:rsid w:val="00A27912"/>
    <w:rsid w:val="00A27C7E"/>
    <w:rsid w:val="00A27D30"/>
    <w:rsid w:val="00A3050D"/>
    <w:rsid w:val="00A30643"/>
    <w:rsid w:val="00A30656"/>
    <w:rsid w:val="00A3095A"/>
    <w:rsid w:val="00A30C0E"/>
    <w:rsid w:val="00A30DFC"/>
    <w:rsid w:val="00A30E8C"/>
    <w:rsid w:val="00A31170"/>
    <w:rsid w:val="00A31188"/>
    <w:rsid w:val="00A315D9"/>
    <w:rsid w:val="00A325D3"/>
    <w:rsid w:val="00A32A66"/>
    <w:rsid w:val="00A32EF0"/>
    <w:rsid w:val="00A336ED"/>
    <w:rsid w:val="00A33EE6"/>
    <w:rsid w:val="00A33F00"/>
    <w:rsid w:val="00A3464F"/>
    <w:rsid w:val="00A34910"/>
    <w:rsid w:val="00A34A84"/>
    <w:rsid w:val="00A34BA8"/>
    <w:rsid w:val="00A34F48"/>
    <w:rsid w:val="00A35138"/>
    <w:rsid w:val="00A353A3"/>
    <w:rsid w:val="00A357D0"/>
    <w:rsid w:val="00A357E1"/>
    <w:rsid w:val="00A35D68"/>
    <w:rsid w:val="00A3641D"/>
    <w:rsid w:val="00A36441"/>
    <w:rsid w:val="00A3650A"/>
    <w:rsid w:val="00A36603"/>
    <w:rsid w:val="00A36805"/>
    <w:rsid w:val="00A36849"/>
    <w:rsid w:val="00A375DA"/>
    <w:rsid w:val="00A3783D"/>
    <w:rsid w:val="00A37C67"/>
    <w:rsid w:val="00A4017F"/>
    <w:rsid w:val="00A40D50"/>
    <w:rsid w:val="00A4160C"/>
    <w:rsid w:val="00A41697"/>
    <w:rsid w:val="00A41B40"/>
    <w:rsid w:val="00A41BB7"/>
    <w:rsid w:val="00A41DBE"/>
    <w:rsid w:val="00A42035"/>
    <w:rsid w:val="00A42171"/>
    <w:rsid w:val="00A4278F"/>
    <w:rsid w:val="00A42AED"/>
    <w:rsid w:val="00A42CC2"/>
    <w:rsid w:val="00A42EA3"/>
    <w:rsid w:val="00A42F10"/>
    <w:rsid w:val="00A43B90"/>
    <w:rsid w:val="00A43D9B"/>
    <w:rsid w:val="00A44139"/>
    <w:rsid w:val="00A44A73"/>
    <w:rsid w:val="00A44D09"/>
    <w:rsid w:val="00A45206"/>
    <w:rsid w:val="00A458E4"/>
    <w:rsid w:val="00A45D2A"/>
    <w:rsid w:val="00A4630F"/>
    <w:rsid w:val="00A4652C"/>
    <w:rsid w:val="00A46AF8"/>
    <w:rsid w:val="00A46D50"/>
    <w:rsid w:val="00A475CD"/>
    <w:rsid w:val="00A47A6E"/>
    <w:rsid w:val="00A47D9E"/>
    <w:rsid w:val="00A5019B"/>
    <w:rsid w:val="00A50331"/>
    <w:rsid w:val="00A50896"/>
    <w:rsid w:val="00A51337"/>
    <w:rsid w:val="00A513C4"/>
    <w:rsid w:val="00A51505"/>
    <w:rsid w:val="00A51B0C"/>
    <w:rsid w:val="00A51CE4"/>
    <w:rsid w:val="00A5230D"/>
    <w:rsid w:val="00A53593"/>
    <w:rsid w:val="00A53B9F"/>
    <w:rsid w:val="00A542AC"/>
    <w:rsid w:val="00A54A01"/>
    <w:rsid w:val="00A54FAD"/>
    <w:rsid w:val="00A5548D"/>
    <w:rsid w:val="00A55D97"/>
    <w:rsid w:val="00A5622C"/>
    <w:rsid w:val="00A562FF"/>
    <w:rsid w:val="00A56BEA"/>
    <w:rsid w:val="00A56D76"/>
    <w:rsid w:val="00A576F6"/>
    <w:rsid w:val="00A57AB0"/>
    <w:rsid w:val="00A57CDA"/>
    <w:rsid w:val="00A6039A"/>
    <w:rsid w:val="00A60EAB"/>
    <w:rsid w:val="00A611C1"/>
    <w:rsid w:val="00A61499"/>
    <w:rsid w:val="00A615B5"/>
    <w:rsid w:val="00A6185A"/>
    <w:rsid w:val="00A61BED"/>
    <w:rsid w:val="00A62274"/>
    <w:rsid w:val="00A622A9"/>
    <w:rsid w:val="00A62852"/>
    <w:rsid w:val="00A62BC4"/>
    <w:rsid w:val="00A62C9F"/>
    <w:rsid w:val="00A6366E"/>
    <w:rsid w:val="00A63ADF"/>
    <w:rsid w:val="00A63F31"/>
    <w:rsid w:val="00A6407F"/>
    <w:rsid w:val="00A64DDE"/>
    <w:rsid w:val="00A654D9"/>
    <w:rsid w:val="00A6560D"/>
    <w:rsid w:val="00A65E32"/>
    <w:rsid w:val="00A66792"/>
    <w:rsid w:val="00A67895"/>
    <w:rsid w:val="00A67C9B"/>
    <w:rsid w:val="00A70668"/>
    <w:rsid w:val="00A70A2B"/>
    <w:rsid w:val="00A70DE9"/>
    <w:rsid w:val="00A715F8"/>
    <w:rsid w:val="00A71788"/>
    <w:rsid w:val="00A71C74"/>
    <w:rsid w:val="00A71F6C"/>
    <w:rsid w:val="00A7251C"/>
    <w:rsid w:val="00A726E9"/>
    <w:rsid w:val="00A72758"/>
    <w:rsid w:val="00A72E9D"/>
    <w:rsid w:val="00A72F98"/>
    <w:rsid w:val="00A73240"/>
    <w:rsid w:val="00A7346C"/>
    <w:rsid w:val="00A73B25"/>
    <w:rsid w:val="00A73F72"/>
    <w:rsid w:val="00A746E6"/>
    <w:rsid w:val="00A74CE7"/>
    <w:rsid w:val="00A7542E"/>
    <w:rsid w:val="00A754D5"/>
    <w:rsid w:val="00A7562B"/>
    <w:rsid w:val="00A75911"/>
    <w:rsid w:val="00A75929"/>
    <w:rsid w:val="00A75A73"/>
    <w:rsid w:val="00A75AC7"/>
    <w:rsid w:val="00A75F01"/>
    <w:rsid w:val="00A75FCE"/>
    <w:rsid w:val="00A76004"/>
    <w:rsid w:val="00A76EA0"/>
    <w:rsid w:val="00A76EEE"/>
    <w:rsid w:val="00A77234"/>
    <w:rsid w:val="00A775DF"/>
    <w:rsid w:val="00A77719"/>
    <w:rsid w:val="00A77EA0"/>
    <w:rsid w:val="00A803A9"/>
    <w:rsid w:val="00A804E4"/>
    <w:rsid w:val="00A80ADE"/>
    <w:rsid w:val="00A80F97"/>
    <w:rsid w:val="00A8101D"/>
    <w:rsid w:val="00A81083"/>
    <w:rsid w:val="00A819FB"/>
    <w:rsid w:val="00A81CCC"/>
    <w:rsid w:val="00A82C87"/>
    <w:rsid w:val="00A82FCA"/>
    <w:rsid w:val="00A8305A"/>
    <w:rsid w:val="00A83312"/>
    <w:rsid w:val="00A83754"/>
    <w:rsid w:val="00A843A4"/>
    <w:rsid w:val="00A84C8F"/>
    <w:rsid w:val="00A84EBC"/>
    <w:rsid w:val="00A8510A"/>
    <w:rsid w:val="00A8528B"/>
    <w:rsid w:val="00A85998"/>
    <w:rsid w:val="00A859C3"/>
    <w:rsid w:val="00A85D59"/>
    <w:rsid w:val="00A864A3"/>
    <w:rsid w:val="00A869B1"/>
    <w:rsid w:val="00A87230"/>
    <w:rsid w:val="00A8788D"/>
    <w:rsid w:val="00A87936"/>
    <w:rsid w:val="00A87AAF"/>
    <w:rsid w:val="00A87B8F"/>
    <w:rsid w:val="00A87C43"/>
    <w:rsid w:val="00A87CA8"/>
    <w:rsid w:val="00A87CC1"/>
    <w:rsid w:val="00A90364"/>
    <w:rsid w:val="00A90567"/>
    <w:rsid w:val="00A9057B"/>
    <w:rsid w:val="00A90ABF"/>
    <w:rsid w:val="00A91483"/>
    <w:rsid w:val="00A9159F"/>
    <w:rsid w:val="00A91915"/>
    <w:rsid w:val="00A91B8B"/>
    <w:rsid w:val="00A91DD0"/>
    <w:rsid w:val="00A9217C"/>
    <w:rsid w:val="00A92BF8"/>
    <w:rsid w:val="00A9313B"/>
    <w:rsid w:val="00A93286"/>
    <w:rsid w:val="00A937BC"/>
    <w:rsid w:val="00A93862"/>
    <w:rsid w:val="00A93CAE"/>
    <w:rsid w:val="00A93D07"/>
    <w:rsid w:val="00A94CF8"/>
    <w:rsid w:val="00A94D31"/>
    <w:rsid w:val="00A950E8"/>
    <w:rsid w:val="00A951A2"/>
    <w:rsid w:val="00A95327"/>
    <w:rsid w:val="00A959F3"/>
    <w:rsid w:val="00A95E6F"/>
    <w:rsid w:val="00A9688B"/>
    <w:rsid w:val="00A96941"/>
    <w:rsid w:val="00A96F0A"/>
    <w:rsid w:val="00A971DD"/>
    <w:rsid w:val="00A972CE"/>
    <w:rsid w:val="00A974F6"/>
    <w:rsid w:val="00AA00EB"/>
    <w:rsid w:val="00AA15BB"/>
    <w:rsid w:val="00AA18AE"/>
    <w:rsid w:val="00AA27C2"/>
    <w:rsid w:val="00AA2883"/>
    <w:rsid w:val="00AA2BEB"/>
    <w:rsid w:val="00AA2E47"/>
    <w:rsid w:val="00AA35D9"/>
    <w:rsid w:val="00AA35FA"/>
    <w:rsid w:val="00AA3667"/>
    <w:rsid w:val="00AA3A8D"/>
    <w:rsid w:val="00AA3CA2"/>
    <w:rsid w:val="00AA3CA4"/>
    <w:rsid w:val="00AA440B"/>
    <w:rsid w:val="00AA4440"/>
    <w:rsid w:val="00AA4495"/>
    <w:rsid w:val="00AA4981"/>
    <w:rsid w:val="00AA4B89"/>
    <w:rsid w:val="00AA5EB2"/>
    <w:rsid w:val="00AA6474"/>
    <w:rsid w:val="00AA6BF6"/>
    <w:rsid w:val="00AA719C"/>
    <w:rsid w:val="00AA7D7F"/>
    <w:rsid w:val="00AA7E2A"/>
    <w:rsid w:val="00AA7F78"/>
    <w:rsid w:val="00AB0163"/>
    <w:rsid w:val="00AB091B"/>
    <w:rsid w:val="00AB0B4B"/>
    <w:rsid w:val="00AB0BE3"/>
    <w:rsid w:val="00AB120A"/>
    <w:rsid w:val="00AB13F9"/>
    <w:rsid w:val="00AB1598"/>
    <w:rsid w:val="00AB18CB"/>
    <w:rsid w:val="00AB1D84"/>
    <w:rsid w:val="00AB2625"/>
    <w:rsid w:val="00AB275E"/>
    <w:rsid w:val="00AB2B9A"/>
    <w:rsid w:val="00AB2BA9"/>
    <w:rsid w:val="00AB2C54"/>
    <w:rsid w:val="00AB2E8A"/>
    <w:rsid w:val="00AB3915"/>
    <w:rsid w:val="00AB3A78"/>
    <w:rsid w:val="00AB3E33"/>
    <w:rsid w:val="00AB3E8F"/>
    <w:rsid w:val="00AB3FB3"/>
    <w:rsid w:val="00AB409D"/>
    <w:rsid w:val="00AB4274"/>
    <w:rsid w:val="00AB4789"/>
    <w:rsid w:val="00AB5298"/>
    <w:rsid w:val="00AB5692"/>
    <w:rsid w:val="00AB588A"/>
    <w:rsid w:val="00AB5CC9"/>
    <w:rsid w:val="00AB5CFA"/>
    <w:rsid w:val="00AB5F8E"/>
    <w:rsid w:val="00AB6CB9"/>
    <w:rsid w:val="00AB71CF"/>
    <w:rsid w:val="00AB7414"/>
    <w:rsid w:val="00AB7D2E"/>
    <w:rsid w:val="00AC0238"/>
    <w:rsid w:val="00AC0686"/>
    <w:rsid w:val="00AC0AA2"/>
    <w:rsid w:val="00AC0E57"/>
    <w:rsid w:val="00AC0F3E"/>
    <w:rsid w:val="00AC1FC5"/>
    <w:rsid w:val="00AC210B"/>
    <w:rsid w:val="00AC314B"/>
    <w:rsid w:val="00AC370A"/>
    <w:rsid w:val="00AC38C4"/>
    <w:rsid w:val="00AC3A92"/>
    <w:rsid w:val="00AC44D9"/>
    <w:rsid w:val="00AC44ED"/>
    <w:rsid w:val="00AC4516"/>
    <w:rsid w:val="00AC4665"/>
    <w:rsid w:val="00AC482F"/>
    <w:rsid w:val="00AC4B65"/>
    <w:rsid w:val="00AC4FFB"/>
    <w:rsid w:val="00AC50E8"/>
    <w:rsid w:val="00AC50FC"/>
    <w:rsid w:val="00AC5602"/>
    <w:rsid w:val="00AC59EF"/>
    <w:rsid w:val="00AC6FF1"/>
    <w:rsid w:val="00AC70C9"/>
    <w:rsid w:val="00AC73A8"/>
    <w:rsid w:val="00AC76F3"/>
    <w:rsid w:val="00AC78C6"/>
    <w:rsid w:val="00AC7925"/>
    <w:rsid w:val="00AC7CFB"/>
    <w:rsid w:val="00AC7FBD"/>
    <w:rsid w:val="00AC7FCB"/>
    <w:rsid w:val="00AD07ED"/>
    <w:rsid w:val="00AD15A5"/>
    <w:rsid w:val="00AD1D34"/>
    <w:rsid w:val="00AD1EC2"/>
    <w:rsid w:val="00AD1F31"/>
    <w:rsid w:val="00AD22F4"/>
    <w:rsid w:val="00AD24EB"/>
    <w:rsid w:val="00AD2683"/>
    <w:rsid w:val="00AD28D4"/>
    <w:rsid w:val="00AD2E85"/>
    <w:rsid w:val="00AD3633"/>
    <w:rsid w:val="00AD3A9D"/>
    <w:rsid w:val="00AD4032"/>
    <w:rsid w:val="00AD40EB"/>
    <w:rsid w:val="00AD4DAC"/>
    <w:rsid w:val="00AD55E9"/>
    <w:rsid w:val="00AD589A"/>
    <w:rsid w:val="00AD5FC0"/>
    <w:rsid w:val="00AD6482"/>
    <w:rsid w:val="00AD6BDE"/>
    <w:rsid w:val="00AD7559"/>
    <w:rsid w:val="00AD7AC4"/>
    <w:rsid w:val="00AD7D3B"/>
    <w:rsid w:val="00AD7F81"/>
    <w:rsid w:val="00AD7FAD"/>
    <w:rsid w:val="00AE0A40"/>
    <w:rsid w:val="00AE0E13"/>
    <w:rsid w:val="00AE1685"/>
    <w:rsid w:val="00AE25CE"/>
    <w:rsid w:val="00AE2CEF"/>
    <w:rsid w:val="00AE2EEC"/>
    <w:rsid w:val="00AE3460"/>
    <w:rsid w:val="00AE3676"/>
    <w:rsid w:val="00AE3E30"/>
    <w:rsid w:val="00AE40DF"/>
    <w:rsid w:val="00AE4AF9"/>
    <w:rsid w:val="00AE4BB6"/>
    <w:rsid w:val="00AE50F0"/>
    <w:rsid w:val="00AE5390"/>
    <w:rsid w:val="00AE5619"/>
    <w:rsid w:val="00AE5F24"/>
    <w:rsid w:val="00AE61D5"/>
    <w:rsid w:val="00AE6420"/>
    <w:rsid w:val="00AE6957"/>
    <w:rsid w:val="00AE7782"/>
    <w:rsid w:val="00AE794F"/>
    <w:rsid w:val="00AE7E37"/>
    <w:rsid w:val="00AE7F39"/>
    <w:rsid w:val="00AF004F"/>
    <w:rsid w:val="00AF009B"/>
    <w:rsid w:val="00AF0D3E"/>
    <w:rsid w:val="00AF0F10"/>
    <w:rsid w:val="00AF12A9"/>
    <w:rsid w:val="00AF1DB8"/>
    <w:rsid w:val="00AF2042"/>
    <w:rsid w:val="00AF25FB"/>
    <w:rsid w:val="00AF26F3"/>
    <w:rsid w:val="00AF29E7"/>
    <w:rsid w:val="00AF2DF2"/>
    <w:rsid w:val="00AF348A"/>
    <w:rsid w:val="00AF35E4"/>
    <w:rsid w:val="00AF39F6"/>
    <w:rsid w:val="00AF3B12"/>
    <w:rsid w:val="00AF41F3"/>
    <w:rsid w:val="00AF4266"/>
    <w:rsid w:val="00AF44DF"/>
    <w:rsid w:val="00AF4740"/>
    <w:rsid w:val="00AF4AB0"/>
    <w:rsid w:val="00AF4FB7"/>
    <w:rsid w:val="00AF51A2"/>
    <w:rsid w:val="00AF534F"/>
    <w:rsid w:val="00AF5FC6"/>
    <w:rsid w:val="00AF679F"/>
    <w:rsid w:val="00AF68FD"/>
    <w:rsid w:val="00AF6C91"/>
    <w:rsid w:val="00AF7235"/>
    <w:rsid w:val="00AF749C"/>
    <w:rsid w:val="00AF7619"/>
    <w:rsid w:val="00AF7B32"/>
    <w:rsid w:val="00B00228"/>
    <w:rsid w:val="00B00456"/>
    <w:rsid w:val="00B005A3"/>
    <w:rsid w:val="00B00861"/>
    <w:rsid w:val="00B01A27"/>
    <w:rsid w:val="00B01E7C"/>
    <w:rsid w:val="00B022D1"/>
    <w:rsid w:val="00B02853"/>
    <w:rsid w:val="00B028DE"/>
    <w:rsid w:val="00B029C9"/>
    <w:rsid w:val="00B03334"/>
    <w:rsid w:val="00B035A6"/>
    <w:rsid w:val="00B03650"/>
    <w:rsid w:val="00B037DB"/>
    <w:rsid w:val="00B03912"/>
    <w:rsid w:val="00B03964"/>
    <w:rsid w:val="00B03ED9"/>
    <w:rsid w:val="00B04079"/>
    <w:rsid w:val="00B052F4"/>
    <w:rsid w:val="00B05D2D"/>
    <w:rsid w:val="00B05E9E"/>
    <w:rsid w:val="00B0616F"/>
    <w:rsid w:val="00B06E16"/>
    <w:rsid w:val="00B07065"/>
    <w:rsid w:val="00B105D2"/>
    <w:rsid w:val="00B106E2"/>
    <w:rsid w:val="00B1072E"/>
    <w:rsid w:val="00B10C34"/>
    <w:rsid w:val="00B11ABB"/>
    <w:rsid w:val="00B11D68"/>
    <w:rsid w:val="00B11DCF"/>
    <w:rsid w:val="00B1237C"/>
    <w:rsid w:val="00B127C3"/>
    <w:rsid w:val="00B12865"/>
    <w:rsid w:val="00B12AF6"/>
    <w:rsid w:val="00B12BA3"/>
    <w:rsid w:val="00B130D7"/>
    <w:rsid w:val="00B13A8B"/>
    <w:rsid w:val="00B13F36"/>
    <w:rsid w:val="00B14C8E"/>
    <w:rsid w:val="00B154D1"/>
    <w:rsid w:val="00B1570C"/>
    <w:rsid w:val="00B15794"/>
    <w:rsid w:val="00B158C2"/>
    <w:rsid w:val="00B1594F"/>
    <w:rsid w:val="00B160FB"/>
    <w:rsid w:val="00B163FB"/>
    <w:rsid w:val="00B16713"/>
    <w:rsid w:val="00B16E9C"/>
    <w:rsid w:val="00B171E8"/>
    <w:rsid w:val="00B17E34"/>
    <w:rsid w:val="00B17F5A"/>
    <w:rsid w:val="00B201B1"/>
    <w:rsid w:val="00B202F8"/>
    <w:rsid w:val="00B20349"/>
    <w:rsid w:val="00B210E3"/>
    <w:rsid w:val="00B21B50"/>
    <w:rsid w:val="00B21F82"/>
    <w:rsid w:val="00B22181"/>
    <w:rsid w:val="00B22BE3"/>
    <w:rsid w:val="00B22D09"/>
    <w:rsid w:val="00B22D8E"/>
    <w:rsid w:val="00B2335A"/>
    <w:rsid w:val="00B239CF"/>
    <w:rsid w:val="00B241EB"/>
    <w:rsid w:val="00B241FE"/>
    <w:rsid w:val="00B24304"/>
    <w:rsid w:val="00B2449D"/>
    <w:rsid w:val="00B253DC"/>
    <w:rsid w:val="00B25550"/>
    <w:rsid w:val="00B25852"/>
    <w:rsid w:val="00B26472"/>
    <w:rsid w:val="00B266D8"/>
    <w:rsid w:val="00B26740"/>
    <w:rsid w:val="00B26989"/>
    <w:rsid w:val="00B2723B"/>
    <w:rsid w:val="00B275C9"/>
    <w:rsid w:val="00B27674"/>
    <w:rsid w:val="00B276DC"/>
    <w:rsid w:val="00B27B13"/>
    <w:rsid w:val="00B27B6E"/>
    <w:rsid w:val="00B27CC4"/>
    <w:rsid w:val="00B3014D"/>
    <w:rsid w:val="00B3023B"/>
    <w:rsid w:val="00B30282"/>
    <w:rsid w:val="00B30716"/>
    <w:rsid w:val="00B309F9"/>
    <w:rsid w:val="00B30D02"/>
    <w:rsid w:val="00B3127D"/>
    <w:rsid w:val="00B320B2"/>
    <w:rsid w:val="00B322A1"/>
    <w:rsid w:val="00B323E4"/>
    <w:rsid w:val="00B3327D"/>
    <w:rsid w:val="00B33D70"/>
    <w:rsid w:val="00B33E2E"/>
    <w:rsid w:val="00B33F15"/>
    <w:rsid w:val="00B351D9"/>
    <w:rsid w:val="00B353EF"/>
    <w:rsid w:val="00B354DC"/>
    <w:rsid w:val="00B357DC"/>
    <w:rsid w:val="00B358BA"/>
    <w:rsid w:val="00B35D94"/>
    <w:rsid w:val="00B36461"/>
    <w:rsid w:val="00B366E1"/>
    <w:rsid w:val="00B3677F"/>
    <w:rsid w:val="00B36ADE"/>
    <w:rsid w:val="00B36C5A"/>
    <w:rsid w:val="00B373D6"/>
    <w:rsid w:val="00B374E4"/>
    <w:rsid w:val="00B37BEF"/>
    <w:rsid w:val="00B37F5A"/>
    <w:rsid w:val="00B4008C"/>
    <w:rsid w:val="00B401B0"/>
    <w:rsid w:val="00B404CA"/>
    <w:rsid w:val="00B4080C"/>
    <w:rsid w:val="00B4090A"/>
    <w:rsid w:val="00B409A8"/>
    <w:rsid w:val="00B41316"/>
    <w:rsid w:val="00B4135E"/>
    <w:rsid w:val="00B41517"/>
    <w:rsid w:val="00B41E10"/>
    <w:rsid w:val="00B425E5"/>
    <w:rsid w:val="00B4266D"/>
    <w:rsid w:val="00B42927"/>
    <w:rsid w:val="00B42FA8"/>
    <w:rsid w:val="00B43177"/>
    <w:rsid w:val="00B4322D"/>
    <w:rsid w:val="00B44255"/>
    <w:rsid w:val="00B445EB"/>
    <w:rsid w:val="00B4466B"/>
    <w:rsid w:val="00B446E6"/>
    <w:rsid w:val="00B44A5B"/>
    <w:rsid w:val="00B44AB9"/>
    <w:rsid w:val="00B44B27"/>
    <w:rsid w:val="00B44E4F"/>
    <w:rsid w:val="00B44F6D"/>
    <w:rsid w:val="00B45513"/>
    <w:rsid w:val="00B45FFC"/>
    <w:rsid w:val="00B462B9"/>
    <w:rsid w:val="00B477EA"/>
    <w:rsid w:val="00B47D0E"/>
    <w:rsid w:val="00B5006D"/>
    <w:rsid w:val="00B50478"/>
    <w:rsid w:val="00B506BE"/>
    <w:rsid w:val="00B50EC4"/>
    <w:rsid w:val="00B5125B"/>
    <w:rsid w:val="00B51FDD"/>
    <w:rsid w:val="00B52A39"/>
    <w:rsid w:val="00B52E57"/>
    <w:rsid w:val="00B53267"/>
    <w:rsid w:val="00B535AE"/>
    <w:rsid w:val="00B5360C"/>
    <w:rsid w:val="00B53936"/>
    <w:rsid w:val="00B539EC"/>
    <w:rsid w:val="00B54DFF"/>
    <w:rsid w:val="00B551DE"/>
    <w:rsid w:val="00B552E6"/>
    <w:rsid w:val="00B5548E"/>
    <w:rsid w:val="00B55498"/>
    <w:rsid w:val="00B555A1"/>
    <w:rsid w:val="00B55E84"/>
    <w:rsid w:val="00B55F0F"/>
    <w:rsid w:val="00B5605A"/>
    <w:rsid w:val="00B56246"/>
    <w:rsid w:val="00B566DD"/>
    <w:rsid w:val="00B56CC5"/>
    <w:rsid w:val="00B572A0"/>
    <w:rsid w:val="00B57DF5"/>
    <w:rsid w:val="00B6032B"/>
    <w:rsid w:val="00B60687"/>
    <w:rsid w:val="00B609FD"/>
    <w:rsid w:val="00B610FF"/>
    <w:rsid w:val="00B61617"/>
    <w:rsid w:val="00B61C87"/>
    <w:rsid w:val="00B61CBB"/>
    <w:rsid w:val="00B61D0F"/>
    <w:rsid w:val="00B6233D"/>
    <w:rsid w:val="00B627AD"/>
    <w:rsid w:val="00B62A51"/>
    <w:rsid w:val="00B62F66"/>
    <w:rsid w:val="00B6343B"/>
    <w:rsid w:val="00B64BF3"/>
    <w:rsid w:val="00B64C39"/>
    <w:rsid w:val="00B64C4A"/>
    <w:rsid w:val="00B64DB8"/>
    <w:rsid w:val="00B64ECD"/>
    <w:rsid w:val="00B650A9"/>
    <w:rsid w:val="00B65115"/>
    <w:rsid w:val="00B65858"/>
    <w:rsid w:val="00B65AF8"/>
    <w:rsid w:val="00B65F3E"/>
    <w:rsid w:val="00B6614E"/>
    <w:rsid w:val="00B66892"/>
    <w:rsid w:val="00B668D4"/>
    <w:rsid w:val="00B66C6B"/>
    <w:rsid w:val="00B66C89"/>
    <w:rsid w:val="00B66EC1"/>
    <w:rsid w:val="00B6768B"/>
    <w:rsid w:val="00B67A39"/>
    <w:rsid w:val="00B67B2A"/>
    <w:rsid w:val="00B67F64"/>
    <w:rsid w:val="00B67FB9"/>
    <w:rsid w:val="00B70133"/>
    <w:rsid w:val="00B702E5"/>
    <w:rsid w:val="00B7033E"/>
    <w:rsid w:val="00B705FC"/>
    <w:rsid w:val="00B7062E"/>
    <w:rsid w:val="00B708EE"/>
    <w:rsid w:val="00B70C30"/>
    <w:rsid w:val="00B70C53"/>
    <w:rsid w:val="00B71293"/>
    <w:rsid w:val="00B71668"/>
    <w:rsid w:val="00B719BF"/>
    <w:rsid w:val="00B71D13"/>
    <w:rsid w:val="00B71F1E"/>
    <w:rsid w:val="00B71F23"/>
    <w:rsid w:val="00B725B2"/>
    <w:rsid w:val="00B737E6"/>
    <w:rsid w:val="00B7382D"/>
    <w:rsid w:val="00B73ACF"/>
    <w:rsid w:val="00B741BB"/>
    <w:rsid w:val="00B742F1"/>
    <w:rsid w:val="00B743F0"/>
    <w:rsid w:val="00B74950"/>
    <w:rsid w:val="00B74A72"/>
    <w:rsid w:val="00B74A80"/>
    <w:rsid w:val="00B74F3B"/>
    <w:rsid w:val="00B75391"/>
    <w:rsid w:val="00B75689"/>
    <w:rsid w:val="00B75DDD"/>
    <w:rsid w:val="00B75E43"/>
    <w:rsid w:val="00B76224"/>
    <w:rsid w:val="00B76791"/>
    <w:rsid w:val="00B76C54"/>
    <w:rsid w:val="00B77032"/>
    <w:rsid w:val="00B77119"/>
    <w:rsid w:val="00B77CFD"/>
    <w:rsid w:val="00B77F3D"/>
    <w:rsid w:val="00B77FEB"/>
    <w:rsid w:val="00B80730"/>
    <w:rsid w:val="00B80747"/>
    <w:rsid w:val="00B80EAF"/>
    <w:rsid w:val="00B80ECF"/>
    <w:rsid w:val="00B80F51"/>
    <w:rsid w:val="00B8104C"/>
    <w:rsid w:val="00B818D8"/>
    <w:rsid w:val="00B820C9"/>
    <w:rsid w:val="00B82724"/>
    <w:rsid w:val="00B82A81"/>
    <w:rsid w:val="00B82FFE"/>
    <w:rsid w:val="00B835B9"/>
    <w:rsid w:val="00B836A2"/>
    <w:rsid w:val="00B8420A"/>
    <w:rsid w:val="00B8432C"/>
    <w:rsid w:val="00B847EC"/>
    <w:rsid w:val="00B8481C"/>
    <w:rsid w:val="00B8492A"/>
    <w:rsid w:val="00B84F57"/>
    <w:rsid w:val="00B84FB9"/>
    <w:rsid w:val="00B8501E"/>
    <w:rsid w:val="00B85330"/>
    <w:rsid w:val="00B8553B"/>
    <w:rsid w:val="00B85D87"/>
    <w:rsid w:val="00B85EF8"/>
    <w:rsid w:val="00B86301"/>
    <w:rsid w:val="00B86641"/>
    <w:rsid w:val="00B8689C"/>
    <w:rsid w:val="00B86C12"/>
    <w:rsid w:val="00B86DDB"/>
    <w:rsid w:val="00B8776D"/>
    <w:rsid w:val="00B878C7"/>
    <w:rsid w:val="00B878EF"/>
    <w:rsid w:val="00B87A95"/>
    <w:rsid w:val="00B90504"/>
    <w:rsid w:val="00B90634"/>
    <w:rsid w:val="00B90E8F"/>
    <w:rsid w:val="00B914E1"/>
    <w:rsid w:val="00B916F0"/>
    <w:rsid w:val="00B91741"/>
    <w:rsid w:val="00B91DC4"/>
    <w:rsid w:val="00B91ED5"/>
    <w:rsid w:val="00B91F84"/>
    <w:rsid w:val="00B927B4"/>
    <w:rsid w:val="00B928BA"/>
    <w:rsid w:val="00B92BB3"/>
    <w:rsid w:val="00B92FD2"/>
    <w:rsid w:val="00B932AF"/>
    <w:rsid w:val="00B93560"/>
    <w:rsid w:val="00B938A6"/>
    <w:rsid w:val="00B938E5"/>
    <w:rsid w:val="00B93A8B"/>
    <w:rsid w:val="00B940E4"/>
    <w:rsid w:val="00B94316"/>
    <w:rsid w:val="00B949DD"/>
    <w:rsid w:val="00B94BBD"/>
    <w:rsid w:val="00B95D4B"/>
    <w:rsid w:val="00B963E2"/>
    <w:rsid w:val="00B96787"/>
    <w:rsid w:val="00B96A93"/>
    <w:rsid w:val="00B96E95"/>
    <w:rsid w:val="00B97954"/>
    <w:rsid w:val="00B9795D"/>
    <w:rsid w:val="00BA0347"/>
    <w:rsid w:val="00BA08FB"/>
    <w:rsid w:val="00BA0B8B"/>
    <w:rsid w:val="00BA10B5"/>
    <w:rsid w:val="00BA215B"/>
    <w:rsid w:val="00BA242B"/>
    <w:rsid w:val="00BA2682"/>
    <w:rsid w:val="00BA2878"/>
    <w:rsid w:val="00BA29B8"/>
    <w:rsid w:val="00BA2C51"/>
    <w:rsid w:val="00BA2D6C"/>
    <w:rsid w:val="00BA2E75"/>
    <w:rsid w:val="00BA2F8E"/>
    <w:rsid w:val="00BA37E2"/>
    <w:rsid w:val="00BA493B"/>
    <w:rsid w:val="00BA4CBD"/>
    <w:rsid w:val="00BA4E19"/>
    <w:rsid w:val="00BA50C2"/>
    <w:rsid w:val="00BA5265"/>
    <w:rsid w:val="00BA600C"/>
    <w:rsid w:val="00BA667B"/>
    <w:rsid w:val="00BA67A7"/>
    <w:rsid w:val="00BA681E"/>
    <w:rsid w:val="00BA6BC2"/>
    <w:rsid w:val="00BA7011"/>
    <w:rsid w:val="00BA709B"/>
    <w:rsid w:val="00BA72D1"/>
    <w:rsid w:val="00BB0280"/>
    <w:rsid w:val="00BB0364"/>
    <w:rsid w:val="00BB03CC"/>
    <w:rsid w:val="00BB03E5"/>
    <w:rsid w:val="00BB0FFF"/>
    <w:rsid w:val="00BB1083"/>
    <w:rsid w:val="00BB1135"/>
    <w:rsid w:val="00BB12C7"/>
    <w:rsid w:val="00BB1543"/>
    <w:rsid w:val="00BB1899"/>
    <w:rsid w:val="00BB2398"/>
    <w:rsid w:val="00BB23AF"/>
    <w:rsid w:val="00BB2700"/>
    <w:rsid w:val="00BB2735"/>
    <w:rsid w:val="00BB2B63"/>
    <w:rsid w:val="00BB2D94"/>
    <w:rsid w:val="00BB2E84"/>
    <w:rsid w:val="00BB33DF"/>
    <w:rsid w:val="00BB344D"/>
    <w:rsid w:val="00BB3BB9"/>
    <w:rsid w:val="00BB3D89"/>
    <w:rsid w:val="00BB3E3D"/>
    <w:rsid w:val="00BB45DC"/>
    <w:rsid w:val="00BB47E2"/>
    <w:rsid w:val="00BB4B1A"/>
    <w:rsid w:val="00BB4C06"/>
    <w:rsid w:val="00BB4C88"/>
    <w:rsid w:val="00BB57CA"/>
    <w:rsid w:val="00BB58D7"/>
    <w:rsid w:val="00BB59D7"/>
    <w:rsid w:val="00BB5E2A"/>
    <w:rsid w:val="00BB5E5D"/>
    <w:rsid w:val="00BB7223"/>
    <w:rsid w:val="00BB73FA"/>
    <w:rsid w:val="00BB740B"/>
    <w:rsid w:val="00BB772B"/>
    <w:rsid w:val="00BB7835"/>
    <w:rsid w:val="00BB791A"/>
    <w:rsid w:val="00BC05B1"/>
    <w:rsid w:val="00BC10D9"/>
    <w:rsid w:val="00BC13BC"/>
    <w:rsid w:val="00BC143D"/>
    <w:rsid w:val="00BC1CBB"/>
    <w:rsid w:val="00BC1EA8"/>
    <w:rsid w:val="00BC256F"/>
    <w:rsid w:val="00BC2A86"/>
    <w:rsid w:val="00BC2CDE"/>
    <w:rsid w:val="00BC30D2"/>
    <w:rsid w:val="00BC32CD"/>
    <w:rsid w:val="00BC3313"/>
    <w:rsid w:val="00BC3643"/>
    <w:rsid w:val="00BC3E7C"/>
    <w:rsid w:val="00BC41CE"/>
    <w:rsid w:val="00BC4321"/>
    <w:rsid w:val="00BC4761"/>
    <w:rsid w:val="00BC4C75"/>
    <w:rsid w:val="00BC4CB6"/>
    <w:rsid w:val="00BC4CB8"/>
    <w:rsid w:val="00BC4F1B"/>
    <w:rsid w:val="00BC502F"/>
    <w:rsid w:val="00BC5BED"/>
    <w:rsid w:val="00BC63F5"/>
    <w:rsid w:val="00BC640B"/>
    <w:rsid w:val="00BC6856"/>
    <w:rsid w:val="00BC7218"/>
    <w:rsid w:val="00BC79E6"/>
    <w:rsid w:val="00BC7C21"/>
    <w:rsid w:val="00BD0005"/>
    <w:rsid w:val="00BD000E"/>
    <w:rsid w:val="00BD0511"/>
    <w:rsid w:val="00BD07D7"/>
    <w:rsid w:val="00BD0BD8"/>
    <w:rsid w:val="00BD1070"/>
    <w:rsid w:val="00BD1949"/>
    <w:rsid w:val="00BD1960"/>
    <w:rsid w:val="00BD1AAA"/>
    <w:rsid w:val="00BD2351"/>
    <w:rsid w:val="00BD286E"/>
    <w:rsid w:val="00BD2F18"/>
    <w:rsid w:val="00BD34C4"/>
    <w:rsid w:val="00BD369D"/>
    <w:rsid w:val="00BD39E4"/>
    <w:rsid w:val="00BD3D36"/>
    <w:rsid w:val="00BD3F9B"/>
    <w:rsid w:val="00BD4A50"/>
    <w:rsid w:val="00BD4BF3"/>
    <w:rsid w:val="00BD4D45"/>
    <w:rsid w:val="00BD57AB"/>
    <w:rsid w:val="00BD5B1B"/>
    <w:rsid w:val="00BD61C8"/>
    <w:rsid w:val="00BD664D"/>
    <w:rsid w:val="00BD69C9"/>
    <w:rsid w:val="00BD6F0D"/>
    <w:rsid w:val="00BD6FAF"/>
    <w:rsid w:val="00BD7060"/>
    <w:rsid w:val="00BD7310"/>
    <w:rsid w:val="00BD7880"/>
    <w:rsid w:val="00BD795A"/>
    <w:rsid w:val="00BD79E2"/>
    <w:rsid w:val="00BD7B79"/>
    <w:rsid w:val="00BE09E5"/>
    <w:rsid w:val="00BE0C73"/>
    <w:rsid w:val="00BE0F86"/>
    <w:rsid w:val="00BE14D9"/>
    <w:rsid w:val="00BE1C45"/>
    <w:rsid w:val="00BE20CE"/>
    <w:rsid w:val="00BE23FD"/>
    <w:rsid w:val="00BE24E8"/>
    <w:rsid w:val="00BE255A"/>
    <w:rsid w:val="00BE2629"/>
    <w:rsid w:val="00BE2C9E"/>
    <w:rsid w:val="00BE3165"/>
    <w:rsid w:val="00BE32B9"/>
    <w:rsid w:val="00BE35F6"/>
    <w:rsid w:val="00BE3988"/>
    <w:rsid w:val="00BE3A08"/>
    <w:rsid w:val="00BE3E60"/>
    <w:rsid w:val="00BE42D8"/>
    <w:rsid w:val="00BE4366"/>
    <w:rsid w:val="00BE4381"/>
    <w:rsid w:val="00BE4440"/>
    <w:rsid w:val="00BE4471"/>
    <w:rsid w:val="00BE451D"/>
    <w:rsid w:val="00BE46FB"/>
    <w:rsid w:val="00BE4A83"/>
    <w:rsid w:val="00BE4AF6"/>
    <w:rsid w:val="00BE4B9A"/>
    <w:rsid w:val="00BE52D6"/>
    <w:rsid w:val="00BE5B50"/>
    <w:rsid w:val="00BE5B93"/>
    <w:rsid w:val="00BE6013"/>
    <w:rsid w:val="00BE6A29"/>
    <w:rsid w:val="00BE6CF5"/>
    <w:rsid w:val="00BE7356"/>
    <w:rsid w:val="00BE75DF"/>
    <w:rsid w:val="00BE7AA7"/>
    <w:rsid w:val="00BF0095"/>
    <w:rsid w:val="00BF034B"/>
    <w:rsid w:val="00BF050A"/>
    <w:rsid w:val="00BF0598"/>
    <w:rsid w:val="00BF077D"/>
    <w:rsid w:val="00BF0D41"/>
    <w:rsid w:val="00BF0E9C"/>
    <w:rsid w:val="00BF15AA"/>
    <w:rsid w:val="00BF1671"/>
    <w:rsid w:val="00BF19E7"/>
    <w:rsid w:val="00BF1B7C"/>
    <w:rsid w:val="00BF36A7"/>
    <w:rsid w:val="00BF41B8"/>
    <w:rsid w:val="00BF4EBE"/>
    <w:rsid w:val="00BF4F39"/>
    <w:rsid w:val="00BF5819"/>
    <w:rsid w:val="00BF58A6"/>
    <w:rsid w:val="00BF60CC"/>
    <w:rsid w:val="00BF6209"/>
    <w:rsid w:val="00BF786D"/>
    <w:rsid w:val="00BF7C84"/>
    <w:rsid w:val="00C00D7A"/>
    <w:rsid w:val="00C00E6D"/>
    <w:rsid w:val="00C01574"/>
    <w:rsid w:val="00C0260E"/>
    <w:rsid w:val="00C02821"/>
    <w:rsid w:val="00C028D1"/>
    <w:rsid w:val="00C03D16"/>
    <w:rsid w:val="00C04F8D"/>
    <w:rsid w:val="00C0510D"/>
    <w:rsid w:val="00C05194"/>
    <w:rsid w:val="00C054A7"/>
    <w:rsid w:val="00C057C9"/>
    <w:rsid w:val="00C05885"/>
    <w:rsid w:val="00C0594D"/>
    <w:rsid w:val="00C05C84"/>
    <w:rsid w:val="00C05D14"/>
    <w:rsid w:val="00C066F1"/>
    <w:rsid w:val="00C067B5"/>
    <w:rsid w:val="00C06B0D"/>
    <w:rsid w:val="00C10ED1"/>
    <w:rsid w:val="00C112C4"/>
    <w:rsid w:val="00C11F66"/>
    <w:rsid w:val="00C11FA3"/>
    <w:rsid w:val="00C1209A"/>
    <w:rsid w:val="00C13216"/>
    <w:rsid w:val="00C13265"/>
    <w:rsid w:val="00C13303"/>
    <w:rsid w:val="00C13810"/>
    <w:rsid w:val="00C13B1E"/>
    <w:rsid w:val="00C141EB"/>
    <w:rsid w:val="00C14887"/>
    <w:rsid w:val="00C1499D"/>
    <w:rsid w:val="00C1594E"/>
    <w:rsid w:val="00C165DF"/>
    <w:rsid w:val="00C171E7"/>
    <w:rsid w:val="00C172F6"/>
    <w:rsid w:val="00C17F4C"/>
    <w:rsid w:val="00C20082"/>
    <w:rsid w:val="00C2096A"/>
    <w:rsid w:val="00C20E71"/>
    <w:rsid w:val="00C210E2"/>
    <w:rsid w:val="00C21DDF"/>
    <w:rsid w:val="00C22604"/>
    <w:rsid w:val="00C228B5"/>
    <w:rsid w:val="00C2322D"/>
    <w:rsid w:val="00C232EA"/>
    <w:rsid w:val="00C23FE8"/>
    <w:rsid w:val="00C243A8"/>
    <w:rsid w:val="00C244D1"/>
    <w:rsid w:val="00C2455D"/>
    <w:rsid w:val="00C249DA"/>
    <w:rsid w:val="00C24C0A"/>
    <w:rsid w:val="00C24CBD"/>
    <w:rsid w:val="00C2504D"/>
    <w:rsid w:val="00C2563A"/>
    <w:rsid w:val="00C2590B"/>
    <w:rsid w:val="00C25BF2"/>
    <w:rsid w:val="00C25EBF"/>
    <w:rsid w:val="00C2615C"/>
    <w:rsid w:val="00C263E8"/>
    <w:rsid w:val="00C26702"/>
    <w:rsid w:val="00C26DEF"/>
    <w:rsid w:val="00C26ED9"/>
    <w:rsid w:val="00C27442"/>
    <w:rsid w:val="00C276F8"/>
    <w:rsid w:val="00C278B8"/>
    <w:rsid w:val="00C27EA8"/>
    <w:rsid w:val="00C301FC"/>
    <w:rsid w:val="00C30355"/>
    <w:rsid w:val="00C30E23"/>
    <w:rsid w:val="00C30EC3"/>
    <w:rsid w:val="00C31DC9"/>
    <w:rsid w:val="00C32316"/>
    <w:rsid w:val="00C32431"/>
    <w:rsid w:val="00C32457"/>
    <w:rsid w:val="00C32E27"/>
    <w:rsid w:val="00C32EE3"/>
    <w:rsid w:val="00C33145"/>
    <w:rsid w:val="00C33410"/>
    <w:rsid w:val="00C33E59"/>
    <w:rsid w:val="00C33FD5"/>
    <w:rsid w:val="00C34275"/>
    <w:rsid w:val="00C3461E"/>
    <w:rsid w:val="00C3471E"/>
    <w:rsid w:val="00C3499F"/>
    <w:rsid w:val="00C35572"/>
    <w:rsid w:val="00C35B92"/>
    <w:rsid w:val="00C35F97"/>
    <w:rsid w:val="00C36462"/>
    <w:rsid w:val="00C36A34"/>
    <w:rsid w:val="00C36F12"/>
    <w:rsid w:val="00C372CF"/>
    <w:rsid w:val="00C3761A"/>
    <w:rsid w:val="00C376D8"/>
    <w:rsid w:val="00C3794C"/>
    <w:rsid w:val="00C37991"/>
    <w:rsid w:val="00C37C68"/>
    <w:rsid w:val="00C37CCB"/>
    <w:rsid w:val="00C37EBF"/>
    <w:rsid w:val="00C402E1"/>
    <w:rsid w:val="00C40546"/>
    <w:rsid w:val="00C40F47"/>
    <w:rsid w:val="00C4112F"/>
    <w:rsid w:val="00C413F4"/>
    <w:rsid w:val="00C41C68"/>
    <w:rsid w:val="00C421E7"/>
    <w:rsid w:val="00C4262C"/>
    <w:rsid w:val="00C430B3"/>
    <w:rsid w:val="00C43237"/>
    <w:rsid w:val="00C4355A"/>
    <w:rsid w:val="00C43966"/>
    <w:rsid w:val="00C44615"/>
    <w:rsid w:val="00C44688"/>
    <w:rsid w:val="00C44E1F"/>
    <w:rsid w:val="00C44E62"/>
    <w:rsid w:val="00C4508E"/>
    <w:rsid w:val="00C4512A"/>
    <w:rsid w:val="00C4521F"/>
    <w:rsid w:val="00C45341"/>
    <w:rsid w:val="00C4548A"/>
    <w:rsid w:val="00C45F80"/>
    <w:rsid w:val="00C4698F"/>
    <w:rsid w:val="00C469CF"/>
    <w:rsid w:val="00C46CCC"/>
    <w:rsid w:val="00C47330"/>
    <w:rsid w:val="00C4756F"/>
    <w:rsid w:val="00C47617"/>
    <w:rsid w:val="00C47C70"/>
    <w:rsid w:val="00C500B7"/>
    <w:rsid w:val="00C5016F"/>
    <w:rsid w:val="00C50D3C"/>
    <w:rsid w:val="00C518E1"/>
    <w:rsid w:val="00C51EB3"/>
    <w:rsid w:val="00C51EFB"/>
    <w:rsid w:val="00C52182"/>
    <w:rsid w:val="00C522EB"/>
    <w:rsid w:val="00C52FD1"/>
    <w:rsid w:val="00C5317C"/>
    <w:rsid w:val="00C53E20"/>
    <w:rsid w:val="00C5437A"/>
    <w:rsid w:val="00C54914"/>
    <w:rsid w:val="00C54D98"/>
    <w:rsid w:val="00C54EA9"/>
    <w:rsid w:val="00C54EFF"/>
    <w:rsid w:val="00C54F7C"/>
    <w:rsid w:val="00C55053"/>
    <w:rsid w:val="00C552CB"/>
    <w:rsid w:val="00C5555D"/>
    <w:rsid w:val="00C557B4"/>
    <w:rsid w:val="00C558BC"/>
    <w:rsid w:val="00C559AD"/>
    <w:rsid w:val="00C55B2B"/>
    <w:rsid w:val="00C55FE4"/>
    <w:rsid w:val="00C564C2"/>
    <w:rsid w:val="00C56E37"/>
    <w:rsid w:val="00C572E2"/>
    <w:rsid w:val="00C573BA"/>
    <w:rsid w:val="00C5794C"/>
    <w:rsid w:val="00C57961"/>
    <w:rsid w:val="00C57B2D"/>
    <w:rsid w:val="00C57DA7"/>
    <w:rsid w:val="00C6010A"/>
    <w:rsid w:val="00C607FD"/>
    <w:rsid w:val="00C61886"/>
    <w:rsid w:val="00C61BE3"/>
    <w:rsid w:val="00C61FC7"/>
    <w:rsid w:val="00C624AD"/>
    <w:rsid w:val="00C6289A"/>
    <w:rsid w:val="00C629FB"/>
    <w:rsid w:val="00C62B00"/>
    <w:rsid w:val="00C62C93"/>
    <w:rsid w:val="00C631A9"/>
    <w:rsid w:val="00C63A06"/>
    <w:rsid w:val="00C63EE5"/>
    <w:rsid w:val="00C64061"/>
    <w:rsid w:val="00C64198"/>
    <w:rsid w:val="00C64672"/>
    <w:rsid w:val="00C646A1"/>
    <w:rsid w:val="00C64C70"/>
    <w:rsid w:val="00C64CAF"/>
    <w:rsid w:val="00C658DB"/>
    <w:rsid w:val="00C65EC4"/>
    <w:rsid w:val="00C66632"/>
    <w:rsid w:val="00C66780"/>
    <w:rsid w:val="00C66CC7"/>
    <w:rsid w:val="00C675D2"/>
    <w:rsid w:val="00C675D7"/>
    <w:rsid w:val="00C678BB"/>
    <w:rsid w:val="00C67A60"/>
    <w:rsid w:val="00C67EBF"/>
    <w:rsid w:val="00C7036D"/>
    <w:rsid w:val="00C70CDF"/>
    <w:rsid w:val="00C71473"/>
    <w:rsid w:val="00C71769"/>
    <w:rsid w:val="00C71A30"/>
    <w:rsid w:val="00C71A38"/>
    <w:rsid w:val="00C71A62"/>
    <w:rsid w:val="00C72AF4"/>
    <w:rsid w:val="00C72CEC"/>
    <w:rsid w:val="00C733EA"/>
    <w:rsid w:val="00C73650"/>
    <w:rsid w:val="00C736D8"/>
    <w:rsid w:val="00C73986"/>
    <w:rsid w:val="00C741C9"/>
    <w:rsid w:val="00C74ED3"/>
    <w:rsid w:val="00C754FB"/>
    <w:rsid w:val="00C75FA6"/>
    <w:rsid w:val="00C76F33"/>
    <w:rsid w:val="00C77067"/>
    <w:rsid w:val="00C77087"/>
    <w:rsid w:val="00C7734A"/>
    <w:rsid w:val="00C774F7"/>
    <w:rsid w:val="00C7763A"/>
    <w:rsid w:val="00C80925"/>
    <w:rsid w:val="00C80E66"/>
    <w:rsid w:val="00C811E4"/>
    <w:rsid w:val="00C8159D"/>
    <w:rsid w:val="00C81945"/>
    <w:rsid w:val="00C8197B"/>
    <w:rsid w:val="00C825F5"/>
    <w:rsid w:val="00C827D8"/>
    <w:rsid w:val="00C82884"/>
    <w:rsid w:val="00C82B80"/>
    <w:rsid w:val="00C82C65"/>
    <w:rsid w:val="00C83664"/>
    <w:rsid w:val="00C839BD"/>
    <w:rsid w:val="00C83AF2"/>
    <w:rsid w:val="00C83EA1"/>
    <w:rsid w:val="00C843DC"/>
    <w:rsid w:val="00C845D4"/>
    <w:rsid w:val="00C84970"/>
    <w:rsid w:val="00C854DF"/>
    <w:rsid w:val="00C86158"/>
    <w:rsid w:val="00C86466"/>
    <w:rsid w:val="00C86673"/>
    <w:rsid w:val="00C867D6"/>
    <w:rsid w:val="00C86835"/>
    <w:rsid w:val="00C86CB4"/>
    <w:rsid w:val="00C86F8E"/>
    <w:rsid w:val="00C873E1"/>
    <w:rsid w:val="00C87D54"/>
    <w:rsid w:val="00C87E80"/>
    <w:rsid w:val="00C87EC4"/>
    <w:rsid w:val="00C87FED"/>
    <w:rsid w:val="00C906EC"/>
    <w:rsid w:val="00C9098C"/>
    <w:rsid w:val="00C91287"/>
    <w:rsid w:val="00C91B22"/>
    <w:rsid w:val="00C91C4A"/>
    <w:rsid w:val="00C92404"/>
    <w:rsid w:val="00C9245B"/>
    <w:rsid w:val="00C92586"/>
    <w:rsid w:val="00C92776"/>
    <w:rsid w:val="00C928BE"/>
    <w:rsid w:val="00C92FDE"/>
    <w:rsid w:val="00C93438"/>
    <w:rsid w:val="00C936EC"/>
    <w:rsid w:val="00C939A7"/>
    <w:rsid w:val="00C93F91"/>
    <w:rsid w:val="00C94268"/>
    <w:rsid w:val="00C94284"/>
    <w:rsid w:val="00C94919"/>
    <w:rsid w:val="00C94CE1"/>
    <w:rsid w:val="00C95449"/>
    <w:rsid w:val="00C95AE8"/>
    <w:rsid w:val="00C95D2D"/>
    <w:rsid w:val="00C95E0A"/>
    <w:rsid w:val="00C96487"/>
    <w:rsid w:val="00C9688A"/>
    <w:rsid w:val="00C969BE"/>
    <w:rsid w:val="00C96A4A"/>
    <w:rsid w:val="00C96BF5"/>
    <w:rsid w:val="00C96C31"/>
    <w:rsid w:val="00C96F7F"/>
    <w:rsid w:val="00C9723B"/>
    <w:rsid w:val="00C97293"/>
    <w:rsid w:val="00CA021E"/>
    <w:rsid w:val="00CA0254"/>
    <w:rsid w:val="00CA04E4"/>
    <w:rsid w:val="00CA081D"/>
    <w:rsid w:val="00CA0F18"/>
    <w:rsid w:val="00CA1455"/>
    <w:rsid w:val="00CA158C"/>
    <w:rsid w:val="00CA182B"/>
    <w:rsid w:val="00CA1A35"/>
    <w:rsid w:val="00CA2975"/>
    <w:rsid w:val="00CA2DDC"/>
    <w:rsid w:val="00CA2E37"/>
    <w:rsid w:val="00CA326D"/>
    <w:rsid w:val="00CA3B00"/>
    <w:rsid w:val="00CA3BEA"/>
    <w:rsid w:val="00CA403F"/>
    <w:rsid w:val="00CA4A8A"/>
    <w:rsid w:val="00CA5327"/>
    <w:rsid w:val="00CA5614"/>
    <w:rsid w:val="00CA6240"/>
    <w:rsid w:val="00CA6A49"/>
    <w:rsid w:val="00CA7014"/>
    <w:rsid w:val="00CA7AA1"/>
    <w:rsid w:val="00CB0089"/>
    <w:rsid w:val="00CB0444"/>
    <w:rsid w:val="00CB059A"/>
    <w:rsid w:val="00CB05A8"/>
    <w:rsid w:val="00CB0884"/>
    <w:rsid w:val="00CB0FBB"/>
    <w:rsid w:val="00CB16C3"/>
    <w:rsid w:val="00CB2054"/>
    <w:rsid w:val="00CB2131"/>
    <w:rsid w:val="00CB2136"/>
    <w:rsid w:val="00CB2D3D"/>
    <w:rsid w:val="00CB335D"/>
    <w:rsid w:val="00CB33F6"/>
    <w:rsid w:val="00CB418D"/>
    <w:rsid w:val="00CB427C"/>
    <w:rsid w:val="00CB44A5"/>
    <w:rsid w:val="00CB4C56"/>
    <w:rsid w:val="00CB4CAF"/>
    <w:rsid w:val="00CB5877"/>
    <w:rsid w:val="00CB66AF"/>
    <w:rsid w:val="00CB6A8B"/>
    <w:rsid w:val="00CB6C25"/>
    <w:rsid w:val="00CB7463"/>
    <w:rsid w:val="00CB765F"/>
    <w:rsid w:val="00CB771B"/>
    <w:rsid w:val="00CB7767"/>
    <w:rsid w:val="00CB777C"/>
    <w:rsid w:val="00CC0C9B"/>
    <w:rsid w:val="00CC11DB"/>
    <w:rsid w:val="00CC175E"/>
    <w:rsid w:val="00CC1939"/>
    <w:rsid w:val="00CC1BB6"/>
    <w:rsid w:val="00CC1C80"/>
    <w:rsid w:val="00CC1C81"/>
    <w:rsid w:val="00CC1D92"/>
    <w:rsid w:val="00CC2A06"/>
    <w:rsid w:val="00CC2A97"/>
    <w:rsid w:val="00CC2F9A"/>
    <w:rsid w:val="00CC2FB8"/>
    <w:rsid w:val="00CC303B"/>
    <w:rsid w:val="00CC3190"/>
    <w:rsid w:val="00CC3355"/>
    <w:rsid w:val="00CC3580"/>
    <w:rsid w:val="00CC36C0"/>
    <w:rsid w:val="00CC4320"/>
    <w:rsid w:val="00CC440C"/>
    <w:rsid w:val="00CC4856"/>
    <w:rsid w:val="00CC55A9"/>
    <w:rsid w:val="00CC58AE"/>
    <w:rsid w:val="00CC5F13"/>
    <w:rsid w:val="00CC684F"/>
    <w:rsid w:val="00CC6B28"/>
    <w:rsid w:val="00CC75E6"/>
    <w:rsid w:val="00CC77A0"/>
    <w:rsid w:val="00CC7B74"/>
    <w:rsid w:val="00CD0081"/>
    <w:rsid w:val="00CD017E"/>
    <w:rsid w:val="00CD06B6"/>
    <w:rsid w:val="00CD0A24"/>
    <w:rsid w:val="00CD18CC"/>
    <w:rsid w:val="00CD2169"/>
    <w:rsid w:val="00CD21A9"/>
    <w:rsid w:val="00CD22AE"/>
    <w:rsid w:val="00CD2800"/>
    <w:rsid w:val="00CD2A19"/>
    <w:rsid w:val="00CD2A24"/>
    <w:rsid w:val="00CD3083"/>
    <w:rsid w:val="00CD3205"/>
    <w:rsid w:val="00CD39C9"/>
    <w:rsid w:val="00CD3A8A"/>
    <w:rsid w:val="00CD3BB7"/>
    <w:rsid w:val="00CD427C"/>
    <w:rsid w:val="00CD47FF"/>
    <w:rsid w:val="00CD5E41"/>
    <w:rsid w:val="00CD65C8"/>
    <w:rsid w:val="00CD6A92"/>
    <w:rsid w:val="00CD6B87"/>
    <w:rsid w:val="00CD775E"/>
    <w:rsid w:val="00CD7A72"/>
    <w:rsid w:val="00CD7D83"/>
    <w:rsid w:val="00CE0271"/>
    <w:rsid w:val="00CE0729"/>
    <w:rsid w:val="00CE0AA7"/>
    <w:rsid w:val="00CE0D84"/>
    <w:rsid w:val="00CE0D96"/>
    <w:rsid w:val="00CE167E"/>
    <w:rsid w:val="00CE172F"/>
    <w:rsid w:val="00CE18DC"/>
    <w:rsid w:val="00CE1B75"/>
    <w:rsid w:val="00CE2227"/>
    <w:rsid w:val="00CE32B8"/>
    <w:rsid w:val="00CE3E9D"/>
    <w:rsid w:val="00CE448D"/>
    <w:rsid w:val="00CE4A04"/>
    <w:rsid w:val="00CE4B8E"/>
    <w:rsid w:val="00CE4EFE"/>
    <w:rsid w:val="00CE5096"/>
    <w:rsid w:val="00CE53E2"/>
    <w:rsid w:val="00CE61F0"/>
    <w:rsid w:val="00CE63C2"/>
    <w:rsid w:val="00CE63E9"/>
    <w:rsid w:val="00CE64D0"/>
    <w:rsid w:val="00CE6671"/>
    <w:rsid w:val="00CE6C3C"/>
    <w:rsid w:val="00CE7A89"/>
    <w:rsid w:val="00CE7AFC"/>
    <w:rsid w:val="00CF0B11"/>
    <w:rsid w:val="00CF0FBB"/>
    <w:rsid w:val="00CF1021"/>
    <w:rsid w:val="00CF12A4"/>
    <w:rsid w:val="00CF12D1"/>
    <w:rsid w:val="00CF139A"/>
    <w:rsid w:val="00CF1576"/>
    <w:rsid w:val="00CF184D"/>
    <w:rsid w:val="00CF18A5"/>
    <w:rsid w:val="00CF191F"/>
    <w:rsid w:val="00CF1E19"/>
    <w:rsid w:val="00CF218A"/>
    <w:rsid w:val="00CF21B1"/>
    <w:rsid w:val="00CF2A19"/>
    <w:rsid w:val="00CF3345"/>
    <w:rsid w:val="00CF3407"/>
    <w:rsid w:val="00CF3899"/>
    <w:rsid w:val="00CF4082"/>
    <w:rsid w:val="00CF5DDC"/>
    <w:rsid w:val="00CF6180"/>
    <w:rsid w:val="00CF66CE"/>
    <w:rsid w:val="00CF6919"/>
    <w:rsid w:val="00CF6C9F"/>
    <w:rsid w:val="00CF6CE9"/>
    <w:rsid w:val="00CF717E"/>
    <w:rsid w:val="00CF7323"/>
    <w:rsid w:val="00CF74B7"/>
    <w:rsid w:val="00CF75B1"/>
    <w:rsid w:val="00CF7645"/>
    <w:rsid w:val="00CF76E7"/>
    <w:rsid w:val="00CF77EA"/>
    <w:rsid w:val="00CF799D"/>
    <w:rsid w:val="00CF7C61"/>
    <w:rsid w:val="00CF7F79"/>
    <w:rsid w:val="00D0133C"/>
    <w:rsid w:val="00D014F7"/>
    <w:rsid w:val="00D01534"/>
    <w:rsid w:val="00D016FA"/>
    <w:rsid w:val="00D01ADB"/>
    <w:rsid w:val="00D02482"/>
    <w:rsid w:val="00D03C0F"/>
    <w:rsid w:val="00D0406C"/>
    <w:rsid w:val="00D046E0"/>
    <w:rsid w:val="00D0481C"/>
    <w:rsid w:val="00D04874"/>
    <w:rsid w:val="00D04914"/>
    <w:rsid w:val="00D04A3A"/>
    <w:rsid w:val="00D05177"/>
    <w:rsid w:val="00D051F0"/>
    <w:rsid w:val="00D05478"/>
    <w:rsid w:val="00D05709"/>
    <w:rsid w:val="00D05906"/>
    <w:rsid w:val="00D05A7F"/>
    <w:rsid w:val="00D06923"/>
    <w:rsid w:val="00D07566"/>
    <w:rsid w:val="00D10288"/>
    <w:rsid w:val="00D103CE"/>
    <w:rsid w:val="00D10475"/>
    <w:rsid w:val="00D1075A"/>
    <w:rsid w:val="00D10AA6"/>
    <w:rsid w:val="00D11098"/>
    <w:rsid w:val="00D1114E"/>
    <w:rsid w:val="00D11927"/>
    <w:rsid w:val="00D11BCE"/>
    <w:rsid w:val="00D1217D"/>
    <w:rsid w:val="00D12869"/>
    <w:rsid w:val="00D12A1B"/>
    <w:rsid w:val="00D12C4B"/>
    <w:rsid w:val="00D133EF"/>
    <w:rsid w:val="00D138BC"/>
    <w:rsid w:val="00D139E0"/>
    <w:rsid w:val="00D14781"/>
    <w:rsid w:val="00D149A2"/>
    <w:rsid w:val="00D14E2B"/>
    <w:rsid w:val="00D15723"/>
    <w:rsid w:val="00D1579F"/>
    <w:rsid w:val="00D159F6"/>
    <w:rsid w:val="00D1602F"/>
    <w:rsid w:val="00D161E5"/>
    <w:rsid w:val="00D16274"/>
    <w:rsid w:val="00D16901"/>
    <w:rsid w:val="00D16922"/>
    <w:rsid w:val="00D20B9C"/>
    <w:rsid w:val="00D20E25"/>
    <w:rsid w:val="00D21282"/>
    <w:rsid w:val="00D212C4"/>
    <w:rsid w:val="00D215B8"/>
    <w:rsid w:val="00D21B90"/>
    <w:rsid w:val="00D21BC5"/>
    <w:rsid w:val="00D21CB1"/>
    <w:rsid w:val="00D22240"/>
    <w:rsid w:val="00D22336"/>
    <w:rsid w:val="00D22734"/>
    <w:rsid w:val="00D22B10"/>
    <w:rsid w:val="00D22E03"/>
    <w:rsid w:val="00D22F82"/>
    <w:rsid w:val="00D2310C"/>
    <w:rsid w:val="00D233A1"/>
    <w:rsid w:val="00D23B8A"/>
    <w:rsid w:val="00D23BD5"/>
    <w:rsid w:val="00D2435E"/>
    <w:rsid w:val="00D24B64"/>
    <w:rsid w:val="00D25C0A"/>
    <w:rsid w:val="00D2670A"/>
    <w:rsid w:val="00D2692A"/>
    <w:rsid w:val="00D26A58"/>
    <w:rsid w:val="00D26A7E"/>
    <w:rsid w:val="00D26D38"/>
    <w:rsid w:val="00D27115"/>
    <w:rsid w:val="00D272E6"/>
    <w:rsid w:val="00D2767E"/>
    <w:rsid w:val="00D27696"/>
    <w:rsid w:val="00D27912"/>
    <w:rsid w:val="00D27B40"/>
    <w:rsid w:val="00D27EBE"/>
    <w:rsid w:val="00D3013E"/>
    <w:rsid w:val="00D30492"/>
    <w:rsid w:val="00D3053F"/>
    <w:rsid w:val="00D30570"/>
    <w:rsid w:val="00D30745"/>
    <w:rsid w:val="00D30863"/>
    <w:rsid w:val="00D30900"/>
    <w:rsid w:val="00D311E0"/>
    <w:rsid w:val="00D31585"/>
    <w:rsid w:val="00D31837"/>
    <w:rsid w:val="00D31BCF"/>
    <w:rsid w:val="00D3215C"/>
    <w:rsid w:val="00D32388"/>
    <w:rsid w:val="00D327E0"/>
    <w:rsid w:val="00D336B7"/>
    <w:rsid w:val="00D33A39"/>
    <w:rsid w:val="00D33CDD"/>
    <w:rsid w:val="00D33F48"/>
    <w:rsid w:val="00D345A7"/>
    <w:rsid w:val="00D34686"/>
    <w:rsid w:val="00D348CF"/>
    <w:rsid w:val="00D34E26"/>
    <w:rsid w:val="00D3563A"/>
    <w:rsid w:val="00D35C01"/>
    <w:rsid w:val="00D360EC"/>
    <w:rsid w:val="00D36632"/>
    <w:rsid w:val="00D36BA5"/>
    <w:rsid w:val="00D36DD0"/>
    <w:rsid w:val="00D36FB6"/>
    <w:rsid w:val="00D401B0"/>
    <w:rsid w:val="00D40653"/>
    <w:rsid w:val="00D40887"/>
    <w:rsid w:val="00D412F6"/>
    <w:rsid w:val="00D41416"/>
    <w:rsid w:val="00D41704"/>
    <w:rsid w:val="00D418E7"/>
    <w:rsid w:val="00D41AEA"/>
    <w:rsid w:val="00D41BFD"/>
    <w:rsid w:val="00D41F83"/>
    <w:rsid w:val="00D422E6"/>
    <w:rsid w:val="00D42317"/>
    <w:rsid w:val="00D423D3"/>
    <w:rsid w:val="00D4282E"/>
    <w:rsid w:val="00D42FBD"/>
    <w:rsid w:val="00D43236"/>
    <w:rsid w:val="00D44FBD"/>
    <w:rsid w:val="00D44FEE"/>
    <w:rsid w:val="00D457E2"/>
    <w:rsid w:val="00D45831"/>
    <w:rsid w:val="00D461A9"/>
    <w:rsid w:val="00D4648D"/>
    <w:rsid w:val="00D46923"/>
    <w:rsid w:val="00D46A77"/>
    <w:rsid w:val="00D46FD6"/>
    <w:rsid w:val="00D47009"/>
    <w:rsid w:val="00D473C8"/>
    <w:rsid w:val="00D475DA"/>
    <w:rsid w:val="00D475F0"/>
    <w:rsid w:val="00D47622"/>
    <w:rsid w:val="00D479CE"/>
    <w:rsid w:val="00D50140"/>
    <w:rsid w:val="00D50312"/>
    <w:rsid w:val="00D50339"/>
    <w:rsid w:val="00D5079D"/>
    <w:rsid w:val="00D50AF8"/>
    <w:rsid w:val="00D51992"/>
    <w:rsid w:val="00D52386"/>
    <w:rsid w:val="00D52821"/>
    <w:rsid w:val="00D52833"/>
    <w:rsid w:val="00D52912"/>
    <w:rsid w:val="00D52989"/>
    <w:rsid w:val="00D52BC9"/>
    <w:rsid w:val="00D52C12"/>
    <w:rsid w:val="00D52F89"/>
    <w:rsid w:val="00D53B1F"/>
    <w:rsid w:val="00D53BEA"/>
    <w:rsid w:val="00D53C09"/>
    <w:rsid w:val="00D53E10"/>
    <w:rsid w:val="00D53FE7"/>
    <w:rsid w:val="00D54074"/>
    <w:rsid w:val="00D543B5"/>
    <w:rsid w:val="00D54A5C"/>
    <w:rsid w:val="00D5528D"/>
    <w:rsid w:val="00D554E0"/>
    <w:rsid w:val="00D5569E"/>
    <w:rsid w:val="00D55AD4"/>
    <w:rsid w:val="00D5657E"/>
    <w:rsid w:val="00D56A4F"/>
    <w:rsid w:val="00D56AC0"/>
    <w:rsid w:val="00D56C69"/>
    <w:rsid w:val="00D56DA4"/>
    <w:rsid w:val="00D56EF7"/>
    <w:rsid w:val="00D57252"/>
    <w:rsid w:val="00D57F95"/>
    <w:rsid w:val="00D60F92"/>
    <w:rsid w:val="00D61542"/>
    <w:rsid w:val="00D61750"/>
    <w:rsid w:val="00D61B3E"/>
    <w:rsid w:val="00D61B47"/>
    <w:rsid w:val="00D621B4"/>
    <w:rsid w:val="00D621F1"/>
    <w:rsid w:val="00D623B2"/>
    <w:rsid w:val="00D6253E"/>
    <w:rsid w:val="00D626B0"/>
    <w:rsid w:val="00D62DD2"/>
    <w:rsid w:val="00D631AD"/>
    <w:rsid w:val="00D631F2"/>
    <w:rsid w:val="00D632A9"/>
    <w:rsid w:val="00D633E3"/>
    <w:rsid w:val="00D63546"/>
    <w:rsid w:val="00D63987"/>
    <w:rsid w:val="00D64ECF"/>
    <w:rsid w:val="00D64F0B"/>
    <w:rsid w:val="00D65823"/>
    <w:rsid w:val="00D659C6"/>
    <w:rsid w:val="00D65D77"/>
    <w:rsid w:val="00D65E86"/>
    <w:rsid w:val="00D6629E"/>
    <w:rsid w:val="00D6664E"/>
    <w:rsid w:val="00D667C3"/>
    <w:rsid w:val="00D66851"/>
    <w:rsid w:val="00D66F12"/>
    <w:rsid w:val="00D67049"/>
    <w:rsid w:val="00D67271"/>
    <w:rsid w:val="00D67353"/>
    <w:rsid w:val="00D67415"/>
    <w:rsid w:val="00D67515"/>
    <w:rsid w:val="00D67BBF"/>
    <w:rsid w:val="00D67E22"/>
    <w:rsid w:val="00D700D0"/>
    <w:rsid w:val="00D7016E"/>
    <w:rsid w:val="00D7018A"/>
    <w:rsid w:val="00D703A4"/>
    <w:rsid w:val="00D714B2"/>
    <w:rsid w:val="00D71B51"/>
    <w:rsid w:val="00D71D59"/>
    <w:rsid w:val="00D71FE6"/>
    <w:rsid w:val="00D723DC"/>
    <w:rsid w:val="00D72503"/>
    <w:rsid w:val="00D725D1"/>
    <w:rsid w:val="00D72937"/>
    <w:rsid w:val="00D72DC7"/>
    <w:rsid w:val="00D73186"/>
    <w:rsid w:val="00D734C9"/>
    <w:rsid w:val="00D73A3C"/>
    <w:rsid w:val="00D73A55"/>
    <w:rsid w:val="00D73B4B"/>
    <w:rsid w:val="00D73C17"/>
    <w:rsid w:val="00D7404A"/>
    <w:rsid w:val="00D747BA"/>
    <w:rsid w:val="00D74DF1"/>
    <w:rsid w:val="00D752B2"/>
    <w:rsid w:val="00D7565C"/>
    <w:rsid w:val="00D7570C"/>
    <w:rsid w:val="00D75BB4"/>
    <w:rsid w:val="00D75EBE"/>
    <w:rsid w:val="00D75FB4"/>
    <w:rsid w:val="00D7671C"/>
    <w:rsid w:val="00D76769"/>
    <w:rsid w:val="00D775DE"/>
    <w:rsid w:val="00D77A3E"/>
    <w:rsid w:val="00D77A93"/>
    <w:rsid w:val="00D77ECE"/>
    <w:rsid w:val="00D80938"/>
    <w:rsid w:val="00D80AEE"/>
    <w:rsid w:val="00D80E19"/>
    <w:rsid w:val="00D80EEB"/>
    <w:rsid w:val="00D8104F"/>
    <w:rsid w:val="00D815C8"/>
    <w:rsid w:val="00D816C8"/>
    <w:rsid w:val="00D816EF"/>
    <w:rsid w:val="00D818CD"/>
    <w:rsid w:val="00D81C26"/>
    <w:rsid w:val="00D81CA0"/>
    <w:rsid w:val="00D821F0"/>
    <w:rsid w:val="00D82E9F"/>
    <w:rsid w:val="00D83372"/>
    <w:rsid w:val="00D839F0"/>
    <w:rsid w:val="00D84416"/>
    <w:rsid w:val="00D844B8"/>
    <w:rsid w:val="00D8476E"/>
    <w:rsid w:val="00D8491E"/>
    <w:rsid w:val="00D84D3A"/>
    <w:rsid w:val="00D84E64"/>
    <w:rsid w:val="00D852EC"/>
    <w:rsid w:val="00D85314"/>
    <w:rsid w:val="00D85CFB"/>
    <w:rsid w:val="00D85D07"/>
    <w:rsid w:val="00D86207"/>
    <w:rsid w:val="00D86499"/>
    <w:rsid w:val="00D86F20"/>
    <w:rsid w:val="00D873FC"/>
    <w:rsid w:val="00D90B70"/>
    <w:rsid w:val="00D911BC"/>
    <w:rsid w:val="00D91701"/>
    <w:rsid w:val="00D91FE3"/>
    <w:rsid w:val="00D9230F"/>
    <w:rsid w:val="00D92331"/>
    <w:rsid w:val="00D92576"/>
    <w:rsid w:val="00D92E0C"/>
    <w:rsid w:val="00D937DE"/>
    <w:rsid w:val="00D93C32"/>
    <w:rsid w:val="00D93D79"/>
    <w:rsid w:val="00D93DB7"/>
    <w:rsid w:val="00D93DC5"/>
    <w:rsid w:val="00D940BE"/>
    <w:rsid w:val="00D9477F"/>
    <w:rsid w:val="00D94FA6"/>
    <w:rsid w:val="00D953BD"/>
    <w:rsid w:val="00D956BA"/>
    <w:rsid w:val="00D95B82"/>
    <w:rsid w:val="00D96B6B"/>
    <w:rsid w:val="00D96B9B"/>
    <w:rsid w:val="00D97672"/>
    <w:rsid w:val="00D97744"/>
    <w:rsid w:val="00D97A98"/>
    <w:rsid w:val="00D97CC1"/>
    <w:rsid w:val="00DA0F29"/>
    <w:rsid w:val="00DA15DE"/>
    <w:rsid w:val="00DA1818"/>
    <w:rsid w:val="00DA1BF2"/>
    <w:rsid w:val="00DA1D5A"/>
    <w:rsid w:val="00DA24C0"/>
    <w:rsid w:val="00DA2FB3"/>
    <w:rsid w:val="00DA3055"/>
    <w:rsid w:val="00DA3091"/>
    <w:rsid w:val="00DA3158"/>
    <w:rsid w:val="00DA3238"/>
    <w:rsid w:val="00DA3599"/>
    <w:rsid w:val="00DA371A"/>
    <w:rsid w:val="00DA3DA0"/>
    <w:rsid w:val="00DA3DF2"/>
    <w:rsid w:val="00DA4209"/>
    <w:rsid w:val="00DA492B"/>
    <w:rsid w:val="00DA49DA"/>
    <w:rsid w:val="00DA4FEF"/>
    <w:rsid w:val="00DA50C1"/>
    <w:rsid w:val="00DA5A3E"/>
    <w:rsid w:val="00DA5D89"/>
    <w:rsid w:val="00DA6A2B"/>
    <w:rsid w:val="00DA6F47"/>
    <w:rsid w:val="00DA7159"/>
    <w:rsid w:val="00DA7687"/>
    <w:rsid w:val="00DA7A89"/>
    <w:rsid w:val="00DB070F"/>
    <w:rsid w:val="00DB0985"/>
    <w:rsid w:val="00DB0B28"/>
    <w:rsid w:val="00DB0B62"/>
    <w:rsid w:val="00DB113F"/>
    <w:rsid w:val="00DB18A9"/>
    <w:rsid w:val="00DB1E6E"/>
    <w:rsid w:val="00DB211D"/>
    <w:rsid w:val="00DB23AF"/>
    <w:rsid w:val="00DB2D50"/>
    <w:rsid w:val="00DB3146"/>
    <w:rsid w:val="00DB3258"/>
    <w:rsid w:val="00DB3967"/>
    <w:rsid w:val="00DB3B31"/>
    <w:rsid w:val="00DB3B9A"/>
    <w:rsid w:val="00DB3C0A"/>
    <w:rsid w:val="00DB44B2"/>
    <w:rsid w:val="00DB48AC"/>
    <w:rsid w:val="00DB490D"/>
    <w:rsid w:val="00DB4C35"/>
    <w:rsid w:val="00DB4DA5"/>
    <w:rsid w:val="00DB4FE3"/>
    <w:rsid w:val="00DB507F"/>
    <w:rsid w:val="00DB51EB"/>
    <w:rsid w:val="00DB55D0"/>
    <w:rsid w:val="00DB59F4"/>
    <w:rsid w:val="00DB6297"/>
    <w:rsid w:val="00DB64C8"/>
    <w:rsid w:val="00DB6589"/>
    <w:rsid w:val="00DB6B01"/>
    <w:rsid w:val="00DB71A5"/>
    <w:rsid w:val="00DB7730"/>
    <w:rsid w:val="00DB7D15"/>
    <w:rsid w:val="00DB7F79"/>
    <w:rsid w:val="00DC008A"/>
    <w:rsid w:val="00DC01C9"/>
    <w:rsid w:val="00DC0433"/>
    <w:rsid w:val="00DC0679"/>
    <w:rsid w:val="00DC1326"/>
    <w:rsid w:val="00DC141E"/>
    <w:rsid w:val="00DC17B0"/>
    <w:rsid w:val="00DC20A7"/>
    <w:rsid w:val="00DC212A"/>
    <w:rsid w:val="00DC24E9"/>
    <w:rsid w:val="00DC2540"/>
    <w:rsid w:val="00DC2616"/>
    <w:rsid w:val="00DC2D73"/>
    <w:rsid w:val="00DC2DDC"/>
    <w:rsid w:val="00DC327A"/>
    <w:rsid w:val="00DC339D"/>
    <w:rsid w:val="00DC35D5"/>
    <w:rsid w:val="00DC3642"/>
    <w:rsid w:val="00DC367A"/>
    <w:rsid w:val="00DC3801"/>
    <w:rsid w:val="00DC3B16"/>
    <w:rsid w:val="00DC439E"/>
    <w:rsid w:val="00DC46A8"/>
    <w:rsid w:val="00DC4B6D"/>
    <w:rsid w:val="00DC4EF0"/>
    <w:rsid w:val="00DC4F5F"/>
    <w:rsid w:val="00DC50BE"/>
    <w:rsid w:val="00DC51A9"/>
    <w:rsid w:val="00DC5D3E"/>
    <w:rsid w:val="00DC5DF1"/>
    <w:rsid w:val="00DC5EB4"/>
    <w:rsid w:val="00DC6401"/>
    <w:rsid w:val="00DC6564"/>
    <w:rsid w:val="00DC698C"/>
    <w:rsid w:val="00DC6991"/>
    <w:rsid w:val="00DC6F54"/>
    <w:rsid w:val="00DC70C0"/>
    <w:rsid w:val="00DC724E"/>
    <w:rsid w:val="00DC73E6"/>
    <w:rsid w:val="00DC7495"/>
    <w:rsid w:val="00DC7FA1"/>
    <w:rsid w:val="00DD035E"/>
    <w:rsid w:val="00DD0779"/>
    <w:rsid w:val="00DD14B3"/>
    <w:rsid w:val="00DD1550"/>
    <w:rsid w:val="00DD2038"/>
    <w:rsid w:val="00DD25D9"/>
    <w:rsid w:val="00DD2C79"/>
    <w:rsid w:val="00DD4279"/>
    <w:rsid w:val="00DD42D0"/>
    <w:rsid w:val="00DD4ADD"/>
    <w:rsid w:val="00DD53D9"/>
    <w:rsid w:val="00DD5562"/>
    <w:rsid w:val="00DD5B89"/>
    <w:rsid w:val="00DD5CCC"/>
    <w:rsid w:val="00DD6334"/>
    <w:rsid w:val="00DD6469"/>
    <w:rsid w:val="00DD64BD"/>
    <w:rsid w:val="00DD66A0"/>
    <w:rsid w:val="00DE0B45"/>
    <w:rsid w:val="00DE144B"/>
    <w:rsid w:val="00DE14F9"/>
    <w:rsid w:val="00DE1DF1"/>
    <w:rsid w:val="00DE1F0A"/>
    <w:rsid w:val="00DE2259"/>
    <w:rsid w:val="00DE22AC"/>
    <w:rsid w:val="00DE27F8"/>
    <w:rsid w:val="00DE2B3E"/>
    <w:rsid w:val="00DE2E9D"/>
    <w:rsid w:val="00DE393C"/>
    <w:rsid w:val="00DE4CFB"/>
    <w:rsid w:val="00DE4DB8"/>
    <w:rsid w:val="00DE4FFE"/>
    <w:rsid w:val="00DE5016"/>
    <w:rsid w:val="00DE527C"/>
    <w:rsid w:val="00DE54EF"/>
    <w:rsid w:val="00DE55BD"/>
    <w:rsid w:val="00DE5602"/>
    <w:rsid w:val="00DE6040"/>
    <w:rsid w:val="00DE61FC"/>
    <w:rsid w:val="00DE6760"/>
    <w:rsid w:val="00DE6EEC"/>
    <w:rsid w:val="00DE73B1"/>
    <w:rsid w:val="00DE7646"/>
    <w:rsid w:val="00DE76AF"/>
    <w:rsid w:val="00DE7888"/>
    <w:rsid w:val="00DE7905"/>
    <w:rsid w:val="00DF0443"/>
    <w:rsid w:val="00DF095C"/>
    <w:rsid w:val="00DF0A78"/>
    <w:rsid w:val="00DF0C8F"/>
    <w:rsid w:val="00DF1A0B"/>
    <w:rsid w:val="00DF1DAD"/>
    <w:rsid w:val="00DF22A3"/>
    <w:rsid w:val="00DF2B4A"/>
    <w:rsid w:val="00DF2BC8"/>
    <w:rsid w:val="00DF2F1F"/>
    <w:rsid w:val="00DF3658"/>
    <w:rsid w:val="00DF3A43"/>
    <w:rsid w:val="00DF3CFE"/>
    <w:rsid w:val="00DF4122"/>
    <w:rsid w:val="00DF46D9"/>
    <w:rsid w:val="00DF4942"/>
    <w:rsid w:val="00DF499A"/>
    <w:rsid w:val="00DF5222"/>
    <w:rsid w:val="00DF5755"/>
    <w:rsid w:val="00DF5926"/>
    <w:rsid w:val="00DF5983"/>
    <w:rsid w:val="00DF5A42"/>
    <w:rsid w:val="00DF6049"/>
    <w:rsid w:val="00DF6C16"/>
    <w:rsid w:val="00DF718A"/>
    <w:rsid w:val="00DF753E"/>
    <w:rsid w:val="00E00937"/>
    <w:rsid w:val="00E01005"/>
    <w:rsid w:val="00E01813"/>
    <w:rsid w:val="00E01951"/>
    <w:rsid w:val="00E01B07"/>
    <w:rsid w:val="00E01F2F"/>
    <w:rsid w:val="00E0266C"/>
    <w:rsid w:val="00E02B1E"/>
    <w:rsid w:val="00E02BBA"/>
    <w:rsid w:val="00E02FE2"/>
    <w:rsid w:val="00E0304C"/>
    <w:rsid w:val="00E03095"/>
    <w:rsid w:val="00E03689"/>
    <w:rsid w:val="00E04385"/>
    <w:rsid w:val="00E0478F"/>
    <w:rsid w:val="00E04879"/>
    <w:rsid w:val="00E04A6D"/>
    <w:rsid w:val="00E050F8"/>
    <w:rsid w:val="00E0564C"/>
    <w:rsid w:val="00E05863"/>
    <w:rsid w:val="00E06092"/>
    <w:rsid w:val="00E06356"/>
    <w:rsid w:val="00E06AAD"/>
    <w:rsid w:val="00E06E2E"/>
    <w:rsid w:val="00E07038"/>
    <w:rsid w:val="00E078F5"/>
    <w:rsid w:val="00E1040A"/>
    <w:rsid w:val="00E10C81"/>
    <w:rsid w:val="00E10CBC"/>
    <w:rsid w:val="00E115A9"/>
    <w:rsid w:val="00E11C78"/>
    <w:rsid w:val="00E11E41"/>
    <w:rsid w:val="00E1282F"/>
    <w:rsid w:val="00E12CA8"/>
    <w:rsid w:val="00E12DE5"/>
    <w:rsid w:val="00E130CB"/>
    <w:rsid w:val="00E13218"/>
    <w:rsid w:val="00E133F2"/>
    <w:rsid w:val="00E13790"/>
    <w:rsid w:val="00E13CD1"/>
    <w:rsid w:val="00E13F89"/>
    <w:rsid w:val="00E13FC2"/>
    <w:rsid w:val="00E14097"/>
    <w:rsid w:val="00E14925"/>
    <w:rsid w:val="00E14ADE"/>
    <w:rsid w:val="00E14B61"/>
    <w:rsid w:val="00E14B8D"/>
    <w:rsid w:val="00E14FB3"/>
    <w:rsid w:val="00E15224"/>
    <w:rsid w:val="00E15887"/>
    <w:rsid w:val="00E16C0F"/>
    <w:rsid w:val="00E1745F"/>
    <w:rsid w:val="00E20045"/>
    <w:rsid w:val="00E20408"/>
    <w:rsid w:val="00E207C4"/>
    <w:rsid w:val="00E20952"/>
    <w:rsid w:val="00E2096F"/>
    <w:rsid w:val="00E210B8"/>
    <w:rsid w:val="00E210DA"/>
    <w:rsid w:val="00E21179"/>
    <w:rsid w:val="00E212AE"/>
    <w:rsid w:val="00E217D3"/>
    <w:rsid w:val="00E218E0"/>
    <w:rsid w:val="00E21998"/>
    <w:rsid w:val="00E21C76"/>
    <w:rsid w:val="00E21CCA"/>
    <w:rsid w:val="00E2271B"/>
    <w:rsid w:val="00E22EA2"/>
    <w:rsid w:val="00E22EEB"/>
    <w:rsid w:val="00E23146"/>
    <w:rsid w:val="00E23321"/>
    <w:rsid w:val="00E236EB"/>
    <w:rsid w:val="00E23732"/>
    <w:rsid w:val="00E23936"/>
    <w:rsid w:val="00E2414A"/>
    <w:rsid w:val="00E24E3B"/>
    <w:rsid w:val="00E24E3C"/>
    <w:rsid w:val="00E24E8F"/>
    <w:rsid w:val="00E25082"/>
    <w:rsid w:val="00E25112"/>
    <w:rsid w:val="00E25211"/>
    <w:rsid w:val="00E25623"/>
    <w:rsid w:val="00E25DA4"/>
    <w:rsid w:val="00E25F9E"/>
    <w:rsid w:val="00E27697"/>
    <w:rsid w:val="00E27897"/>
    <w:rsid w:val="00E27D1A"/>
    <w:rsid w:val="00E27D35"/>
    <w:rsid w:val="00E30050"/>
    <w:rsid w:val="00E3012B"/>
    <w:rsid w:val="00E301D0"/>
    <w:rsid w:val="00E30725"/>
    <w:rsid w:val="00E3075E"/>
    <w:rsid w:val="00E3100E"/>
    <w:rsid w:val="00E316A2"/>
    <w:rsid w:val="00E31B03"/>
    <w:rsid w:val="00E326D6"/>
    <w:rsid w:val="00E32DFC"/>
    <w:rsid w:val="00E32F78"/>
    <w:rsid w:val="00E330B5"/>
    <w:rsid w:val="00E3361A"/>
    <w:rsid w:val="00E34202"/>
    <w:rsid w:val="00E34CAD"/>
    <w:rsid w:val="00E34CDA"/>
    <w:rsid w:val="00E3530A"/>
    <w:rsid w:val="00E35643"/>
    <w:rsid w:val="00E35A68"/>
    <w:rsid w:val="00E3603A"/>
    <w:rsid w:val="00E361E0"/>
    <w:rsid w:val="00E362DE"/>
    <w:rsid w:val="00E366CD"/>
    <w:rsid w:val="00E36D72"/>
    <w:rsid w:val="00E37361"/>
    <w:rsid w:val="00E37F5C"/>
    <w:rsid w:val="00E37FD2"/>
    <w:rsid w:val="00E401D2"/>
    <w:rsid w:val="00E40247"/>
    <w:rsid w:val="00E403B6"/>
    <w:rsid w:val="00E40FC4"/>
    <w:rsid w:val="00E412FD"/>
    <w:rsid w:val="00E417FA"/>
    <w:rsid w:val="00E41879"/>
    <w:rsid w:val="00E420C4"/>
    <w:rsid w:val="00E425E8"/>
    <w:rsid w:val="00E4269F"/>
    <w:rsid w:val="00E426A6"/>
    <w:rsid w:val="00E4284C"/>
    <w:rsid w:val="00E42C8D"/>
    <w:rsid w:val="00E42D3D"/>
    <w:rsid w:val="00E4322D"/>
    <w:rsid w:val="00E441F1"/>
    <w:rsid w:val="00E45596"/>
    <w:rsid w:val="00E455FD"/>
    <w:rsid w:val="00E45877"/>
    <w:rsid w:val="00E45A05"/>
    <w:rsid w:val="00E45E6A"/>
    <w:rsid w:val="00E4639D"/>
    <w:rsid w:val="00E4695E"/>
    <w:rsid w:val="00E46ABC"/>
    <w:rsid w:val="00E46B25"/>
    <w:rsid w:val="00E47001"/>
    <w:rsid w:val="00E4744E"/>
    <w:rsid w:val="00E47935"/>
    <w:rsid w:val="00E507BE"/>
    <w:rsid w:val="00E509A4"/>
    <w:rsid w:val="00E510A7"/>
    <w:rsid w:val="00E51135"/>
    <w:rsid w:val="00E512D4"/>
    <w:rsid w:val="00E51340"/>
    <w:rsid w:val="00E51465"/>
    <w:rsid w:val="00E5158E"/>
    <w:rsid w:val="00E515D3"/>
    <w:rsid w:val="00E51B07"/>
    <w:rsid w:val="00E51E1C"/>
    <w:rsid w:val="00E5222F"/>
    <w:rsid w:val="00E525C1"/>
    <w:rsid w:val="00E52AA1"/>
    <w:rsid w:val="00E52E20"/>
    <w:rsid w:val="00E52EA7"/>
    <w:rsid w:val="00E5328B"/>
    <w:rsid w:val="00E53474"/>
    <w:rsid w:val="00E53745"/>
    <w:rsid w:val="00E5484E"/>
    <w:rsid w:val="00E54A3E"/>
    <w:rsid w:val="00E54B41"/>
    <w:rsid w:val="00E54B98"/>
    <w:rsid w:val="00E54DDA"/>
    <w:rsid w:val="00E55B4F"/>
    <w:rsid w:val="00E55C40"/>
    <w:rsid w:val="00E55FC5"/>
    <w:rsid w:val="00E56275"/>
    <w:rsid w:val="00E5680B"/>
    <w:rsid w:val="00E56A0E"/>
    <w:rsid w:val="00E57760"/>
    <w:rsid w:val="00E578DA"/>
    <w:rsid w:val="00E5790F"/>
    <w:rsid w:val="00E57998"/>
    <w:rsid w:val="00E57DDF"/>
    <w:rsid w:val="00E60929"/>
    <w:rsid w:val="00E60E20"/>
    <w:rsid w:val="00E610A9"/>
    <w:rsid w:val="00E61133"/>
    <w:rsid w:val="00E616D5"/>
    <w:rsid w:val="00E61F72"/>
    <w:rsid w:val="00E6275B"/>
    <w:rsid w:val="00E6287D"/>
    <w:rsid w:val="00E62BD5"/>
    <w:rsid w:val="00E6305B"/>
    <w:rsid w:val="00E63777"/>
    <w:rsid w:val="00E641F5"/>
    <w:rsid w:val="00E6424C"/>
    <w:rsid w:val="00E642A6"/>
    <w:rsid w:val="00E64DC5"/>
    <w:rsid w:val="00E64F5C"/>
    <w:rsid w:val="00E652D6"/>
    <w:rsid w:val="00E657FC"/>
    <w:rsid w:val="00E658A9"/>
    <w:rsid w:val="00E66B77"/>
    <w:rsid w:val="00E677D4"/>
    <w:rsid w:val="00E678B7"/>
    <w:rsid w:val="00E67D35"/>
    <w:rsid w:val="00E7039D"/>
    <w:rsid w:val="00E7051F"/>
    <w:rsid w:val="00E7152F"/>
    <w:rsid w:val="00E71E59"/>
    <w:rsid w:val="00E7214A"/>
    <w:rsid w:val="00E7272C"/>
    <w:rsid w:val="00E72851"/>
    <w:rsid w:val="00E728F6"/>
    <w:rsid w:val="00E72D95"/>
    <w:rsid w:val="00E72E6A"/>
    <w:rsid w:val="00E7306F"/>
    <w:rsid w:val="00E7337B"/>
    <w:rsid w:val="00E7343F"/>
    <w:rsid w:val="00E73AE8"/>
    <w:rsid w:val="00E73D2E"/>
    <w:rsid w:val="00E73DC6"/>
    <w:rsid w:val="00E743E2"/>
    <w:rsid w:val="00E747E7"/>
    <w:rsid w:val="00E74872"/>
    <w:rsid w:val="00E748BE"/>
    <w:rsid w:val="00E7512D"/>
    <w:rsid w:val="00E75659"/>
    <w:rsid w:val="00E75CBC"/>
    <w:rsid w:val="00E75D20"/>
    <w:rsid w:val="00E76323"/>
    <w:rsid w:val="00E77E69"/>
    <w:rsid w:val="00E8000D"/>
    <w:rsid w:val="00E8050B"/>
    <w:rsid w:val="00E80858"/>
    <w:rsid w:val="00E80A72"/>
    <w:rsid w:val="00E80FA1"/>
    <w:rsid w:val="00E812DB"/>
    <w:rsid w:val="00E814A7"/>
    <w:rsid w:val="00E814CA"/>
    <w:rsid w:val="00E81941"/>
    <w:rsid w:val="00E81B6C"/>
    <w:rsid w:val="00E81C71"/>
    <w:rsid w:val="00E829B9"/>
    <w:rsid w:val="00E83064"/>
    <w:rsid w:val="00E835CF"/>
    <w:rsid w:val="00E8365D"/>
    <w:rsid w:val="00E837C7"/>
    <w:rsid w:val="00E83A7B"/>
    <w:rsid w:val="00E83E62"/>
    <w:rsid w:val="00E84B7E"/>
    <w:rsid w:val="00E84D5F"/>
    <w:rsid w:val="00E85519"/>
    <w:rsid w:val="00E8558E"/>
    <w:rsid w:val="00E85C9C"/>
    <w:rsid w:val="00E86160"/>
    <w:rsid w:val="00E871DD"/>
    <w:rsid w:val="00E87246"/>
    <w:rsid w:val="00E873B5"/>
    <w:rsid w:val="00E87A7B"/>
    <w:rsid w:val="00E87DD2"/>
    <w:rsid w:val="00E91610"/>
    <w:rsid w:val="00E919F9"/>
    <w:rsid w:val="00E91DA1"/>
    <w:rsid w:val="00E91F74"/>
    <w:rsid w:val="00E926C8"/>
    <w:rsid w:val="00E928FB"/>
    <w:rsid w:val="00E934E3"/>
    <w:rsid w:val="00E936AB"/>
    <w:rsid w:val="00E9451A"/>
    <w:rsid w:val="00E9468E"/>
    <w:rsid w:val="00E9509E"/>
    <w:rsid w:val="00E96490"/>
    <w:rsid w:val="00E96A7B"/>
    <w:rsid w:val="00E9700C"/>
    <w:rsid w:val="00E974BE"/>
    <w:rsid w:val="00E97541"/>
    <w:rsid w:val="00EA0064"/>
    <w:rsid w:val="00EA021A"/>
    <w:rsid w:val="00EA021F"/>
    <w:rsid w:val="00EA0455"/>
    <w:rsid w:val="00EA0E49"/>
    <w:rsid w:val="00EA0F3C"/>
    <w:rsid w:val="00EA1C0B"/>
    <w:rsid w:val="00EA2099"/>
    <w:rsid w:val="00EA2FF5"/>
    <w:rsid w:val="00EA3267"/>
    <w:rsid w:val="00EA343E"/>
    <w:rsid w:val="00EA3B83"/>
    <w:rsid w:val="00EA3E5C"/>
    <w:rsid w:val="00EA44B0"/>
    <w:rsid w:val="00EA4C5B"/>
    <w:rsid w:val="00EA5666"/>
    <w:rsid w:val="00EA5B57"/>
    <w:rsid w:val="00EA602A"/>
    <w:rsid w:val="00EA6122"/>
    <w:rsid w:val="00EA68F2"/>
    <w:rsid w:val="00EA6AE4"/>
    <w:rsid w:val="00EA7474"/>
    <w:rsid w:val="00EA79F9"/>
    <w:rsid w:val="00EA7D1C"/>
    <w:rsid w:val="00EB0D92"/>
    <w:rsid w:val="00EB107A"/>
    <w:rsid w:val="00EB122A"/>
    <w:rsid w:val="00EB1741"/>
    <w:rsid w:val="00EB18B5"/>
    <w:rsid w:val="00EB1DB6"/>
    <w:rsid w:val="00EB1EDE"/>
    <w:rsid w:val="00EB2651"/>
    <w:rsid w:val="00EB26C2"/>
    <w:rsid w:val="00EB28B6"/>
    <w:rsid w:val="00EB3276"/>
    <w:rsid w:val="00EB3C65"/>
    <w:rsid w:val="00EB3F7A"/>
    <w:rsid w:val="00EB4282"/>
    <w:rsid w:val="00EB4346"/>
    <w:rsid w:val="00EB44AB"/>
    <w:rsid w:val="00EB4B4C"/>
    <w:rsid w:val="00EB518A"/>
    <w:rsid w:val="00EB525D"/>
    <w:rsid w:val="00EB54D6"/>
    <w:rsid w:val="00EB588D"/>
    <w:rsid w:val="00EB625F"/>
    <w:rsid w:val="00EB628C"/>
    <w:rsid w:val="00EB640C"/>
    <w:rsid w:val="00EB64A1"/>
    <w:rsid w:val="00EB6CEB"/>
    <w:rsid w:val="00EB7500"/>
    <w:rsid w:val="00EB7B35"/>
    <w:rsid w:val="00EB7CB8"/>
    <w:rsid w:val="00EB7FA6"/>
    <w:rsid w:val="00EC0908"/>
    <w:rsid w:val="00EC0F41"/>
    <w:rsid w:val="00EC1970"/>
    <w:rsid w:val="00EC1D63"/>
    <w:rsid w:val="00EC2975"/>
    <w:rsid w:val="00EC3137"/>
    <w:rsid w:val="00EC32B6"/>
    <w:rsid w:val="00EC3670"/>
    <w:rsid w:val="00EC3877"/>
    <w:rsid w:val="00EC419E"/>
    <w:rsid w:val="00EC4FA1"/>
    <w:rsid w:val="00EC568B"/>
    <w:rsid w:val="00EC5781"/>
    <w:rsid w:val="00EC5D03"/>
    <w:rsid w:val="00EC5E1E"/>
    <w:rsid w:val="00EC5FA5"/>
    <w:rsid w:val="00EC77F3"/>
    <w:rsid w:val="00EC78C3"/>
    <w:rsid w:val="00EC7E28"/>
    <w:rsid w:val="00EC7EF6"/>
    <w:rsid w:val="00ED024B"/>
    <w:rsid w:val="00ED028E"/>
    <w:rsid w:val="00ED02F2"/>
    <w:rsid w:val="00ED02F7"/>
    <w:rsid w:val="00ED0488"/>
    <w:rsid w:val="00ED07EF"/>
    <w:rsid w:val="00ED0CCF"/>
    <w:rsid w:val="00ED0EE4"/>
    <w:rsid w:val="00ED107F"/>
    <w:rsid w:val="00ED10CC"/>
    <w:rsid w:val="00ED1418"/>
    <w:rsid w:val="00ED15DA"/>
    <w:rsid w:val="00ED1776"/>
    <w:rsid w:val="00ED187A"/>
    <w:rsid w:val="00ED1BB1"/>
    <w:rsid w:val="00ED1C88"/>
    <w:rsid w:val="00ED1D2E"/>
    <w:rsid w:val="00ED1F20"/>
    <w:rsid w:val="00ED25E0"/>
    <w:rsid w:val="00ED2779"/>
    <w:rsid w:val="00ED2783"/>
    <w:rsid w:val="00ED2D38"/>
    <w:rsid w:val="00ED32A4"/>
    <w:rsid w:val="00ED3458"/>
    <w:rsid w:val="00ED3C17"/>
    <w:rsid w:val="00ED3C4F"/>
    <w:rsid w:val="00ED436C"/>
    <w:rsid w:val="00ED461E"/>
    <w:rsid w:val="00ED4A3D"/>
    <w:rsid w:val="00ED50AE"/>
    <w:rsid w:val="00ED5FE4"/>
    <w:rsid w:val="00ED693E"/>
    <w:rsid w:val="00ED6BF1"/>
    <w:rsid w:val="00ED6DA2"/>
    <w:rsid w:val="00ED7266"/>
    <w:rsid w:val="00ED76CC"/>
    <w:rsid w:val="00ED7B99"/>
    <w:rsid w:val="00ED7F5B"/>
    <w:rsid w:val="00EE077E"/>
    <w:rsid w:val="00EE0E3A"/>
    <w:rsid w:val="00EE1531"/>
    <w:rsid w:val="00EE1B60"/>
    <w:rsid w:val="00EE20F9"/>
    <w:rsid w:val="00EE296F"/>
    <w:rsid w:val="00EE2D9D"/>
    <w:rsid w:val="00EE3069"/>
    <w:rsid w:val="00EE325D"/>
    <w:rsid w:val="00EE3EDE"/>
    <w:rsid w:val="00EE424C"/>
    <w:rsid w:val="00EE4984"/>
    <w:rsid w:val="00EE4ABC"/>
    <w:rsid w:val="00EE4B6B"/>
    <w:rsid w:val="00EE4BFF"/>
    <w:rsid w:val="00EE5922"/>
    <w:rsid w:val="00EE5F0A"/>
    <w:rsid w:val="00EE600C"/>
    <w:rsid w:val="00EE659C"/>
    <w:rsid w:val="00EE6788"/>
    <w:rsid w:val="00EE75CD"/>
    <w:rsid w:val="00EE7DDB"/>
    <w:rsid w:val="00EE7F97"/>
    <w:rsid w:val="00EF02B8"/>
    <w:rsid w:val="00EF05ED"/>
    <w:rsid w:val="00EF0676"/>
    <w:rsid w:val="00EF0E0B"/>
    <w:rsid w:val="00EF1823"/>
    <w:rsid w:val="00EF187A"/>
    <w:rsid w:val="00EF258C"/>
    <w:rsid w:val="00EF29DF"/>
    <w:rsid w:val="00EF2A09"/>
    <w:rsid w:val="00EF2B62"/>
    <w:rsid w:val="00EF2DD8"/>
    <w:rsid w:val="00EF2DFD"/>
    <w:rsid w:val="00EF2E02"/>
    <w:rsid w:val="00EF33DB"/>
    <w:rsid w:val="00EF3970"/>
    <w:rsid w:val="00EF49E7"/>
    <w:rsid w:val="00EF4E7C"/>
    <w:rsid w:val="00EF4FC0"/>
    <w:rsid w:val="00EF564E"/>
    <w:rsid w:val="00EF5D2A"/>
    <w:rsid w:val="00EF60BF"/>
    <w:rsid w:val="00EF626D"/>
    <w:rsid w:val="00EF6598"/>
    <w:rsid w:val="00EF6909"/>
    <w:rsid w:val="00EF6C24"/>
    <w:rsid w:val="00EF710B"/>
    <w:rsid w:val="00EF71B5"/>
    <w:rsid w:val="00EF73FD"/>
    <w:rsid w:val="00F006FE"/>
    <w:rsid w:val="00F00813"/>
    <w:rsid w:val="00F00E26"/>
    <w:rsid w:val="00F017A7"/>
    <w:rsid w:val="00F0185F"/>
    <w:rsid w:val="00F01A93"/>
    <w:rsid w:val="00F01E7D"/>
    <w:rsid w:val="00F02232"/>
    <w:rsid w:val="00F022B9"/>
    <w:rsid w:val="00F022DD"/>
    <w:rsid w:val="00F02B34"/>
    <w:rsid w:val="00F02B98"/>
    <w:rsid w:val="00F02FA5"/>
    <w:rsid w:val="00F034F4"/>
    <w:rsid w:val="00F0371A"/>
    <w:rsid w:val="00F03DF4"/>
    <w:rsid w:val="00F043AD"/>
    <w:rsid w:val="00F0452E"/>
    <w:rsid w:val="00F04591"/>
    <w:rsid w:val="00F04A51"/>
    <w:rsid w:val="00F051B0"/>
    <w:rsid w:val="00F055DB"/>
    <w:rsid w:val="00F056E6"/>
    <w:rsid w:val="00F05AAC"/>
    <w:rsid w:val="00F05DDA"/>
    <w:rsid w:val="00F060AF"/>
    <w:rsid w:val="00F06ADB"/>
    <w:rsid w:val="00F07E58"/>
    <w:rsid w:val="00F103AF"/>
    <w:rsid w:val="00F10A5C"/>
    <w:rsid w:val="00F10C77"/>
    <w:rsid w:val="00F10ED4"/>
    <w:rsid w:val="00F1128C"/>
    <w:rsid w:val="00F114D5"/>
    <w:rsid w:val="00F1167C"/>
    <w:rsid w:val="00F11752"/>
    <w:rsid w:val="00F11E82"/>
    <w:rsid w:val="00F1243A"/>
    <w:rsid w:val="00F1275B"/>
    <w:rsid w:val="00F129E7"/>
    <w:rsid w:val="00F12C06"/>
    <w:rsid w:val="00F12CAE"/>
    <w:rsid w:val="00F13AEF"/>
    <w:rsid w:val="00F13B3E"/>
    <w:rsid w:val="00F1428F"/>
    <w:rsid w:val="00F146F5"/>
    <w:rsid w:val="00F149D0"/>
    <w:rsid w:val="00F15D42"/>
    <w:rsid w:val="00F15FA9"/>
    <w:rsid w:val="00F16008"/>
    <w:rsid w:val="00F16288"/>
    <w:rsid w:val="00F16823"/>
    <w:rsid w:val="00F16D7B"/>
    <w:rsid w:val="00F16FA5"/>
    <w:rsid w:val="00F17800"/>
    <w:rsid w:val="00F17D3B"/>
    <w:rsid w:val="00F201BA"/>
    <w:rsid w:val="00F201C6"/>
    <w:rsid w:val="00F20E21"/>
    <w:rsid w:val="00F21088"/>
    <w:rsid w:val="00F210D7"/>
    <w:rsid w:val="00F2184C"/>
    <w:rsid w:val="00F22889"/>
    <w:rsid w:val="00F229A6"/>
    <w:rsid w:val="00F22DD4"/>
    <w:rsid w:val="00F2325E"/>
    <w:rsid w:val="00F23753"/>
    <w:rsid w:val="00F24B5F"/>
    <w:rsid w:val="00F2520B"/>
    <w:rsid w:val="00F25778"/>
    <w:rsid w:val="00F25A7A"/>
    <w:rsid w:val="00F2666F"/>
    <w:rsid w:val="00F26F7B"/>
    <w:rsid w:val="00F273D0"/>
    <w:rsid w:val="00F27ADF"/>
    <w:rsid w:val="00F27C83"/>
    <w:rsid w:val="00F27CC0"/>
    <w:rsid w:val="00F27E76"/>
    <w:rsid w:val="00F27EE3"/>
    <w:rsid w:val="00F303AC"/>
    <w:rsid w:val="00F30C9B"/>
    <w:rsid w:val="00F310F9"/>
    <w:rsid w:val="00F31183"/>
    <w:rsid w:val="00F31802"/>
    <w:rsid w:val="00F31A4C"/>
    <w:rsid w:val="00F32469"/>
    <w:rsid w:val="00F32531"/>
    <w:rsid w:val="00F32866"/>
    <w:rsid w:val="00F32976"/>
    <w:rsid w:val="00F32BC1"/>
    <w:rsid w:val="00F336F4"/>
    <w:rsid w:val="00F3380E"/>
    <w:rsid w:val="00F33BB0"/>
    <w:rsid w:val="00F33BFE"/>
    <w:rsid w:val="00F33E87"/>
    <w:rsid w:val="00F33FBE"/>
    <w:rsid w:val="00F341D5"/>
    <w:rsid w:val="00F3432A"/>
    <w:rsid w:val="00F344F4"/>
    <w:rsid w:val="00F345E5"/>
    <w:rsid w:val="00F3476E"/>
    <w:rsid w:val="00F34788"/>
    <w:rsid w:val="00F349EB"/>
    <w:rsid w:val="00F34C3C"/>
    <w:rsid w:val="00F35603"/>
    <w:rsid w:val="00F35714"/>
    <w:rsid w:val="00F35B23"/>
    <w:rsid w:val="00F35E1E"/>
    <w:rsid w:val="00F368F4"/>
    <w:rsid w:val="00F36DCB"/>
    <w:rsid w:val="00F36E6F"/>
    <w:rsid w:val="00F371CD"/>
    <w:rsid w:val="00F400D1"/>
    <w:rsid w:val="00F4089E"/>
    <w:rsid w:val="00F4104A"/>
    <w:rsid w:val="00F41494"/>
    <w:rsid w:val="00F41AA0"/>
    <w:rsid w:val="00F41B0B"/>
    <w:rsid w:val="00F41C18"/>
    <w:rsid w:val="00F41E0B"/>
    <w:rsid w:val="00F41ED9"/>
    <w:rsid w:val="00F4209B"/>
    <w:rsid w:val="00F42A6A"/>
    <w:rsid w:val="00F42A79"/>
    <w:rsid w:val="00F42B1A"/>
    <w:rsid w:val="00F42B5E"/>
    <w:rsid w:val="00F4329E"/>
    <w:rsid w:val="00F439FD"/>
    <w:rsid w:val="00F43B8F"/>
    <w:rsid w:val="00F43CB0"/>
    <w:rsid w:val="00F43CE3"/>
    <w:rsid w:val="00F440CC"/>
    <w:rsid w:val="00F45227"/>
    <w:rsid w:val="00F45417"/>
    <w:rsid w:val="00F45C19"/>
    <w:rsid w:val="00F45C94"/>
    <w:rsid w:val="00F4766C"/>
    <w:rsid w:val="00F47746"/>
    <w:rsid w:val="00F477A5"/>
    <w:rsid w:val="00F479D1"/>
    <w:rsid w:val="00F479D3"/>
    <w:rsid w:val="00F479DD"/>
    <w:rsid w:val="00F47FD4"/>
    <w:rsid w:val="00F5031B"/>
    <w:rsid w:val="00F50480"/>
    <w:rsid w:val="00F513DF"/>
    <w:rsid w:val="00F51E7A"/>
    <w:rsid w:val="00F51EB8"/>
    <w:rsid w:val="00F52194"/>
    <w:rsid w:val="00F523FE"/>
    <w:rsid w:val="00F5290B"/>
    <w:rsid w:val="00F52E14"/>
    <w:rsid w:val="00F52FFE"/>
    <w:rsid w:val="00F535AC"/>
    <w:rsid w:val="00F5360F"/>
    <w:rsid w:val="00F5477F"/>
    <w:rsid w:val="00F54C67"/>
    <w:rsid w:val="00F54DA0"/>
    <w:rsid w:val="00F553D7"/>
    <w:rsid w:val="00F55B46"/>
    <w:rsid w:val="00F5616E"/>
    <w:rsid w:val="00F5617E"/>
    <w:rsid w:val="00F561F7"/>
    <w:rsid w:val="00F56BD2"/>
    <w:rsid w:val="00F5744C"/>
    <w:rsid w:val="00F575EF"/>
    <w:rsid w:val="00F57CAA"/>
    <w:rsid w:val="00F57FC4"/>
    <w:rsid w:val="00F60454"/>
    <w:rsid w:val="00F6070C"/>
    <w:rsid w:val="00F60C4C"/>
    <w:rsid w:val="00F611A6"/>
    <w:rsid w:val="00F61864"/>
    <w:rsid w:val="00F61BC7"/>
    <w:rsid w:val="00F61DA5"/>
    <w:rsid w:val="00F628EC"/>
    <w:rsid w:val="00F62A15"/>
    <w:rsid w:val="00F62E46"/>
    <w:rsid w:val="00F63366"/>
    <w:rsid w:val="00F6348B"/>
    <w:rsid w:val="00F636B2"/>
    <w:rsid w:val="00F63737"/>
    <w:rsid w:val="00F639A6"/>
    <w:rsid w:val="00F64087"/>
    <w:rsid w:val="00F641D8"/>
    <w:rsid w:val="00F6428D"/>
    <w:rsid w:val="00F64445"/>
    <w:rsid w:val="00F64752"/>
    <w:rsid w:val="00F6485B"/>
    <w:rsid w:val="00F64B04"/>
    <w:rsid w:val="00F654EF"/>
    <w:rsid w:val="00F65812"/>
    <w:rsid w:val="00F65DEA"/>
    <w:rsid w:val="00F667C9"/>
    <w:rsid w:val="00F6723C"/>
    <w:rsid w:val="00F6742A"/>
    <w:rsid w:val="00F674CB"/>
    <w:rsid w:val="00F67E78"/>
    <w:rsid w:val="00F67ECF"/>
    <w:rsid w:val="00F7054D"/>
    <w:rsid w:val="00F708A1"/>
    <w:rsid w:val="00F7106F"/>
    <w:rsid w:val="00F7170C"/>
    <w:rsid w:val="00F71AB5"/>
    <w:rsid w:val="00F71B67"/>
    <w:rsid w:val="00F71FC4"/>
    <w:rsid w:val="00F72F1D"/>
    <w:rsid w:val="00F7302D"/>
    <w:rsid w:val="00F73111"/>
    <w:rsid w:val="00F737C5"/>
    <w:rsid w:val="00F73EDD"/>
    <w:rsid w:val="00F73EFC"/>
    <w:rsid w:val="00F73F3C"/>
    <w:rsid w:val="00F746D3"/>
    <w:rsid w:val="00F75365"/>
    <w:rsid w:val="00F7550C"/>
    <w:rsid w:val="00F75617"/>
    <w:rsid w:val="00F75710"/>
    <w:rsid w:val="00F75C31"/>
    <w:rsid w:val="00F76210"/>
    <w:rsid w:val="00F7690F"/>
    <w:rsid w:val="00F7694A"/>
    <w:rsid w:val="00F772BF"/>
    <w:rsid w:val="00F772D5"/>
    <w:rsid w:val="00F772F7"/>
    <w:rsid w:val="00F77389"/>
    <w:rsid w:val="00F802B1"/>
    <w:rsid w:val="00F803CE"/>
    <w:rsid w:val="00F80590"/>
    <w:rsid w:val="00F80829"/>
    <w:rsid w:val="00F80863"/>
    <w:rsid w:val="00F80C18"/>
    <w:rsid w:val="00F80C4E"/>
    <w:rsid w:val="00F80F6D"/>
    <w:rsid w:val="00F812A3"/>
    <w:rsid w:val="00F81679"/>
    <w:rsid w:val="00F817C6"/>
    <w:rsid w:val="00F81B86"/>
    <w:rsid w:val="00F81C58"/>
    <w:rsid w:val="00F81FF2"/>
    <w:rsid w:val="00F82018"/>
    <w:rsid w:val="00F82317"/>
    <w:rsid w:val="00F829D8"/>
    <w:rsid w:val="00F82A19"/>
    <w:rsid w:val="00F82A1A"/>
    <w:rsid w:val="00F83E42"/>
    <w:rsid w:val="00F84136"/>
    <w:rsid w:val="00F84424"/>
    <w:rsid w:val="00F848BF"/>
    <w:rsid w:val="00F84AAC"/>
    <w:rsid w:val="00F84D29"/>
    <w:rsid w:val="00F855CE"/>
    <w:rsid w:val="00F856F0"/>
    <w:rsid w:val="00F85B82"/>
    <w:rsid w:val="00F85CDE"/>
    <w:rsid w:val="00F87361"/>
    <w:rsid w:val="00F8742E"/>
    <w:rsid w:val="00F87575"/>
    <w:rsid w:val="00F87E66"/>
    <w:rsid w:val="00F90271"/>
    <w:rsid w:val="00F905D0"/>
    <w:rsid w:val="00F90E80"/>
    <w:rsid w:val="00F90EEA"/>
    <w:rsid w:val="00F90FD0"/>
    <w:rsid w:val="00F91311"/>
    <w:rsid w:val="00F913DE"/>
    <w:rsid w:val="00F91685"/>
    <w:rsid w:val="00F91785"/>
    <w:rsid w:val="00F9229D"/>
    <w:rsid w:val="00F92B00"/>
    <w:rsid w:val="00F92FCE"/>
    <w:rsid w:val="00F930E0"/>
    <w:rsid w:val="00F935C3"/>
    <w:rsid w:val="00F93B80"/>
    <w:rsid w:val="00F93BA0"/>
    <w:rsid w:val="00F948B7"/>
    <w:rsid w:val="00F94BCD"/>
    <w:rsid w:val="00F94EA8"/>
    <w:rsid w:val="00F95155"/>
    <w:rsid w:val="00F953A4"/>
    <w:rsid w:val="00F95DB0"/>
    <w:rsid w:val="00F96235"/>
    <w:rsid w:val="00F964E8"/>
    <w:rsid w:val="00F965B0"/>
    <w:rsid w:val="00F96EAE"/>
    <w:rsid w:val="00F973C0"/>
    <w:rsid w:val="00F97DE0"/>
    <w:rsid w:val="00FA0340"/>
    <w:rsid w:val="00FA04D0"/>
    <w:rsid w:val="00FA080F"/>
    <w:rsid w:val="00FA11B6"/>
    <w:rsid w:val="00FA1D9F"/>
    <w:rsid w:val="00FA216C"/>
    <w:rsid w:val="00FA2BFC"/>
    <w:rsid w:val="00FA2D71"/>
    <w:rsid w:val="00FA2DE1"/>
    <w:rsid w:val="00FA3025"/>
    <w:rsid w:val="00FA306B"/>
    <w:rsid w:val="00FA334A"/>
    <w:rsid w:val="00FA33B0"/>
    <w:rsid w:val="00FA3445"/>
    <w:rsid w:val="00FA34A4"/>
    <w:rsid w:val="00FA3B15"/>
    <w:rsid w:val="00FA3C10"/>
    <w:rsid w:val="00FA3D8A"/>
    <w:rsid w:val="00FA415C"/>
    <w:rsid w:val="00FA4B0F"/>
    <w:rsid w:val="00FA4E99"/>
    <w:rsid w:val="00FA4FAB"/>
    <w:rsid w:val="00FA56CA"/>
    <w:rsid w:val="00FA5DE4"/>
    <w:rsid w:val="00FA6E40"/>
    <w:rsid w:val="00FA72DF"/>
    <w:rsid w:val="00FA7479"/>
    <w:rsid w:val="00FA75B8"/>
    <w:rsid w:val="00FA7973"/>
    <w:rsid w:val="00FA79EC"/>
    <w:rsid w:val="00FB0E4E"/>
    <w:rsid w:val="00FB16F0"/>
    <w:rsid w:val="00FB1828"/>
    <w:rsid w:val="00FB1C57"/>
    <w:rsid w:val="00FB1F7C"/>
    <w:rsid w:val="00FB23FC"/>
    <w:rsid w:val="00FB2ACA"/>
    <w:rsid w:val="00FB2D81"/>
    <w:rsid w:val="00FB363F"/>
    <w:rsid w:val="00FB3DCC"/>
    <w:rsid w:val="00FB3FDF"/>
    <w:rsid w:val="00FB41FE"/>
    <w:rsid w:val="00FB46B8"/>
    <w:rsid w:val="00FB5640"/>
    <w:rsid w:val="00FB5B65"/>
    <w:rsid w:val="00FB5E66"/>
    <w:rsid w:val="00FB6C10"/>
    <w:rsid w:val="00FB6FCC"/>
    <w:rsid w:val="00FB757B"/>
    <w:rsid w:val="00FB7818"/>
    <w:rsid w:val="00FB7B61"/>
    <w:rsid w:val="00FB7BD0"/>
    <w:rsid w:val="00FC0400"/>
    <w:rsid w:val="00FC11C8"/>
    <w:rsid w:val="00FC13E4"/>
    <w:rsid w:val="00FC15C9"/>
    <w:rsid w:val="00FC1709"/>
    <w:rsid w:val="00FC1C20"/>
    <w:rsid w:val="00FC1D8E"/>
    <w:rsid w:val="00FC20F1"/>
    <w:rsid w:val="00FC2B83"/>
    <w:rsid w:val="00FC2CE6"/>
    <w:rsid w:val="00FC2ECB"/>
    <w:rsid w:val="00FC3338"/>
    <w:rsid w:val="00FC386E"/>
    <w:rsid w:val="00FC3930"/>
    <w:rsid w:val="00FC3EA0"/>
    <w:rsid w:val="00FC3FFD"/>
    <w:rsid w:val="00FC439E"/>
    <w:rsid w:val="00FC4892"/>
    <w:rsid w:val="00FC4D19"/>
    <w:rsid w:val="00FC53BB"/>
    <w:rsid w:val="00FC5406"/>
    <w:rsid w:val="00FC5553"/>
    <w:rsid w:val="00FC55F3"/>
    <w:rsid w:val="00FC5611"/>
    <w:rsid w:val="00FC5779"/>
    <w:rsid w:val="00FC5A1F"/>
    <w:rsid w:val="00FC5A3D"/>
    <w:rsid w:val="00FC5EE1"/>
    <w:rsid w:val="00FC6066"/>
    <w:rsid w:val="00FC6389"/>
    <w:rsid w:val="00FC63DB"/>
    <w:rsid w:val="00FC6531"/>
    <w:rsid w:val="00FC65B1"/>
    <w:rsid w:val="00FC667E"/>
    <w:rsid w:val="00FC6E4A"/>
    <w:rsid w:val="00FC73E2"/>
    <w:rsid w:val="00FC75D9"/>
    <w:rsid w:val="00FC7F20"/>
    <w:rsid w:val="00FD0514"/>
    <w:rsid w:val="00FD061B"/>
    <w:rsid w:val="00FD073B"/>
    <w:rsid w:val="00FD0C29"/>
    <w:rsid w:val="00FD0F14"/>
    <w:rsid w:val="00FD0F60"/>
    <w:rsid w:val="00FD134D"/>
    <w:rsid w:val="00FD1590"/>
    <w:rsid w:val="00FD1FF0"/>
    <w:rsid w:val="00FD2A20"/>
    <w:rsid w:val="00FD3024"/>
    <w:rsid w:val="00FD3847"/>
    <w:rsid w:val="00FD39E1"/>
    <w:rsid w:val="00FD3AE7"/>
    <w:rsid w:val="00FD3B4C"/>
    <w:rsid w:val="00FD3D14"/>
    <w:rsid w:val="00FD3E60"/>
    <w:rsid w:val="00FD4071"/>
    <w:rsid w:val="00FD4274"/>
    <w:rsid w:val="00FD4A16"/>
    <w:rsid w:val="00FD4D40"/>
    <w:rsid w:val="00FD54FA"/>
    <w:rsid w:val="00FD56FD"/>
    <w:rsid w:val="00FD57DC"/>
    <w:rsid w:val="00FD5BC2"/>
    <w:rsid w:val="00FD636F"/>
    <w:rsid w:val="00FD64F5"/>
    <w:rsid w:val="00FD6C7F"/>
    <w:rsid w:val="00FD78C2"/>
    <w:rsid w:val="00FD7AFB"/>
    <w:rsid w:val="00FD7B7A"/>
    <w:rsid w:val="00FD7DB9"/>
    <w:rsid w:val="00FE0027"/>
    <w:rsid w:val="00FE0396"/>
    <w:rsid w:val="00FE03D0"/>
    <w:rsid w:val="00FE06E0"/>
    <w:rsid w:val="00FE0867"/>
    <w:rsid w:val="00FE0907"/>
    <w:rsid w:val="00FE0FB2"/>
    <w:rsid w:val="00FE1DEB"/>
    <w:rsid w:val="00FE1E30"/>
    <w:rsid w:val="00FE204D"/>
    <w:rsid w:val="00FE2380"/>
    <w:rsid w:val="00FE276A"/>
    <w:rsid w:val="00FE2E91"/>
    <w:rsid w:val="00FE3034"/>
    <w:rsid w:val="00FE3100"/>
    <w:rsid w:val="00FE3101"/>
    <w:rsid w:val="00FE3157"/>
    <w:rsid w:val="00FE3ADF"/>
    <w:rsid w:val="00FE3B82"/>
    <w:rsid w:val="00FE3E76"/>
    <w:rsid w:val="00FE40D2"/>
    <w:rsid w:val="00FE534B"/>
    <w:rsid w:val="00FE597A"/>
    <w:rsid w:val="00FE59A2"/>
    <w:rsid w:val="00FE5C28"/>
    <w:rsid w:val="00FE62E3"/>
    <w:rsid w:val="00FE677F"/>
    <w:rsid w:val="00FE6BBD"/>
    <w:rsid w:val="00FE7A14"/>
    <w:rsid w:val="00FE7A43"/>
    <w:rsid w:val="00FE7D36"/>
    <w:rsid w:val="00FE7DE4"/>
    <w:rsid w:val="00FF01B8"/>
    <w:rsid w:val="00FF0473"/>
    <w:rsid w:val="00FF14AF"/>
    <w:rsid w:val="00FF1C30"/>
    <w:rsid w:val="00FF1C5D"/>
    <w:rsid w:val="00FF216E"/>
    <w:rsid w:val="00FF233A"/>
    <w:rsid w:val="00FF2474"/>
    <w:rsid w:val="00FF286A"/>
    <w:rsid w:val="00FF2F6E"/>
    <w:rsid w:val="00FF3183"/>
    <w:rsid w:val="00FF3EE6"/>
    <w:rsid w:val="00FF4547"/>
    <w:rsid w:val="00FF4A09"/>
    <w:rsid w:val="00FF4AB1"/>
    <w:rsid w:val="00FF5266"/>
    <w:rsid w:val="00FF5302"/>
    <w:rsid w:val="00FF54F3"/>
    <w:rsid w:val="00FF578C"/>
    <w:rsid w:val="00FF5AC8"/>
    <w:rsid w:val="00FF63B3"/>
    <w:rsid w:val="00FF71C7"/>
    <w:rsid w:val="00FF736B"/>
    <w:rsid w:val="00FF7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62E0"/>
  <w15:docId w15:val="{BE43CD27-3525-41E9-BA4C-17CA4A3F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24C"/>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1"/>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1"/>
    <w:locked/>
    <w:rsid w:val="00ED3C4F"/>
    <w:rPr>
      <w:rFonts w:ascii="Times New Roman" w:eastAsia="Times New Roman" w:hAnsi="Times New Roman" w:cs="Times New Roman"/>
      <w:sz w:val="28"/>
      <w:szCs w:val="28"/>
    </w:rPr>
  </w:style>
  <w:style w:type="paragraph" w:styleId="af">
    <w:name w:val="List Paragraph"/>
    <w:aliases w:val="ТЗ список"/>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aliases w:val="ТЗ список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iPriority w:val="99"/>
    <w:semiHidden/>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paragraph" w:customStyle="1" w:styleId="afd">
    <w:name w:val="Прижатый влево"/>
    <w:basedOn w:val="a"/>
    <w:next w:val="a"/>
    <w:uiPriority w:val="99"/>
    <w:rsid w:val="0009342D"/>
    <w:pPr>
      <w:autoSpaceDE w:val="0"/>
      <w:autoSpaceDN w:val="0"/>
      <w:adjustRightInd w:val="0"/>
      <w:spacing w:after="0" w:line="240" w:lineRule="auto"/>
    </w:pPr>
    <w:rPr>
      <w:rFonts w:ascii="Arial" w:hAnsi="Arial" w:cs="Arial"/>
      <w:sz w:val="24"/>
      <w:szCs w:val="24"/>
    </w:rPr>
  </w:style>
  <w:style w:type="character" w:customStyle="1" w:styleId="afe">
    <w:name w:val="Сравнение редакций. Добавленный фрагмент"/>
    <w:uiPriority w:val="99"/>
    <w:rsid w:val="00A13A48"/>
    <w:rPr>
      <w:color w:val="000000"/>
      <w:shd w:val="clear" w:color="auto" w:fill="C1D7FF"/>
    </w:rPr>
  </w:style>
  <w:style w:type="paragraph" w:customStyle="1" w:styleId="aff">
    <w:name w:val="Комментарий"/>
    <w:basedOn w:val="a"/>
    <w:next w:val="a"/>
    <w:uiPriority w:val="99"/>
    <w:rsid w:val="008E1E04"/>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0">
    <w:name w:val="Информация об изменениях документа"/>
    <w:basedOn w:val="aff"/>
    <w:next w:val="a"/>
    <w:uiPriority w:val="99"/>
    <w:rsid w:val="008E1E04"/>
    <w:rPr>
      <w:i/>
      <w:iCs/>
    </w:rPr>
  </w:style>
  <w:style w:type="paragraph" w:customStyle="1" w:styleId="aff1">
    <w:name w:val="Заголовок статьи"/>
    <w:basedOn w:val="a"/>
    <w:next w:val="a"/>
    <w:uiPriority w:val="99"/>
    <w:rsid w:val="00616F58"/>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f2">
    <w:name w:val="Цветовое выделение"/>
    <w:uiPriority w:val="99"/>
    <w:rsid w:val="00C936EC"/>
    <w:rPr>
      <w:b/>
      <w:color w:val="26282F"/>
    </w:rPr>
  </w:style>
  <w:style w:type="paragraph" w:customStyle="1" w:styleId="aff3">
    <w:name w:val="Таблицы (моноширинный)"/>
    <w:basedOn w:val="a"/>
    <w:next w:val="a"/>
    <w:uiPriority w:val="99"/>
    <w:rsid w:val="00C936EC"/>
    <w:pPr>
      <w:widowControl w:val="0"/>
      <w:autoSpaceDE w:val="0"/>
      <w:autoSpaceDN w:val="0"/>
      <w:adjustRightInd w:val="0"/>
      <w:spacing w:after="0" w:line="240" w:lineRule="auto"/>
    </w:pPr>
    <w:rPr>
      <w:rFonts w:ascii="Courier New" w:hAnsi="Courier New" w:cs="Courier New"/>
      <w:sz w:val="24"/>
      <w:szCs w:val="24"/>
    </w:rPr>
  </w:style>
  <w:style w:type="table" w:styleId="aff4">
    <w:name w:val="Table Grid"/>
    <w:basedOn w:val="a1"/>
    <w:uiPriority w:val="59"/>
    <w:rsid w:val="00226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1"/>
    <w:basedOn w:val="a"/>
    <w:rsid w:val="00774FD4"/>
    <w:pPr>
      <w:spacing w:after="160" w:line="240" w:lineRule="exact"/>
    </w:pPr>
    <w:rPr>
      <w:rFonts w:ascii="Verdana" w:eastAsia="Times New Roman" w:hAnsi="Verdana" w:cs="Times New Roman"/>
      <w:sz w:val="20"/>
      <w:szCs w:val="20"/>
      <w:lang w:val="en-US" w:eastAsia="en-US"/>
    </w:rPr>
  </w:style>
  <w:style w:type="table" w:customStyle="1" w:styleId="14">
    <w:name w:val="Сетка таблицы1"/>
    <w:basedOn w:val="a1"/>
    <w:next w:val="aff4"/>
    <w:uiPriority w:val="59"/>
    <w:rsid w:val="003E659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f4"/>
    <w:uiPriority w:val="59"/>
    <w:rsid w:val="003E659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4"/>
    <w:uiPriority w:val="59"/>
    <w:rsid w:val="00990F8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endnote text"/>
    <w:basedOn w:val="a"/>
    <w:link w:val="aff6"/>
    <w:uiPriority w:val="99"/>
    <w:semiHidden/>
    <w:unhideWhenUsed/>
    <w:rsid w:val="0021139F"/>
    <w:pPr>
      <w:spacing w:after="0" w:line="240" w:lineRule="auto"/>
    </w:pPr>
    <w:rPr>
      <w:sz w:val="20"/>
      <w:szCs w:val="20"/>
    </w:rPr>
  </w:style>
  <w:style w:type="character" w:customStyle="1" w:styleId="aff6">
    <w:name w:val="Текст концевой сноски Знак"/>
    <w:basedOn w:val="a0"/>
    <w:link w:val="aff5"/>
    <w:uiPriority w:val="99"/>
    <w:semiHidden/>
    <w:rsid w:val="0021139F"/>
    <w:rPr>
      <w:sz w:val="20"/>
      <w:szCs w:val="20"/>
    </w:rPr>
  </w:style>
  <w:style w:type="character" w:styleId="aff7">
    <w:name w:val="endnote reference"/>
    <w:basedOn w:val="a0"/>
    <w:uiPriority w:val="99"/>
    <w:semiHidden/>
    <w:unhideWhenUsed/>
    <w:rsid w:val="002113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328">
      <w:bodyDiv w:val="1"/>
      <w:marLeft w:val="0"/>
      <w:marRight w:val="0"/>
      <w:marTop w:val="0"/>
      <w:marBottom w:val="0"/>
      <w:divBdr>
        <w:top w:val="none" w:sz="0" w:space="0" w:color="auto"/>
        <w:left w:val="none" w:sz="0" w:space="0" w:color="auto"/>
        <w:bottom w:val="none" w:sz="0" w:space="0" w:color="auto"/>
        <w:right w:val="none" w:sz="0" w:space="0" w:color="auto"/>
      </w:divBdr>
    </w:div>
    <w:div w:id="35815028">
      <w:bodyDiv w:val="1"/>
      <w:marLeft w:val="0"/>
      <w:marRight w:val="0"/>
      <w:marTop w:val="0"/>
      <w:marBottom w:val="0"/>
      <w:divBdr>
        <w:top w:val="none" w:sz="0" w:space="0" w:color="auto"/>
        <w:left w:val="none" w:sz="0" w:space="0" w:color="auto"/>
        <w:bottom w:val="none" w:sz="0" w:space="0" w:color="auto"/>
        <w:right w:val="none" w:sz="0" w:space="0" w:color="auto"/>
      </w:divBdr>
    </w:div>
    <w:div w:id="52125879">
      <w:bodyDiv w:val="1"/>
      <w:marLeft w:val="0"/>
      <w:marRight w:val="0"/>
      <w:marTop w:val="0"/>
      <w:marBottom w:val="0"/>
      <w:divBdr>
        <w:top w:val="none" w:sz="0" w:space="0" w:color="auto"/>
        <w:left w:val="none" w:sz="0" w:space="0" w:color="auto"/>
        <w:bottom w:val="none" w:sz="0" w:space="0" w:color="auto"/>
        <w:right w:val="none" w:sz="0" w:space="0" w:color="auto"/>
      </w:divBdr>
    </w:div>
    <w:div w:id="288124030">
      <w:bodyDiv w:val="1"/>
      <w:marLeft w:val="0"/>
      <w:marRight w:val="0"/>
      <w:marTop w:val="0"/>
      <w:marBottom w:val="0"/>
      <w:divBdr>
        <w:top w:val="none" w:sz="0" w:space="0" w:color="auto"/>
        <w:left w:val="none" w:sz="0" w:space="0" w:color="auto"/>
        <w:bottom w:val="none" w:sz="0" w:space="0" w:color="auto"/>
        <w:right w:val="none" w:sz="0" w:space="0" w:color="auto"/>
      </w:divBdr>
    </w:div>
    <w:div w:id="365716207">
      <w:bodyDiv w:val="1"/>
      <w:marLeft w:val="0"/>
      <w:marRight w:val="0"/>
      <w:marTop w:val="0"/>
      <w:marBottom w:val="0"/>
      <w:divBdr>
        <w:top w:val="none" w:sz="0" w:space="0" w:color="auto"/>
        <w:left w:val="none" w:sz="0" w:space="0" w:color="auto"/>
        <w:bottom w:val="none" w:sz="0" w:space="0" w:color="auto"/>
        <w:right w:val="none" w:sz="0" w:space="0" w:color="auto"/>
      </w:divBdr>
    </w:div>
    <w:div w:id="566575851">
      <w:bodyDiv w:val="1"/>
      <w:marLeft w:val="0"/>
      <w:marRight w:val="0"/>
      <w:marTop w:val="0"/>
      <w:marBottom w:val="0"/>
      <w:divBdr>
        <w:top w:val="none" w:sz="0" w:space="0" w:color="auto"/>
        <w:left w:val="none" w:sz="0" w:space="0" w:color="auto"/>
        <w:bottom w:val="none" w:sz="0" w:space="0" w:color="auto"/>
        <w:right w:val="none" w:sz="0" w:space="0" w:color="auto"/>
      </w:divBdr>
    </w:div>
    <w:div w:id="582489635">
      <w:bodyDiv w:val="1"/>
      <w:marLeft w:val="0"/>
      <w:marRight w:val="0"/>
      <w:marTop w:val="0"/>
      <w:marBottom w:val="0"/>
      <w:divBdr>
        <w:top w:val="none" w:sz="0" w:space="0" w:color="auto"/>
        <w:left w:val="none" w:sz="0" w:space="0" w:color="auto"/>
        <w:bottom w:val="none" w:sz="0" w:space="0" w:color="auto"/>
        <w:right w:val="none" w:sz="0" w:space="0" w:color="auto"/>
      </w:divBdr>
    </w:div>
    <w:div w:id="855777099">
      <w:bodyDiv w:val="1"/>
      <w:marLeft w:val="0"/>
      <w:marRight w:val="0"/>
      <w:marTop w:val="0"/>
      <w:marBottom w:val="0"/>
      <w:divBdr>
        <w:top w:val="none" w:sz="0" w:space="0" w:color="auto"/>
        <w:left w:val="none" w:sz="0" w:space="0" w:color="auto"/>
        <w:bottom w:val="none" w:sz="0" w:space="0" w:color="auto"/>
        <w:right w:val="none" w:sz="0" w:space="0" w:color="auto"/>
      </w:divBdr>
    </w:div>
    <w:div w:id="870335532">
      <w:bodyDiv w:val="1"/>
      <w:marLeft w:val="0"/>
      <w:marRight w:val="0"/>
      <w:marTop w:val="0"/>
      <w:marBottom w:val="0"/>
      <w:divBdr>
        <w:top w:val="none" w:sz="0" w:space="0" w:color="auto"/>
        <w:left w:val="none" w:sz="0" w:space="0" w:color="auto"/>
        <w:bottom w:val="none" w:sz="0" w:space="0" w:color="auto"/>
        <w:right w:val="none" w:sz="0" w:space="0" w:color="auto"/>
      </w:divBdr>
    </w:div>
    <w:div w:id="928201557">
      <w:bodyDiv w:val="1"/>
      <w:marLeft w:val="0"/>
      <w:marRight w:val="0"/>
      <w:marTop w:val="0"/>
      <w:marBottom w:val="0"/>
      <w:divBdr>
        <w:top w:val="none" w:sz="0" w:space="0" w:color="auto"/>
        <w:left w:val="none" w:sz="0" w:space="0" w:color="auto"/>
        <w:bottom w:val="none" w:sz="0" w:space="0" w:color="auto"/>
        <w:right w:val="none" w:sz="0" w:space="0" w:color="auto"/>
      </w:divBdr>
    </w:div>
    <w:div w:id="1124956719">
      <w:bodyDiv w:val="1"/>
      <w:marLeft w:val="0"/>
      <w:marRight w:val="0"/>
      <w:marTop w:val="0"/>
      <w:marBottom w:val="0"/>
      <w:divBdr>
        <w:top w:val="none" w:sz="0" w:space="0" w:color="auto"/>
        <w:left w:val="none" w:sz="0" w:space="0" w:color="auto"/>
        <w:bottom w:val="none" w:sz="0" w:space="0" w:color="auto"/>
        <w:right w:val="none" w:sz="0" w:space="0" w:color="auto"/>
      </w:divBdr>
    </w:div>
    <w:div w:id="1371033563">
      <w:bodyDiv w:val="1"/>
      <w:marLeft w:val="0"/>
      <w:marRight w:val="0"/>
      <w:marTop w:val="0"/>
      <w:marBottom w:val="0"/>
      <w:divBdr>
        <w:top w:val="none" w:sz="0" w:space="0" w:color="auto"/>
        <w:left w:val="none" w:sz="0" w:space="0" w:color="auto"/>
        <w:bottom w:val="none" w:sz="0" w:space="0" w:color="auto"/>
        <w:right w:val="none" w:sz="0" w:space="0" w:color="auto"/>
      </w:divBdr>
    </w:div>
    <w:div w:id="1380008222">
      <w:bodyDiv w:val="1"/>
      <w:marLeft w:val="0"/>
      <w:marRight w:val="0"/>
      <w:marTop w:val="0"/>
      <w:marBottom w:val="0"/>
      <w:divBdr>
        <w:top w:val="none" w:sz="0" w:space="0" w:color="auto"/>
        <w:left w:val="none" w:sz="0" w:space="0" w:color="auto"/>
        <w:bottom w:val="none" w:sz="0" w:space="0" w:color="auto"/>
        <w:right w:val="none" w:sz="0" w:space="0" w:color="auto"/>
      </w:divBdr>
    </w:div>
    <w:div w:id="1398552023">
      <w:bodyDiv w:val="1"/>
      <w:marLeft w:val="0"/>
      <w:marRight w:val="0"/>
      <w:marTop w:val="0"/>
      <w:marBottom w:val="0"/>
      <w:divBdr>
        <w:top w:val="none" w:sz="0" w:space="0" w:color="auto"/>
        <w:left w:val="none" w:sz="0" w:space="0" w:color="auto"/>
        <w:bottom w:val="none" w:sz="0" w:space="0" w:color="auto"/>
        <w:right w:val="none" w:sz="0" w:space="0" w:color="auto"/>
      </w:divBdr>
    </w:div>
    <w:div w:id="1456097133">
      <w:bodyDiv w:val="1"/>
      <w:marLeft w:val="0"/>
      <w:marRight w:val="0"/>
      <w:marTop w:val="0"/>
      <w:marBottom w:val="0"/>
      <w:divBdr>
        <w:top w:val="none" w:sz="0" w:space="0" w:color="auto"/>
        <w:left w:val="none" w:sz="0" w:space="0" w:color="auto"/>
        <w:bottom w:val="none" w:sz="0" w:space="0" w:color="auto"/>
        <w:right w:val="none" w:sz="0" w:space="0" w:color="auto"/>
      </w:divBdr>
    </w:div>
    <w:div w:id="1515336788">
      <w:bodyDiv w:val="1"/>
      <w:marLeft w:val="0"/>
      <w:marRight w:val="0"/>
      <w:marTop w:val="0"/>
      <w:marBottom w:val="0"/>
      <w:divBdr>
        <w:top w:val="none" w:sz="0" w:space="0" w:color="auto"/>
        <w:left w:val="none" w:sz="0" w:space="0" w:color="auto"/>
        <w:bottom w:val="none" w:sz="0" w:space="0" w:color="auto"/>
        <w:right w:val="none" w:sz="0" w:space="0" w:color="auto"/>
      </w:divBdr>
    </w:div>
    <w:div w:id="1585143378">
      <w:bodyDiv w:val="1"/>
      <w:marLeft w:val="0"/>
      <w:marRight w:val="0"/>
      <w:marTop w:val="0"/>
      <w:marBottom w:val="0"/>
      <w:divBdr>
        <w:top w:val="none" w:sz="0" w:space="0" w:color="auto"/>
        <w:left w:val="none" w:sz="0" w:space="0" w:color="auto"/>
        <w:bottom w:val="none" w:sz="0" w:space="0" w:color="auto"/>
        <w:right w:val="none" w:sz="0" w:space="0" w:color="auto"/>
      </w:divBdr>
    </w:div>
    <w:div w:id="1681084948">
      <w:bodyDiv w:val="1"/>
      <w:marLeft w:val="0"/>
      <w:marRight w:val="0"/>
      <w:marTop w:val="0"/>
      <w:marBottom w:val="0"/>
      <w:divBdr>
        <w:top w:val="none" w:sz="0" w:space="0" w:color="auto"/>
        <w:left w:val="none" w:sz="0" w:space="0" w:color="auto"/>
        <w:bottom w:val="none" w:sz="0" w:space="0" w:color="auto"/>
        <w:right w:val="none" w:sz="0" w:space="0" w:color="auto"/>
      </w:divBdr>
    </w:div>
    <w:div w:id="1794398769">
      <w:bodyDiv w:val="1"/>
      <w:marLeft w:val="0"/>
      <w:marRight w:val="0"/>
      <w:marTop w:val="0"/>
      <w:marBottom w:val="0"/>
      <w:divBdr>
        <w:top w:val="none" w:sz="0" w:space="0" w:color="auto"/>
        <w:left w:val="none" w:sz="0" w:space="0" w:color="auto"/>
        <w:bottom w:val="none" w:sz="0" w:space="0" w:color="auto"/>
        <w:right w:val="none" w:sz="0" w:space="0" w:color="auto"/>
      </w:divBdr>
    </w:div>
    <w:div w:id="1871070217">
      <w:bodyDiv w:val="1"/>
      <w:marLeft w:val="0"/>
      <w:marRight w:val="0"/>
      <w:marTop w:val="0"/>
      <w:marBottom w:val="0"/>
      <w:divBdr>
        <w:top w:val="none" w:sz="0" w:space="0" w:color="auto"/>
        <w:left w:val="none" w:sz="0" w:space="0" w:color="auto"/>
        <w:bottom w:val="none" w:sz="0" w:space="0" w:color="auto"/>
        <w:right w:val="none" w:sz="0" w:space="0" w:color="auto"/>
      </w:divBdr>
    </w:div>
    <w:div w:id="1875119662">
      <w:bodyDiv w:val="1"/>
      <w:marLeft w:val="0"/>
      <w:marRight w:val="0"/>
      <w:marTop w:val="0"/>
      <w:marBottom w:val="0"/>
      <w:divBdr>
        <w:top w:val="none" w:sz="0" w:space="0" w:color="auto"/>
        <w:left w:val="none" w:sz="0" w:space="0" w:color="auto"/>
        <w:bottom w:val="none" w:sz="0" w:space="0" w:color="auto"/>
        <w:right w:val="none" w:sz="0" w:space="0" w:color="auto"/>
      </w:divBdr>
    </w:div>
    <w:div w:id="19949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http://www.gosuslugi.ru" TargetMode="External"/><Relationship Id="rId18" Type="http://schemas.openxmlformats.org/officeDocument/2006/relationships/hyperlink" Target="garantF1://10003548.0" TargetMode="External"/><Relationship Id="rId26" Type="http://schemas.openxmlformats.org/officeDocument/2006/relationships/hyperlink" Target="consultantplus://offline/ref=65C008D815DBB44858E0D5233F5A7F96EB9C9A7D05C5A4729941829FA9F45AE75BF6C1C8DFF416A660924E65833A3AB0B127035E36D33FD8I1pEE" TargetMode="External"/><Relationship Id="rId3" Type="http://schemas.openxmlformats.org/officeDocument/2006/relationships/styles" Target="styles.xml"/><Relationship Id="rId21" Type="http://schemas.openxmlformats.org/officeDocument/2006/relationships/hyperlink" Target="garantF1://79742.0" TargetMode="External"/><Relationship Id="rId7" Type="http://schemas.openxmlformats.org/officeDocument/2006/relationships/endnotes" Target="endnotes.xml"/><Relationship Id="rId12" Type="http://schemas.openxmlformats.org/officeDocument/2006/relationships/hyperlink" Target="http://www.mfc.yanao.ru" TargetMode="External"/><Relationship Id="rId17" Type="http://schemas.openxmlformats.org/officeDocument/2006/relationships/hyperlink" Target="garantF1://85213.0" TargetMode="External"/><Relationship Id="rId25" Type="http://schemas.openxmlformats.org/officeDocument/2006/relationships/hyperlink" Target="consultantplus://offline/ref=65C008D815DBB44858E0D5233F5A7F96EB9C9A7D05C5A4729941829FA9F45AE75BF6C1C8DFF416A661924E65833A3AB0B127035E36D33FD8I1pEE" TargetMode="External"/><Relationship Id="rId2" Type="http://schemas.openxmlformats.org/officeDocument/2006/relationships/numbering" Target="numbering.xml"/><Relationship Id="rId16" Type="http://schemas.openxmlformats.org/officeDocument/2006/relationships/hyperlink" Target="consultantplus://offline/ref=1DCEDF2915C4DB6EECB494A19E1160A2AB63B3F1D65B47EC9302673F468D9772CFB6169D6D137F82uEUCE" TargetMode="External"/><Relationship Id="rId20" Type="http://schemas.openxmlformats.org/officeDocument/2006/relationships/hyperlink" Target="garantF1://12025351.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hilpolitika.ru/.ru" TargetMode="External"/><Relationship Id="rId24" Type="http://schemas.openxmlformats.org/officeDocument/2006/relationships/hyperlink" Target="consultantplus://offline/ref=B10A66EA8C6504A70A2ADFCA8D0C49777F37AD3C5FA441072EFB1B18E7E953782D11EB1836295131224A84CDBE0FBB6474291A33CD4B93B4A699290AFEDEL" TargetMode="External"/><Relationship Id="rId5" Type="http://schemas.openxmlformats.org/officeDocument/2006/relationships/webSettings" Target="webSettings.xml"/><Relationship Id="rId15" Type="http://schemas.openxmlformats.org/officeDocument/2006/relationships/hyperlink" Target="consultantplus://offline/ref=1DCEDF2915C4DB6EECB494A19E1160A2AB63B3F1D65B47EC9302673F468D9772CFB6169D6D137F82uEUCE" TargetMode="External"/><Relationship Id="rId23" Type="http://schemas.openxmlformats.org/officeDocument/2006/relationships/hyperlink" Target="garantF1://27803641.0" TargetMode="External"/><Relationship Id="rId28" Type="http://schemas.openxmlformats.org/officeDocument/2006/relationships/fontTable" Target="fontTable.xml"/><Relationship Id="rId10" Type="http://schemas.openxmlformats.org/officeDocument/2006/relationships/hyperlink" Target="http://www.tasu.ru/" TargetMode="External"/><Relationship Id="rId19" Type="http://schemas.openxmlformats.org/officeDocument/2006/relationships/hyperlink" Target="garantF1://10064504.0" TargetMode="External"/><Relationship Id="rId4" Type="http://schemas.openxmlformats.org/officeDocument/2006/relationships/settings" Target="settings.xml"/><Relationship Id="rId9" Type="http://schemas.openxmlformats.org/officeDocument/2006/relationships/hyperlink" Target="http://www.__________.ru" TargetMode="External"/><Relationship Id="rId14" Type="http://schemas.openxmlformats.org/officeDocument/2006/relationships/hyperlink" Target="http://www.pgu-yamal.ru" TargetMode="External"/><Relationship Id="rId22" Type="http://schemas.openxmlformats.org/officeDocument/2006/relationships/hyperlink" Target="garantF1://27806007.0"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DAC38-1BA8-43DF-995A-A168E914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7139</TotalTime>
  <Pages>1</Pages>
  <Words>19397</Words>
  <Characters>110565</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Admin. obl.</Company>
  <LinksUpToDate>false</LinksUpToDate>
  <CharactersWithSpaces>129703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Shavrina</dc:creator>
  <cp:lastModifiedBy>Фадеева Алена Михайловна</cp:lastModifiedBy>
  <cp:revision>153</cp:revision>
  <cp:lastPrinted>2021-12-14T11:40:00Z</cp:lastPrinted>
  <dcterms:created xsi:type="dcterms:W3CDTF">2020-12-22T13:33:00Z</dcterms:created>
  <dcterms:modified xsi:type="dcterms:W3CDTF">2021-12-14T11:41:00Z</dcterms:modified>
</cp:coreProperties>
</file>