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Pr="00086EFB" w:rsidRDefault="00086EFB" w:rsidP="00086EFB">
      <w:pPr>
        <w:jc w:val="center"/>
        <w:rPr>
          <w:b/>
        </w:rPr>
      </w:pPr>
      <w:r w:rsidRPr="003E6426">
        <w:rPr>
          <w:b/>
        </w:rPr>
        <w:t xml:space="preserve">о проведении </w:t>
      </w:r>
      <w:r>
        <w:rPr>
          <w:b/>
        </w:rPr>
        <w:t>продажи посредством публичного предложения</w:t>
      </w: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Pr="00FB58A9">
        <w:rPr>
          <w:sz w:val="28"/>
          <w:szCs w:val="28"/>
        </w:rPr>
        <w:t xml:space="preserve">В соответствии с прогнозным планом приватизации муниципального имущества на </w:t>
      </w:r>
      <w:r w:rsidR="00B61F4E" w:rsidRPr="00B61F4E">
        <w:rPr>
          <w:sz w:val="28"/>
          <w:szCs w:val="28"/>
        </w:rPr>
        <w:t>2017</w:t>
      </w:r>
      <w:r w:rsidRPr="00B61F4E">
        <w:rPr>
          <w:sz w:val="28"/>
          <w:szCs w:val="28"/>
        </w:rPr>
        <w:t xml:space="preserve"> год</w:t>
      </w:r>
      <w:r w:rsidRPr="00FB58A9">
        <w:rPr>
          <w:sz w:val="28"/>
          <w:szCs w:val="28"/>
        </w:rPr>
        <w:t>, утвержденным</w:t>
      </w:r>
      <w:r w:rsidR="00C53BAA" w:rsidRPr="00FB58A9">
        <w:rPr>
          <w:sz w:val="28"/>
          <w:szCs w:val="28"/>
        </w:rPr>
        <w:t xml:space="preserve"> решением</w:t>
      </w:r>
      <w:r w:rsidRPr="00FB58A9">
        <w:rPr>
          <w:sz w:val="28"/>
          <w:szCs w:val="28"/>
        </w:rPr>
        <w:t xml:space="preserve"> Районной Думы  муниципального образования Тазовский район от </w:t>
      </w:r>
      <w:r w:rsidR="00B87C88" w:rsidRPr="00B87C88">
        <w:rPr>
          <w:sz w:val="28"/>
          <w:szCs w:val="28"/>
        </w:rPr>
        <w:t>30.11</w:t>
      </w:r>
      <w:r w:rsidR="000B0B80" w:rsidRPr="00B87C88">
        <w:rPr>
          <w:sz w:val="28"/>
          <w:szCs w:val="28"/>
        </w:rPr>
        <w:t>.201</w:t>
      </w:r>
      <w:r w:rsidR="00B87C88" w:rsidRPr="00B87C88">
        <w:rPr>
          <w:sz w:val="28"/>
          <w:szCs w:val="28"/>
        </w:rPr>
        <w:t>6</w:t>
      </w:r>
      <w:r w:rsidRPr="00B87C88">
        <w:rPr>
          <w:sz w:val="28"/>
          <w:szCs w:val="28"/>
        </w:rPr>
        <w:t xml:space="preserve">г. № </w:t>
      </w:r>
      <w:r w:rsidR="00B87C88" w:rsidRPr="00B87C88">
        <w:rPr>
          <w:sz w:val="28"/>
          <w:szCs w:val="28"/>
        </w:rPr>
        <w:t>13-6-49</w:t>
      </w:r>
      <w:r w:rsidR="00D6148A">
        <w:rPr>
          <w:sz w:val="28"/>
          <w:szCs w:val="28"/>
        </w:rPr>
        <w:t xml:space="preserve">, </w:t>
      </w:r>
      <w:r w:rsidR="00652082">
        <w:rPr>
          <w:sz w:val="28"/>
          <w:szCs w:val="28"/>
        </w:rPr>
        <w:t>распоряжением Администрации Тазовского района от 20.03.2017г.</w:t>
      </w:r>
      <w:r w:rsidR="00D6148A">
        <w:rPr>
          <w:sz w:val="28"/>
          <w:szCs w:val="28"/>
        </w:rPr>
        <w:t xml:space="preserve"> № 139-р «О внесении изменения в условия приватизации муниципального имущества, утвержденные распоряжением Администрации Тазовс</w:t>
      </w:r>
      <w:r w:rsidR="00C2473B">
        <w:rPr>
          <w:sz w:val="28"/>
          <w:szCs w:val="28"/>
        </w:rPr>
        <w:t>кого района от 07.02.2017г. № 75</w:t>
      </w:r>
      <w:r w:rsidR="00D6148A">
        <w:rPr>
          <w:sz w:val="28"/>
          <w:szCs w:val="28"/>
        </w:rPr>
        <w:t>-р</w:t>
      </w:r>
      <w:r w:rsidR="00690CE2">
        <w:rPr>
          <w:sz w:val="28"/>
          <w:szCs w:val="28"/>
        </w:rPr>
        <w:t>»</w:t>
      </w:r>
      <w:r w:rsidRPr="00FB58A9">
        <w:rPr>
          <w:sz w:val="28"/>
          <w:szCs w:val="28"/>
        </w:rPr>
        <w:t>, Департамент</w:t>
      </w:r>
      <w:r w:rsidRPr="0004496E">
        <w:rPr>
          <w:sz w:val="28"/>
          <w:szCs w:val="28"/>
        </w:rPr>
        <w:t xml:space="preserve"> имущественных и земельных отношений Администрации Тазовского района сообщает </w:t>
      </w:r>
      <w:r w:rsidR="00086EFB" w:rsidRPr="0004496E">
        <w:rPr>
          <w:sz w:val="28"/>
          <w:szCs w:val="28"/>
        </w:rPr>
        <w:t xml:space="preserve">о проведении </w:t>
      </w:r>
      <w:r w:rsidR="00086EFB">
        <w:rPr>
          <w:sz w:val="28"/>
          <w:szCs w:val="28"/>
        </w:rPr>
        <w:t>продажи</w:t>
      </w:r>
      <w:r w:rsidR="00086EFB" w:rsidRPr="0004496E">
        <w:rPr>
          <w:sz w:val="28"/>
          <w:szCs w:val="28"/>
        </w:rPr>
        <w:t xml:space="preserve"> муниципального имущества</w:t>
      </w:r>
      <w:r w:rsidR="00086EFB">
        <w:rPr>
          <w:sz w:val="28"/>
          <w:szCs w:val="28"/>
        </w:rPr>
        <w:t xml:space="preserve"> посредством публичного предложения</w:t>
      </w:r>
      <w:r w:rsidRPr="0004496E">
        <w:rPr>
          <w:sz w:val="28"/>
          <w:szCs w:val="28"/>
        </w:rPr>
        <w:t>.</w:t>
      </w:r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С</w:t>
      </w:r>
      <w:r w:rsidR="00A21C1F">
        <w:rPr>
          <w:b/>
          <w:color w:val="000000"/>
          <w:sz w:val="28"/>
          <w:szCs w:val="28"/>
          <w:u w:val="single"/>
        </w:rPr>
        <w:t>ведения об организаторе продажи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8025D7" w:rsidRDefault="002D11E0" w:rsidP="008025D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564717">
        <w:rPr>
          <w:sz w:val="28"/>
          <w:szCs w:val="28"/>
        </w:rPr>
        <w:t xml:space="preserve">Здание: Гараж, 1985 года постройки, общей площадью 341,1 кв.м., расположенное по адресу: ЯНАО, Тазовский район, село Газ-Сале, ул. Тазовская, д. 5, с земельным участком площадью 1176,00 кв.м., категория земель: земли населенных пунктов, разрешенное использование: 4.9 Обслуживание автотранспорта, кадастровый номер 89:06:020101:2291. </w:t>
      </w:r>
      <w:r w:rsidR="00564717" w:rsidRPr="004F7BDD">
        <w:rPr>
          <w:sz w:val="28"/>
          <w:szCs w:val="28"/>
        </w:rPr>
        <w:t>Начальная цена 1 568 000,00 рублей. Размер задатка 313 600,00</w:t>
      </w:r>
      <w:r w:rsidR="008025D7" w:rsidRPr="004F7BDD">
        <w:rPr>
          <w:sz w:val="28"/>
          <w:szCs w:val="28"/>
        </w:rPr>
        <w:t xml:space="preserve">. </w:t>
      </w:r>
      <w:r w:rsidR="00C2473B" w:rsidRPr="00C2473B">
        <w:rPr>
          <w:sz w:val="28"/>
          <w:szCs w:val="28"/>
        </w:rPr>
        <w:t>Шаг понижения</w:t>
      </w:r>
      <w:r w:rsidR="008025D7" w:rsidRPr="00C2473B">
        <w:rPr>
          <w:sz w:val="28"/>
          <w:szCs w:val="28"/>
        </w:rPr>
        <w:t xml:space="preserve"> </w:t>
      </w:r>
      <w:r w:rsidR="00C2473B" w:rsidRPr="00C2473B">
        <w:rPr>
          <w:sz w:val="28"/>
          <w:szCs w:val="28"/>
        </w:rPr>
        <w:t>156 800,00</w:t>
      </w:r>
      <w:r w:rsidR="008025D7" w:rsidRPr="00C2473B">
        <w:rPr>
          <w:sz w:val="28"/>
          <w:szCs w:val="28"/>
        </w:rPr>
        <w:t xml:space="preserve"> рублей.</w:t>
      </w:r>
      <w:r w:rsidR="00C2473B" w:rsidRPr="00C2473B">
        <w:rPr>
          <w:sz w:val="28"/>
          <w:szCs w:val="28"/>
        </w:rPr>
        <w:t xml:space="preserve"> Шаг аукциона</w:t>
      </w:r>
      <w:r w:rsidR="006E7A4E" w:rsidRPr="00C2473B">
        <w:rPr>
          <w:sz w:val="28"/>
          <w:szCs w:val="28"/>
        </w:rPr>
        <w:t xml:space="preserve">:  </w:t>
      </w:r>
      <w:r w:rsidR="00C2473B" w:rsidRPr="00C2473B">
        <w:rPr>
          <w:sz w:val="28"/>
          <w:szCs w:val="28"/>
        </w:rPr>
        <w:t>78</w:t>
      </w:r>
      <w:r w:rsidR="003F27BA">
        <w:rPr>
          <w:sz w:val="28"/>
          <w:szCs w:val="28"/>
        </w:rPr>
        <w:t xml:space="preserve"> </w:t>
      </w:r>
      <w:r w:rsidR="00C2473B" w:rsidRPr="00C2473B">
        <w:rPr>
          <w:sz w:val="28"/>
          <w:szCs w:val="28"/>
        </w:rPr>
        <w:t>40</w:t>
      </w:r>
      <w:r w:rsidR="003F27BA">
        <w:rPr>
          <w:sz w:val="28"/>
          <w:szCs w:val="28"/>
        </w:rPr>
        <w:t>0</w:t>
      </w:r>
      <w:r w:rsidR="00C2473B" w:rsidRPr="00C2473B">
        <w:rPr>
          <w:sz w:val="28"/>
          <w:szCs w:val="28"/>
        </w:rPr>
        <w:t>,00</w:t>
      </w:r>
      <w:r w:rsidR="000C2A74">
        <w:rPr>
          <w:sz w:val="28"/>
          <w:szCs w:val="28"/>
        </w:rPr>
        <w:t xml:space="preserve"> рублей</w:t>
      </w:r>
      <w:r w:rsidR="006E7A4E" w:rsidRPr="00C2473B">
        <w:rPr>
          <w:sz w:val="28"/>
          <w:szCs w:val="28"/>
        </w:rPr>
        <w:t>. Цена отсечения: 784 000,00.</w:t>
      </w:r>
      <w:r w:rsidR="008025D7" w:rsidRPr="00C2473B">
        <w:rPr>
          <w:sz w:val="28"/>
          <w:szCs w:val="28"/>
        </w:rPr>
        <w:t>Форма подачи предложений – открытая.</w:t>
      </w:r>
    </w:p>
    <w:p w:rsidR="002D11E0" w:rsidRPr="00501214" w:rsidRDefault="002D11E0" w:rsidP="002D11E0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 w:rsidR="00BA4C49"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 w:rsidR="00BA4C49"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>Цена продажи имущества определяется на основа</w:t>
      </w:r>
      <w:r w:rsidR="003F27BA">
        <w:rPr>
          <w:color w:val="000000"/>
          <w:sz w:val="28"/>
          <w:szCs w:val="28"/>
        </w:rPr>
        <w:t>нии протокола об итогах продажи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средств платежным поручением по следующим реквизитам: </w:t>
      </w:r>
      <w:r w:rsidRPr="0067453D">
        <w:rPr>
          <w:b/>
          <w:sz w:val="28"/>
          <w:szCs w:val="28"/>
        </w:rPr>
        <w:t>Получатель:</w:t>
      </w:r>
      <w:r w:rsidRPr="0067453D">
        <w:rPr>
          <w:sz w:val="28"/>
          <w:szCs w:val="28"/>
        </w:rPr>
        <w:t xml:space="preserve"> 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67453D">
        <w:rPr>
          <w:snapToGrid w:val="0"/>
          <w:sz w:val="28"/>
          <w:szCs w:val="28"/>
        </w:rPr>
        <w:t>ОКТМО 71923000 МО Тазовский район.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>Срок и порядок внесения задатка, необходимые реквизиты:</w:t>
      </w:r>
      <w:r w:rsidRPr="00173C62">
        <w:rPr>
          <w:b/>
          <w:sz w:val="28"/>
          <w:szCs w:val="28"/>
        </w:rPr>
        <w:t xml:space="preserve">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</w:t>
      </w:r>
      <w:r w:rsidR="00242C1D">
        <w:rPr>
          <w:sz w:val="28"/>
          <w:szCs w:val="28"/>
        </w:rPr>
        <w:t>продаже</w:t>
      </w:r>
      <w:r w:rsidR="00086EFB">
        <w:rPr>
          <w:sz w:val="28"/>
          <w:szCs w:val="28"/>
        </w:rPr>
        <w:t xml:space="preserve"> посредством публичного предложения </w:t>
      </w:r>
      <w:r w:rsidRPr="005265C1">
        <w:rPr>
          <w:sz w:val="28"/>
          <w:szCs w:val="28"/>
        </w:rPr>
        <w:t>претендентом вноситься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 xml:space="preserve">в безналичном порядке посредством перечисления денежных средств платежным поручением по следующим реквизитам: </w:t>
      </w:r>
      <w:r w:rsidR="00E34381" w:rsidRPr="00E34381">
        <w:rPr>
          <w:b/>
          <w:sz w:val="28"/>
          <w:szCs w:val="28"/>
        </w:rPr>
        <w:t>Получатель:</w:t>
      </w:r>
      <w:r w:rsidR="00E34381" w:rsidRPr="00995FC5">
        <w:rPr>
          <w:sz w:val="28"/>
          <w:szCs w:val="28"/>
        </w:rPr>
        <w:t xml:space="preserve"> Департамент финансов Администрации Тазовского района (Департамент имущественных и земельных отношений, </w:t>
      </w:r>
      <w:proofErr w:type="gramStart"/>
      <w:r w:rsidR="00E34381" w:rsidRPr="00995FC5">
        <w:rPr>
          <w:sz w:val="28"/>
          <w:szCs w:val="28"/>
        </w:rPr>
        <w:t>л</w:t>
      </w:r>
      <w:proofErr w:type="gramEnd"/>
      <w:r w:rsidR="00E34381" w:rsidRPr="00995FC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E34381" w:rsidRPr="00995FC5">
        <w:rPr>
          <w:sz w:val="28"/>
          <w:szCs w:val="28"/>
        </w:rPr>
        <w:t>р</w:t>
      </w:r>
      <w:proofErr w:type="gramEnd"/>
      <w:r w:rsidR="00E34381" w:rsidRPr="00995FC5">
        <w:rPr>
          <w:sz w:val="28"/>
          <w:szCs w:val="28"/>
        </w:rPr>
        <w:t>/с: 40302810504195000037, к/с 30101810271020000613</w:t>
      </w:r>
      <w:r w:rsidR="00071E32">
        <w:rPr>
          <w:sz w:val="28"/>
          <w:szCs w:val="28"/>
        </w:rPr>
        <w:t>, КБК 97700000000000000510</w:t>
      </w:r>
      <w:r w:rsidR="003F6812">
        <w:rPr>
          <w:sz w:val="28"/>
          <w:szCs w:val="28"/>
        </w:rPr>
        <w:t>, ОКТМО 71923000</w:t>
      </w:r>
      <w:r w:rsidR="00E34381" w:rsidRPr="00995FC5">
        <w:rPr>
          <w:sz w:val="28"/>
          <w:szCs w:val="28"/>
        </w:rPr>
        <w:t xml:space="preserve">. </w:t>
      </w:r>
      <w:r w:rsidR="00E34381" w:rsidRPr="00E34381">
        <w:rPr>
          <w:b/>
          <w:sz w:val="28"/>
          <w:szCs w:val="28"/>
        </w:rPr>
        <w:t xml:space="preserve">Назначение платежа: </w:t>
      </w:r>
      <w:r w:rsidR="00E34381" w:rsidRPr="00995FC5">
        <w:rPr>
          <w:sz w:val="28"/>
          <w:szCs w:val="28"/>
        </w:rPr>
        <w:t xml:space="preserve">обеспечение заявки на участие в торгах на приобретение муниципального имущества. </w:t>
      </w:r>
      <w:r w:rsidRPr="005265C1">
        <w:rPr>
          <w:sz w:val="28"/>
          <w:szCs w:val="28"/>
        </w:rPr>
        <w:t xml:space="preserve">Платежное поручение о внесении задатка должно быть датировано датой </w:t>
      </w:r>
      <w:r>
        <w:rPr>
          <w:sz w:val="28"/>
          <w:szCs w:val="28"/>
        </w:rPr>
        <w:t>не позднее 3</w:t>
      </w:r>
      <w:r w:rsidRPr="005265C1">
        <w:rPr>
          <w:sz w:val="28"/>
          <w:szCs w:val="28"/>
        </w:rPr>
        <w:t xml:space="preserve"> банковских дней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D11E0" w:rsidRPr="005265C1" w:rsidRDefault="002D11E0" w:rsidP="002D1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5C1">
        <w:rPr>
          <w:sz w:val="28"/>
          <w:szCs w:val="28"/>
        </w:rPr>
        <w:lastRenderedPageBreak/>
        <w:t>До п</w:t>
      </w:r>
      <w:r w:rsidR="00086EFB">
        <w:rPr>
          <w:sz w:val="28"/>
          <w:szCs w:val="28"/>
        </w:rPr>
        <w:t>ризнания претендента участником</w:t>
      </w:r>
      <w:r w:rsidR="00086EFB" w:rsidRPr="0004496E">
        <w:rPr>
          <w:sz w:val="28"/>
          <w:szCs w:val="28"/>
        </w:rPr>
        <w:t xml:space="preserve"> </w:t>
      </w:r>
      <w:r w:rsidR="00086EFB">
        <w:rPr>
          <w:sz w:val="28"/>
          <w:szCs w:val="28"/>
        </w:rPr>
        <w:t>продажи</w:t>
      </w:r>
      <w:r w:rsidR="00086EFB" w:rsidRPr="0004496E">
        <w:rPr>
          <w:sz w:val="28"/>
          <w:szCs w:val="28"/>
        </w:rPr>
        <w:t xml:space="preserve"> муниципального имущества</w:t>
      </w:r>
      <w:r w:rsidR="00086EFB">
        <w:rPr>
          <w:sz w:val="28"/>
          <w:szCs w:val="28"/>
        </w:rPr>
        <w:t xml:space="preserve"> посредством публичного предложения</w:t>
      </w:r>
      <w:r w:rsidRPr="005265C1">
        <w:rPr>
          <w:sz w:val="28"/>
          <w:szCs w:val="28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</w:t>
      </w:r>
      <w:r w:rsidR="00086EFB">
        <w:rPr>
          <w:sz w:val="28"/>
          <w:szCs w:val="28"/>
        </w:rPr>
        <w:t>овленном для участников продажи посредством публичного предложения</w:t>
      </w:r>
      <w:r w:rsidRPr="005265C1">
        <w:rPr>
          <w:sz w:val="28"/>
          <w:szCs w:val="28"/>
        </w:rPr>
        <w:t xml:space="preserve">. </w:t>
      </w:r>
      <w:r w:rsidRPr="00086EFB">
        <w:rPr>
          <w:sz w:val="28"/>
          <w:szCs w:val="28"/>
        </w:rPr>
        <w:t>Суммы задатков возвращаются участникам</w:t>
      </w:r>
      <w:r w:rsidR="00086EFB" w:rsidRPr="00086EFB">
        <w:rPr>
          <w:sz w:val="28"/>
          <w:szCs w:val="28"/>
        </w:rPr>
        <w:t xml:space="preserve"> продажи посредством публичного предложения</w:t>
      </w:r>
      <w:r w:rsidRPr="00086EFB">
        <w:rPr>
          <w:sz w:val="28"/>
          <w:szCs w:val="28"/>
        </w:rPr>
        <w:t xml:space="preserve">, за исключением его победителя, в течение пяти дней с момента подведения итогов </w:t>
      </w:r>
      <w:r w:rsidR="00086EFB" w:rsidRPr="00086EFB">
        <w:rPr>
          <w:sz w:val="28"/>
          <w:szCs w:val="28"/>
        </w:rPr>
        <w:t>продажи посредством публичного предложения</w:t>
      </w:r>
      <w:r w:rsidRPr="00086EFB">
        <w:rPr>
          <w:sz w:val="28"/>
          <w:szCs w:val="28"/>
        </w:rPr>
        <w:t>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="00086EFB">
        <w:rPr>
          <w:sz w:val="28"/>
          <w:szCs w:val="28"/>
        </w:rPr>
        <w:t>Для участия в продаже посредством публичного предложения</w:t>
      </w:r>
      <w:r w:rsidRPr="005265C1">
        <w:rPr>
          <w:sz w:val="28"/>
          <w:szCs w:val="28"/>
        </w:rPr>
        <w:t xml:space="preserve"> 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 xml:space="preserve">о утвержденной форме. Одно лицо имеет право подать только одну заявку.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8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 w:rsidR="00C80586"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="0015554A" w:rsidRPr="0015554A">
        <w:rPr>
          <w:sz w:val="28"/>
          <w:szCs w:val="28"/>
          <w:u w:val="single"/>
          <w:lang w:val="en-US"/>
        </w:rPr>
        <w:t>http</w:t>
      </w:r>
      <w:r w:rsidR="0015554A" w:rsidRPr="0015554A">
        <w:rPr>
          <w:sz w:val="28"/>
          <w:szCs w:val="28"/>
          <w:u w:val="single"/>
        </w:rPr>
        <w:t>://</w:t>
      </w:r>
      <w:r w:rsidR="0015554A" w:rsidRPr="0015554A">
        <w:rPr>
          <w:sz w:val="28"/>
          <w:szCs w:val="28"/>
          <w:u w:val="single"/>
          <w:lang w:val="en-US"/>
        </w:rPr>
        <w:t>dizoadm</w:t>
      </w:r>
      <w:r w:rsidR="0015554A" w:rsidRPr="0015554A">
        <w:rPr>
          <w:sz w:val="28"/>
          <w:szCs w:val="28"/>
          <w:u w:val="single"/>
        </w:rPr>
        <w:t>.</w:t>
      </w:r>
      <w:r w:rsidR="0015554A" w:rsidRPr="0015554A">
        <w:rPr>
          <w:sz w:val="28"/>
          <w:szCs w:val="28"/>
          <w:u w:val="single"/>
          <w:lang w:val="en-US"/>
        </w:rPr>
        <w:t>ru</w:t>
      </w:r>
      <w:r w:rsidR="0015554A"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="00285CD4" w:rsidRPr="000E57EC">
        <w:rPr>
          <w:sz w:val="28"/>
          <w:szCs w:val="28"/>
        </w:rPr>
        <w:t xml:space="preserve">, </w:t>
      </w:r>
      <w:r w:rsidR="00285CD4" w:rsidRPr="00C2473B">
        <w:rPr>
          <w:sz w:val="28"/>
          <w:szCs w:val="28"/>
        </w:rPr>
        <w:t>с</w:t>
      </w:r>
      <w:proofErr w:type="gramEnd"/>
      <w:r w:rsidR="00285CD4" w:rsidRPr="00C2473B">
        <w:rPr>
          <w:sz w:val="28"/>
          <w:szCs w:val="28"/>
        </w:rPr>
        <w:t xml:space="preserve"> </w:t>
      </w:r>
      <w:r w:rsidR="00B87C88" w:rsidRPr="00C2473B">
        <w:rPr>
          <w:sz w:val="28"/>
          <w:szCs w:val="28"/>
        </w:rPr>
        <w:t>27.03</w:t>
      </w:r>
      <w:r w:rsidR="00444AD4" w:rsidRPr="00C2473B">
        <w:rPr>
          <w:sz w:val="28"/>
          <w:szCs w:val="28"/>
        </w:rPr>
        <w:t>.2017</w:t>
      </w:r>
      <w:r w:rsidR="00285CD4" w:rsidRPr="00C2473B">
        <w:rPr>
          <w:sz w:val="28"/>
          <w:szCs w:val="28"/>
        </w:rPr>
        <w:t xml:space="preserve">г. по </w:t>
      </w:r>
      <w:r w:rsidR="00A21C1F">
        <w:rPr>
          <w:sz w:val="28"/>
          <w:szCs w:val="28"/>
        </w:rPr>
        <w:t>20</w:t>
      </w:r>
      <w:r w:rsidR="00B87C88" w:rsidRPr="00C2473B">
        <w:rPr>
          <w:sz w:val="28"/>
          <w:szCs w:val="28"/>
        </w:rPr>
        <w:t>.04</w:t>
      </w:r>
      <w:r w:rsidR="00444AD4" w:rsidRPr="00C2473B">
        <w:rPr>
          <w:sz w:val="28"/>
          <w:szCs w:val="28"/>
        </w:rPr>
        <w:t>.2017</w:t>
      </w:r>
      <w:r w:rsidRPr="00C2473B">
        <w:rPr>
          <w:sz w:val="28"/>
          <w:szCs w:val="28"/>
        </w:rPr>
        <w:t xml:space="preserve">г. в рабочие дни с 9.00 до 17.00, обеденный перерыв с 12.30 до 14.00. </w:t>
      </w:r>
      <w:r w:rsidRPr="00C2473B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C2473B">
        <w:rPr>
          <w:sz w:val="28"/>
          <w:szCs w:val="28"/>
        </w:rPr>
        <w:t>Начало работы комиссии по рассмотрению заявок, утверждению состава участников</w:t>
      </w:r>
      <w:r w:rsidR="00086EFB" w:rsidRPr="00C2473B">
        <w:rPr>
          <w:sz w:val="28"/>
          <w:szCs w:val="28"/>
        </w:rPr>
        <w:t xml:space="preserve"> продажи посредством публичного предложения</w:t>
      </w:r>
      <w:r w:rsidRPr="00C2473B">
        <w:rPr>
          <w:sz w:val="28"/>
          <w:szCs w:val="28"/>
        </w:rPr>
        <w:t xml:space="preserve"> </w:t>
      </w:r>
      <w:r w:rsidR="00A21C1F">
        <w:rPr>
          <w:sz w:val="28"/>
          <w:szCs w:val="28"/>
        </w:rPr>
        <w:t>24</w:t>
      </w:r>
      <w:r w:rsidR="00B87C88" w:rsidRPr="00C2473B">
        <w:rPr>
          <w:sz w:val="28"/>
          <w:szCs w:val="28"/>
        </w:rPr>
        <w:t>.04.</w:t>
      </w:r>
      <w:r w:rsidR="00444AD4" w:rsidRPr="00C2473B">
        <w:rPr>
          <w:sz w:val="28"/>
          <w:szCs w:val="28"/>
        </w:rPr>
        <w:t>2017г</w:t>
      </w:r>
      <w:r w:rsidRPr="00C24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1E0" w:rsidRDefault="002D11E0" w:rsidP="002D11E0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D11E0" w:rsidRPr="00E44D8E" w:rsidRDefault="002D11E0" w:rsidP="002D11E0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</w:t>
      </w:r>
      <w:proofErr w:type="gramEnd"/>
      <w:r w:rsidRPr="00E44D8E">
        <w:rPr>
          <w:sz w:val="28"/>
          <w:szCs w:val="28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D11E0" w:rsidRPr="00E44D8E" w:rsidRDefault="002D11E0" w:rsidP="002D11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 w:rsidR="00385FF2"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4D8E">
        <w:rPr>
          <w:sz w:val="28"/>
          <w:szCs w:val="28"/>
        </w:rPr>
        <w:t>,</w:t>
      </w:r>
      <w:proofErr w:type="gramEnd"/>
      <w:r w:rsidRPr="00E44D8E">
        <w:rPr>
          <w:sz w:val="28"/>
          <w:szCs w:val="28"/>
        </w:rPr>
        <w:t xml:space="preserve"> если доверенность на </w:t>
      </w:r>
      <w:r w:rsidRPr="00E44D8E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11E0" w:rsidRDefault="002D11E0" w:rsidP="002D11E0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2D11E0" w:rsidRPr="00E52C15" w:rsidRDefault="002D11E0" w:rsidP="002D11E0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и муниципального имущества не имел законное право на его приобретение, соответствующая сделка является ничтожной.</w:t>
      </w:r>
    </w:p>
    <w:p w:rsidR="00D41126" w:rsidRDefault="002D11E0" w:rsidP="00D41126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D41126" w:rsidRPr="003B769F" w:rsidRDefault="00D41126" w:rsidP="00D41126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 w:rsidR="00086EFB">
        <w:rPr>
          <w:sz w:val="28"/>
          <w:szCs w:val="28"/>
        </w:rPr>
        <w:t xml:space="preserve">продажи посредством публичного предложения </w:t>
      </w:r>
      <w:r w:rsidRPr="003B769F">
        <w:rPr>
          <w:sz w:val="28"/>
          <w:szCs w:val="28"/>
        </w:rPr>
        <w:t>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285CD4" w:rsidRPr="000E57EC">
        <w:rPr>
          <w:sz w:val="28"/>
          <w:szCs w:val="28"/>
        </w:rPr>
        <w:t>12</w:t>
      </w:r>
      <w:r w:rsidR="00285CD4" w:rsidRPr="00203C98">
        <w:rPr>
          <w:sz w:val="28"/>
          <w:szCs w:val="28"/>
        </w:rPr>
        <w:t xml:space="preserve">, </w:t>
      </w:r>
      <w:r w:rsidR="00B87C88" w:rsidRPr="00C2473B">
        <w:rPr>
          <w:sz w:val="28"/>
          <w:szCs w:val="28"/>
        </w:rPr>
        <w:t>27.03.2017</w:t>
      </w:r>
      <w:r w:rsidR="00285CD4" w:rsidRPr="00C2473B">
        <w:rPr>
          <w:sz w:val="28"/>
          <w:szCs w:val="28"/>
        </w:rPr>
        <w:t xml:space="preserve">г. по </w:t>
      </w:r>
      <w:r w:rsidR="00B87C88" w:rsidRPr="00C2473B">
        <w:rPr>
          <w:sz w:val="28"/>
          <w:szCs w:val="28"/>
        </w:rPr>
        <w:t>20.04.2017</w:t>
      </w:r>
      <w:r w:rsidRPr="00C2473B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17.30,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D11E0" w:rsidRPr="005265C1" w:rsidRDefault="00A21C1F" w:rsidP="002D11E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Требования к участникам продажи</w:t>
      </w:r>
      <w:r w:rsidR="002D11E0" w:rsidRPr="005265C1">
        <w:rPr>
          <w:b/>
          <w:color w:val="000000"/>
          <w:sz w:val="28"/>
          <w:szCs w:val="28"/>
          <w:u w:val="single"/>
        </w:rPr>
        <w:t xml:space="preserve">: </w:t>
      </w:r>
      <w:r w:rsidR="002D11E0"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="002D11E0"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="002D11E0"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2D11E0">
        <w:rPr>
          <w:sz w:val="28"/>
          <w:szCs w:val="28"/>
        </w:rPr>
        <w:t xml:space="preserve">в. </w:t>
      </w:r>
      <w:r w:rsidR="002D11E0"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 w:rsidR="0065790E">
        <w:rPr>
          <w:sz w:val="28"/>
          <w:szCs w:val="28"/>
        </w:rPr>
        <w:t>.</w:t>
      </w:r>
    </w:p>
    <w:p w:rsidR="00E014D6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</w:t>
      </w:r>
      <w:r w:rsidR="00E014D6">
        <w:rPr>
          <w:b/>
          <w:color w:val="000000"/>
          <w:sz w:val="28"/>
          <w:szCs w:val="28"/>
          <w:u w:val="single"/>
        </w:rPr>
        <w:t xml:space="preserve"> определения </w:t>
      </w:r>
      <w:r w:rsidR="00E014D6" w:rsidRPr="00E014D6">
        <w:rPr>
          <w:b/>
          <w:color w:val="000000"/>
          <w:sz w:val="28"/>
          <w:szCs w:val="28"/>
          <w:u w:val="single"/>
        </w:rPr>
        <w:t xml:space="preserve">победителя </w:t>
      </w:r>
      <w:r w:rsidR="00E014D6" w:rsidRPr="00E014D6">
        <w:rPr>
          <w:b/>
          <w:sz w:val="28"/>
          <w:szCs w:val="28"/>
          <w:u w:val="single"/>
        </w:rPr>
        <w:t>продажи посредством публичного предложения</w:t>
      </w:r>
      <w:r w:rsidRPr="005265C1">
        <w:rPr>
          <w:b/>
          <w:color w:val="000000"/>
          <w:sz w:val="28"/>
          <w:szCs w:val="28"/>
          <w:u w:val="single"/>
        </w:rPr>
        <w:t>:</w:t>
      </w:r>
      <w:r w:rsidRPr="00E014D6">
        <w:rPr>
          <w:color w:val="000000"/>
          <w:sz w:val="28"/>
          <w:szCs w:val="28"/>
        </w:rPr>
        <w:t xml:space="preserve"> </w:t>
      </w:r>
      <w:r w:rsidR="00E014D6">
        <w:rPr>
          <w:color w:val="000000"/>
          <w:sz w:val="28"/>
          <w:szCs w:val="28"/>
        </w:rPr>
        <w:t xml:space="preserve">Победителем продажи посредством публичного предложения признается лицо, которое подтверждает цену первоначального предложения или </w:t>
      </w:r>
      <w:proofErr w:type="gramStart"/>
      <w:r w:rsidR="00E014D6">
        <w:rPr>
          <w:color w:val="000000"/>
          <w:sz w:val="28"/>
          <w:szCs w:val="28"/>
        </w:rPr>
        <w:t>цену</w:t>
      </w:r>
      <w:proofErr w:type="gramEnd"/>
      <w:r w:rsidR="00E014D6">
        <w:rPr>
          <w:color w:val="000000"/>
          <w:sz w:val="28"/>
          <w:szCs w:val="28"/>
        </w:rPr>
        <w:t xml:space="preserve"> сложившуюся на соответствующем «шаге понижения», при отсутствии предложения других участников продажи посредством публичного предложения.</w:t>
      </w:r>
    </w:p>
    <w:p w:rsidR="002D11E0" w:rsidRPr="00C2473B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Место, дата и время проведения</w:t>
      </w:r>
      <w:r w:rsidR="003F27BA">
        <w:rPr>
          <w:b/>
          <w:color w:val="000000"/>
          <w:sz w:val="28"/>
          <w:szCs w:val="28"/>
          <w:u w:val="single"/>
        </w:rPr>
        <w:t xml:space="preserve"> продажи</w:t>
      </w:r>
      <w:r w:rsidRPr="005265C1">
        <w:rPr>
          <w:b/>
          <w:color w:val="000000"/>
          <w:sz w:val="28"/>
          <w:szCs w:val="28"/>
          <w:u w:val="single"/>
        </w:rPr>
        <w:t>:</w:t>
      </w:r>
      <w:r w:rsidRPr="00E014D6">
        <w:rPr>
          <w:color w:val="000000"/>
          <w:sz w:val="28"/>
          <w:szCs w:val="28"/>
        </w:rPr>
        <w:t xml:space="preserve"> </w:t>
      </w:r>
      <w:r w:rsidR="00FD3162">
        <w:rPr>
          <w:sz w:val="28"/>
          <w:szCs w:val="28"/>
        </w:rPr>
        <w:t>Продажа посредство</w:t>
      </w:r>
      <w:r w:rsidR="00E014D6">
        <w:rPr>
          <w:sz w:val="28"/>
          <w:szCs w:val="28"/>
        </w:rPr>
        <w:t xml:space="preserve">м публичного предложения </w:t>
      </w:r>
      <w:r w:rsidR="00E014D6" w:rsidRPr="00C2473B">
        <w:rPr>
          <w:sz w:val="28"/>
          <w:szCs w:val="28"/>
        </w:rPr>
        <w:t>состоится</w:t>
      </w:r>
      <w:r w:rsidRPr="00C2473B">
        <w:rPr>
          <w:sz w:val="28"/>
          <w:szCs w:val="28"/>
        </w:rPr>
        <w:t xml:space="preserve"> </w:t>
      </w:r>
      <w:r w:rsidR="00A21C1F">
        <w:rPr>
          <w:sz w:val="28"/>
          <w:szCs w:val="28"/>
        </w:rPr>
        <w:t>26</w:t>
      </w:r>
      <w:r w:rsidR="00B87C88" w:rsidRPr="00C2473B">
        <w:rPr>
          <w:sz w:val="28"/>
          <w:szCs w:val="28"/>
        </w:rPr>
        <w:t>.04.</w:t>
      </w:r>
      <w:r w:rsidR="0065790E" w:rsidRPr="00C2473B">
        <w:rPr>
          <w:sz w:val="28"/>
          <w:szCs w:val="28"/>
        </w:rPr>
        <w:t>2017</w:t>
      </w:r>
      <w:r w:rsidR="00444AD4" w:rsidRPr="00C2473B">
        <w:rPr>
          <w:sz w:val="28"/>
          <w:szCs w:val="28"/>
        </w:rPr>
        <w:t>г.</w:t>
      </w:r>
      <w:r w:rsidRPr="00C2473B">
        <w:rPr>
          <w:sz w:val="28"/>
          <w:szCs w:val="28"/>
        </w:rPr>
        <w:t xml:space="preserve"> в </w:t>
      </w:r>
      <w:r w:rsidR="000E57EC" w:rsidRPr="00C2473B">
        <w:rPr>
          <w:sz w:val="28"/>
          <w:szCs w:val="28"/>
        </w:rPr>
        <w:t>1</w:t>
      </w:r>
      <w:r w:rsidR="00776BC6" w:rsidRPr="00C2473B">
        <w:rPr>
          <w:sz w:val="28"/>
          <w:szCs w:val="28"/>
        </w:rPr>
        <w:t>0</w:t>
      </w:r>
      <w:r w:rsidRPr="00C2473B">
        <w:rPr>
          <w:sz w:val="28"/>
          <w:szCs w:val="28"/>
        </w:rPr>
        <w:t xml:space="preserve"> часов 00 минут в Административном здании по адресу: п. Тазовский, ул. Почтовая, 17.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C2473B">
        <w:rPr>
          <w:b/>
          <w:color w:val="000000"/>
          <w:sz w:val="28"/>
          <w:szCs w:val="28"/>
          <w:u w:val="single"/>
        </w:rPr>
        <w:t>Подписание членами комиссии протокола о</w:t>
      </w:r>
      <w:r w:rsidR="00E014D6" w:rsidRPr="00C2473B">
        <w:rPr>
          <w:b/>
          <w:color w:val="000000"/>
          <w:sz w:val="28"/>
          <w:szCs w:val="28"/>
          <w:u w:val="single"/>
        </w:rPr>
        <w:t xml:space="preserve"> результатах проведения продажи посредствам публичного предложения</w:t>
      </w:r>
      <w:r w:rsidRPr="00C2473B">
        <w:rPr>
          <w:b/>
          <w:color w:val="000000"/>
          <w:sz w:val="28"/>
          <w:szCs w:val="28"/>
          <w:u w:val="single"/>
        </w:rPr>
        <w:t>:</w:t>
      </w:r>
      <w:r w:rsidRPr="00C2473B">
        <w:rPr>
          <w:color w:val="000000"/>
          <w:sz w:val="28"/>
          <w:szCs w:val="28"/>
        </w:rPr>
        <w:t xml:space="preserve"> Протокол о результатах проведения</w:t>
      </w:r>
      <w:r w:rsidR="00FD3162">
        <w:rPr>
          <w:color w:val="000000"/>
          <w:sz w:val="28"/>
          <w:szCs w:val="28"/>
        </w:rPr>
        <w:t xml:space="preserve"> продажи посредство</w:t>
      </w:r>
      <w:r w:rsidR="00E014D6" w:rsidRPr="00C2473B">
        <w:rPr>
          <w:color w:val="000000"/>
          <w:sz w:val="28"/>
          <w:szCs w:val="28"/>
        </w:rPr>
        <w:t>м публичного предложения</w:t>
      </w:r>
      <w:r w:rsidRPr="00C2473B">
        <w:rPr>
          <w:color w:val="000000"/>
          <w:sz w:val="28"/>
          <w:szCs w:val="28"/>
        </w:rPr>
        <w:t xml:space="preserve"> подписывается комиссией </w:t>
      </w:r>
      <w:r w:rsidR="00A21C1F">
        <w:rPr>
          <w:color w:val="000000"/>
          <w:sz w:val="28"/>
          <w:szCs w:val="28"/>
        </w:rPr>
        <w:t>26</w:t>
      </w:r>
      <w:r w:rsidR="00B87C88" w:rsidRPr="00C2473B">
        <w:rPr>
          <w:color w:val="000000"/>
          <w:sz w:val="28"/>
          <w:szCs w:val="28"/>
        </w:rPr>
        <w:t>.04.</w:t>
      </w:r>
      <w:r w:rsidR="0065790E" w:rsidRPr="00C2473B">
        <w:rPr>
          <w:color w:val="000000"/>
          <w:sz w:val="28"/>
          <w:szCs w:val="28"/>
        </w:rPr>
        <w:t>2017</w:t>
      </w:r>
      <w:r w:rsidRPr="00C2473B">
        <w:rPr>
          <w:color w:val="000000"/>
          <w:sz w:val="28"/>
          <w:szCs w:val="28"/>
        </w:rPr>
        <w:t>г.</w:t>
      </w:r>
    </w:p>
    <w:p w:rsidR="002D11E0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в </w:t>
      </w:r>
      <w:r w:rsidRPr="005265C1">
        <w:rPr>
          <w:sz w:val="28"/>
          <w:szCs w:val="28"/>
        </w:rPr>
        <w:lastRenderedPageBreak/>
        <w:t>документах отсутствуют неоговорённые исправления, подчистки либо приписки, зачеркнутые слова.</w:t>
      </w:r>
    </w:p>
    <w:p w:rsidR="002D11E0" w:rsidRPr="00E8047A" w:rsidRDefault="002D11E0" w:rsidP="002D11E0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D41126" w:rsidRPr="008A0964" w:rsidRDefault="00E014D6" w:rsidP="008A0964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предлагало</w:t>
      </w:r>
      <w:r w:rsidR="00E40001">
        <w:rPr>
          <w:sz w:val="28"/>
          <w:szCs w:val="28"/>
        </w:rPr>
        <w:t xml:space="preserve">сь к продаже </w:t>
      </w:r>
      <w:r w:rsidR="00E40001" w:rsidRPr="00C2473B">
        <w:rPr>
          <w:sz w:val="28"/>
          <w:szCs w:val="28"/>
        </w:rPr>
        <w:t>20.03.2017г. в связи</w:t>
      </w:r>
      <w:r w:rsidR="00E40001">
        <w:rPr>
          <w:sz w:val="28"/>
          <w:szCs w:val="28"/>
        </w:rPr>
        <w:t xml:space="preserve"> с подачей единственной заявки торги признаны несостоявшимися</w:t>
      </w:r>
      <w:r w:rsidR="00E34381" w:rsidRPr="00E8047A">
        <w:rPr>
          <w:sz w:val="28"/>
          <w:szCs w:val="28"/>
        </w:rPr>
        <w:t>.</w:t>
      </w:r>
    </w:p>
    <w:p w:rsidR="003F6812" w:rsidRDefault="003F6812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40001" w:rsidRDefault="00E40001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4F7BDD" w:rsidRDefault="004F7BDD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4F7BDD" w:rsidRDefault="004F7BDD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4F7BDD" w:rsidRDefault="004F7BDD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E014D6" w:rsidRDefault="00E014D6" w:rsidP="0065790E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F478B" w:rsidRPr="00B7618A" w:rsidRDefault="002F478B" w:rsidP="00B7618A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Pr="00B7618A" w:rsidRDefault="002F478B" w:rsidP="00B7618A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E40001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ЗАЯВКА НА УЧАСТИЕ В ПРОДАЖЕ ПОСРЕДСТВОМ </w:t>
      </w:r>
      <w:r w:rsidR="00BC01F1">
        <w:rPr>
          <w:b/>
          <w:bCs/>
        </w:rPr>
        <w:t>ПУБЛИЧНОГО ПРЕДЛОЖЕНИЯ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адресу:___________________________________________________,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F478B" w:rsidRPr="00BC01F1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</w:t>
      </w:r>
      <w:r w:rsidR="00BC01F1">
        <w:rPr>
          <w:sz w:val="26"/>
          <w:szCs w:val="26"/>
        </w:rPr>
        <w:t>ая решение об участии в продаже муниципального имущества посредством публичного предложения</w:t>
      </w:r>
      <w:r>
        <w:rPr>
          <w:sz w:val="26"/>
          <w:szCs w:val="26"/>
        </w:rPr>
        <w:t>, находящегося</w:t>
      </w:r>
      <w:r w:rsidR="00BC01F1">
        <w:rPr>
          <w:sz w:val="26"/>
          <w:szCs w:val="26"/>
        </w:rPr>
        <w:t xml:space="preserve"> </w:t>
      </w:r>
      <w:r>
        <w:rPr>
          <w:sz w:val="26"/>
          <w:szCs w:val="26"/>
        </w:rPr>
        <w:t>в собственности муниципального образования</w:t>
      </w:r>
      <w:r w:rsidR="00BC01F1">
        <w:rPr>
          <w:sz w:val="26"/>
          <w:szCs w:val="26"/>
        </w:rPr>
        <w:t xml:space="preserve"> Тазовский район:</w:t>
      </w:r>
      <w:r>
        <w:t>_________________________________</w:t>
      </w:r>
      <w:r w:rsidR="00BC01F1"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8A0964" w:rsidRPr="008A0964" w:rsidRDefault="002F478B" w:rsidP="008A09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0964"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8A0964" w:rsidRPr="008A0964">
        <w:rPr>
          <w:sz w:val="26"/>
          <w:szCs w:val="26"/>
          <w:lang w:val="en-US"/>
        </w:rPr>
        <w:t>www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dizoadm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ru</w:t>
      </w:r>
      <w:r w:rsidR="008A0964" w:rsidRPr="008A0964">
        <w:rPr>
          <w:sz w:val="26"/>
          <w:szCs w:val="26"/>
        </w:rPr>
        <w:t>. Е-</w:t>
      </w:r>
      <w:r w:rsidR="008A0964" w:rsidRPr="008A0964">
        <w:rPr>
          <w:sz w:val="26"/>
          <w:szCs w:val="26"/>
          <w:lang w:val="en-US"/>
        </w:rPr>
        <w:t>mail</w:t>
      </w:r>
      <w:r w:rsidR="008A0964" w:rsidRPr="008A0964">
        <w:rPr>
          <w:sz w:val="26"/>
          <w:szCs w:val="26"/>
        </w:rPr>
        <w:t xml:space="preserve">: </w:t>
      </w:r>
      <w:hyperlink r:id="rId11" w:history="1">
        <w:r w:rsidR="008A0964" w:rsidRPr="008A0964">
          <w:rPr>
            <w:sz w:val="26"/>
            <w:szCs w:val="26"/>
            <w:lang w:val="en-US"/>
          </w:rPr>
          <w:t>dizo</w:t>
        </w:r>
        <w:r w:rsidR="008A0964" w:rsidRPr="008A0964">
          <w:rPr>
            <w:sz w:val="26"/>
            <w:szCs w:val="26"/>
          </w:rPr>
          <w:t>@</w:t>
        </w:r>
        <w:r w:rsidR="008A0964" w:rsidRPr="008A0964">
          <w:rPr>
            <w:sz w:val="26"/>
            <w:szCs w:val="26"/>
            <w:lang w:val="en-US"/>
          </w:rPr>
          <w:t>tazovsky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yanao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ru</w:t>
        </w:r>
      </w:hyperlink>
      <w:r w:rsidR="008A0964" w:rsidRPr="008A0964">
        <w:rPr>
          <w:sz w:val="26"/>
          <w:szCs w:val="26"/>
        </w:rPr>
        <w:t>, на</w:t>
      </w:r>
      <w:r w:rsidR="008A0964" w:rsidRPr="008A0964">
        <w:rPr>
          <w:color w:val="0000FF"/>
          <w:sz w:val="26"/>
          <w:szCs w:val="26"/>
        </w:rPr>
        <w:t xml:space="preserve"> </w:t>
      </w:r>
      <w:r w:rsidR="008A0964" w:rsidRPr="008A0964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8A0964" w:rsidRPr="008A0964">
          <w:rPr>
            <w:sz w:val="26"/>
            <w:szCs w:val="26"/>
            <w:u w:val="single"/>
            <w:lang w:val="en-US"/>
          </w:rPr>
          <w:t>www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tasu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ru</w:t>
        </w:r>
      </w:hyperlink>
      <w:r w:rsidR="008A0964" w:rsidRPr="008A0964">
        <w:rPr>
          <w:sz w:val="26"/>
          <w:szCs w:val="26"/>
        </w:rPr>
        <w:t xml:space="preserve">, на </w:t>
      </w:r>
      <w:hyperlink r:id="rId13" w:history="1">
        <w:r w:rsidR="008A0964" w:rsidRPr="008A0964">
          <w:rPr>
            <w:sz w:val="26"/>
            <w:szCs w:val="26"/>
          </w:rPr>
          <w:t>официальном сайте</w:t>
        </w:r>
      </w:hyperlink>
      <w:r w:rsidR="008A0964" w:rsidRPr="008A0964">
        <w:rPr>
          <w:sz w:val="26"/>
          <w:szCs w:val="26"/>
        </w:rPr>
        <w:t xml:space="preserve"> Российской Федерации в сети "Интернет"</w:t>
      </w:r>
      <w:r w:rsidR="008A0964" w:rsidRPr="008A0964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8A0964" w:rsidRPr="008A0964">
          <w:rPr>
            <w:sz w:val="26"/>
            <w:szCs w:val="26"/>
            <w:u w:val="single"/>
          </w:rPr>
          <w:t>http://www.torgi.gov.ru/</w:t>
        </w:r>
      </w:hyperlink>
      <w:r w:rsidR="008A0964" w:rsidRPr="008A0964">
        <w:rPr>
          <w:sz w:val="26"/>
          <w:szCs w:val="26"/>
        </w:rPr>
        <w:t>.</w:t>
      </w:r>
      <w:r w:rsidR="008A0964" w:rsidRPr="008A0964">
        <w:rPr>
          <w:color w:val="000000"/>
          <w:sz w:val="28"/>
          <w:szCs w:val="28"/>
        </w:rPr>
        <w:t xml:space="preserve"> </w:t>
      </w:r>
      <w:r w:rsidR="008A0964" w:rsidRPr="008A0964">
        <w:rPr>
          <w:sz w:val="26"/>
          <w:szCs w:val="26"/>
        </w:rPr>
        <w:t>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</w:t>
      </w:r>
      <w:r w:rsidR="00BC01F1">
        <w:rPr>
          <w:sz w:val="26"/>
          <w:szCs w:val="26"/>
        </w:rPr>
        <w:t>е признания победителем продажи посредством публичного предложения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</w:t>
      </w:r>
      <w:r w:rsidR="00BC01F1">
        <w:rPr>
          <w:sz w:val="26"/>
          <w:szCs w:val="26"/>
        </w:rPr>
        <w:t>о дня подведения итогов продажи</w:t>
      </w:r>
      <w:r>
        <w:rPr>
          <w:sz w:val="26"/>
          <w:szCs w:val="26"/>
        </w:rPr>
        <w:t>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</w:t>
      </w:r>
      <w:r w:rsidR="004F7BDD">
        <w:rPr>
          <w:sz w:val="26"/>
          <w:szCs w:val="26"/>
        </w:rPr>
        <w:t>ановленную по результатам продажи посредством публичного предложения</w:t>
      </w:r>
      <w:r>
        <w:rPr>
          <w:sz w:val="26"/>
          <w:szCs w:val="26"/>
        </w:rPr>
        <w:t>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="004F7BDD">
        <w:rPr>
          <w:sz w:val="26"/>
          <w:szCs w:val="26"/>
        </w:rPr>
        <w:t>проведении продажи посредством публичного предложения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"_____" __________________ 20_____ г.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Pr="00B7618A" w:rsidRDefault="002F478B" w:rsidP="00B7618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B7618A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BC01F1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ПРОДАЖЕ ПОСРЕДСТВОМ ПУБЛИЧНОГО ПРЕДЛОЖЕНИЯ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5F321E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решение об участии в </w:t>
      </w:r>
      <w:r w:rsidR="00BC01F1">
        <w:rPr>
          <w:sz w:val="26"/>
          <w:szCs w:val="26"/>
        </w:rPr>
        <w:t>продаже муниципального имущества посредством публичного предложения</w:t>
      </w:r>
      <w:r>
        <w:rPr>
          <w:sz w:val="26"/>
          <w:szCs w:val="26"/>
        </w:rPr>
        <w:t>, находящегося в собственности муниципального образования Тазовски</w:t>
      </w:r>
      <w:r w:rsidR="00BC01F1">
        <w:rPr>
          <w:sz w:val="26"/>
          <w:szCs w:val="26"/>
        </w:rPr>
        <w:t>й район:</w:t>
      </w:r>
      <w:r>
        <w:rPr>
          <w:sz w:val="26"/>
          <w:szCs w:val="26"/>
        </w:rPr>
        <w:t>___________________________________________</w:t>
      </w:r>
      <w:r w:rsidR="00BC01F1">
        <w:rPr>
          <w:sz w:val="26"/>
          <w:szCs w:val="26"/>
        </w:rPr>
        <w:t>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0964"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8A0964" w:rsidRPr="008A0964">
        <w:rPr>
          <w:sz w:val="26"/>
          <w:szCs w:val="26"/>
          <w:lang w:val="en-US"/>
        </w:rPr>
        <w:t>www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dizoadm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ru</w:t>
      </w:r>
      <w:r w:rsidR="008A0964" w:rsidRPr="008A0964">
        <w:rPr>
          <w:sz w:val="26"/>
          <w:szCs w:val="26"/>
        </w:rPr>
        <w:t>. Е-</w:t>
      </w:r>
      <w:r w:rsidR="008A0964" w:rsidRPr="008A0964">
        <w:rPr>
          <w:sz w:val="26"/>
          <w:szCs w:val="26"/>
          <w:lang w:val="en-US"/>
        </w:rPr>
        <w:t>mail</w:t>
      </w:r>
      <w:r w:rsidR="008A0964" w:rsidRPr="008A0964">
        <w:rPr>
          <w:sz w:val="26"/>
          <w:szCs w:val="26"/>
        </w:rPr>
        <w:t xml:space="preserve">: </w:t>
      </w:r>
      <w:hyperlink r:id="rId15" w:history="1">
        <w:r w:rsidR="008A0964" w:rsidRPr="008A0964">
          <w:rPr>
            <w:sz w:val="26"/>
            <w:szCs w:val="26"/>
            <w:lang w:val="en-US"/>
          </w:rPr>
          <w:t>dizo</w:t>
        </w:r>
        <w:r w:rsidR="008A0964" w:rsidRPr="008A0964">
          <w:rPr>
            <w:sz w:val="26"/>
            <w:szCs w:val="26"/>
          </w:rPr>
          <w:t>@</w:t>
        </w:r>
        <w:r w:rsidR="008A0964" w:rsidRPr="008A0964">
          <w:rPr>
            <w:sz w:val="26"/>
            <w:szCs w:val="26"/>
            <w:lang w:val="en-US"/>
          </w:rPr>
          <w:t>tazovsky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yanao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ru</w:t>
        </w:r>
      </w:hyperlink>
      <w:r w:rsidR="008A0964" w:rsidRPr="008A0964">
        <w:rPr>
          <w:sz w:val="26"/>
          <w:szCs w:val="26"/>
        </w:rPr>
        <w:t>, на</w:t>
      </w:r>
      <w:r w:rsidR="008A0964" w:rsidRPr="008A0964">
        <w:rPr>
          <w:color w:val="0000FF"/>
          <w:sz w:val="26"/>
          <w:szCs w:val="26"/>
        </w:rPr>
        <w:t xml:space="preserve"> </w:t>
      </w:r>
      <w:r w:rsidR="008A0964" w:rsidRPr="008A0964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="008A0964" w:rsidRPr="008A0964">
          <w:rPr>
            <w:sz w:val="26"/>
            <w:szCs w:val="26"/>
            <w:u w:val="single"/>
            <w:lang w:val="en-US"/>
          </w:rPr>
          <w:t>www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tasu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ru</w:t>
        </w:r>
      </w:hyperlink>
      <w:r w:rsidR="008A0964" w:rsidRPr="008A0964">
        <w:rPr>
          <w:sz w:val="26"/>
          <w:szCs w:val="26"/>
        </w:rPr>
        <w:t xml:space="preserve">, на </w:t>
      </w:r>
      <w:hyperlink r:id="rId17" w:history="1">
        <w:r w:rsidR="008A0964" w:rsidRPr="008A0964">
          <w:rPr>
            <w:sz w:val="26"/>
            <w:szCs w:val="26"/>
          </w:rPr>
          <w:t>официальном сайте</w:t>
        </w:r>
      </w:hyperlink>
      <w:r w:rsidR="008A0964" w:rsidRPr="008A0964">
        <w:rPr>
          <w:sz w:val="26"/>
          <w:szCs w:val="26"/>
        </w:rPr>
        <w:t xml:space="preserve"> Российской Федерации в сети "Интернет"</w:t>
      </w:r>
      <w:r w:rsidR="008A0964" w:rsidRPr="008A0964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="008A0964" w:rsidRPr="008A0964">
          <w:rPr>
            <w:sz w:val="26"/>
            <w:szCs w:val="26"/>
            <w:u w:val="single"/>
          </w:rPr>
          <w:t>http://www.torgi.gov.ru/</w:t>
        </w:r>
      </w:hyperlink>
      <w:r w:rsidR="008A0964" w:rsidRPr="008A0964">
        <w:rPr>
          <w:sz w:val="26"/>
          <w:szCs w:val="26"/>
        </w:rPr>
        <w:t>.</w:t>
      </w:r>
      <w:r w:rsidR="008A0964" w:rsidRPr="008A0964">
        <w:rPr>
          <w:color w:val="000000"/>
          <w:sz w:val="28"/>
          <w:szCs w:val="28"/>
        </w:rPr>
        <w:t xml:space="preserve"> </w:t>
      </w:r>
      <w:r w:rsidR="008A0964" w:rsidRPr="008A0964">
        <w:rPr>
          <w:sz w:val="26"/>
          <w:szCs w:val="26"/>
        </w:rPr>
        <w:t xml:space="preserve">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</w:t>
      </w:r>
      <w:r w:rsidR="008A0964">
        <w:rPr>
          <w:sz w:val="26"/>
          <w:szCs w:val="26"/>
        </w:rPr>
        <w:t>2011 года № 4-6-56</w:t>
      </w:r>
      <w:r>
        <w:rPr>
          <w:sz w:val="26"/>
          <w:szCs w:val="26"/>
        </w:rPr>
        <w:t>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</w:t>
      </w:r>
      <w:r w:rsidR="004F7BDD">
        <w:rPr>
          <w:sz w:val="26"/>
          <w:szCs w:val="26"/>
        </w:rPr>
        <w:t xml:space="preserve"> признания победителем продажи посредством публичного предложения </w:t>
      </w:r>
      <w:r>
        <w:rPr>
          <w:sz w:val="26"/>
          <w:szCs w:val="26"/>
        </w:rPr>
        <w:t>заключить с Продавцом договор купли-продажи не позднее 5 рабочих дней с</w:t>
      </w:r>
      <w:r w:rsidR="004F7BDD">
        <w:rPr>
          <w:sz w:val="26"/>
          <w:szCs w:val="26"/>
        </w:rPr>
        <w:t>о дня подведения итогов торгов</w:t>
      </w:r>
      <w:r>
        <w:rPr>
          <w:sz w:val="26"/>
          <w:szCs w:val="26"/>
        </w:rPr>
        <w:t>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</w:t>
      </w:r>
      <w:r w:rsidR="004F7BDD">
        <w:rPr>
          <w:sz w:val="26"/>
          <w:szCs w:val="26"/>
        </w:rPr>
        <w:t>овленную по результатам продажи посредством публичного предложения</w:t>
      </w:r>
      <w:r>
        <w:rPr>
          <w:sz w:val="26"/>
          <w:szCs w:val="26"/>
        </w:rPr>
        <w:t>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="004F7BDD">
        <w:rPr>
          <w:sz w:val="26"/>
          <w:szCs w:val="26"/>
        </w:rPr>
        <w:t>проведении продажи посредством публичного предложения</w:t>
      </w:r>
      <w:r w:rsidRPr="00925765">
        <w:rPr>
          <w:sz w:val="26"/>
          <w:szCs w:val="26"/>
        </w:rPr>
        <w:t>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__________________ 20_____ г.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</w:t>
      </w:r>
      <w:r w:rsidR="003F681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"___" ______ 201</w:t>
      </w:r>
      <w:r w:rsidR="0065790E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1.1. В соответствии с информац</w:t>
      </w:r>
      <w:r w:rsidR="004F7BDD">
        <w:rPr>
          <w:sz w:val="26"/>
          <w:szCs w:val="26"/>
        </w:rPr>
        <w:t>ионным сообщением от _______</w:t>
      </w:r>
      <w:r>
        <w:rPr>
          <w:sz w:val="26"/>
          <w:szCs w:val="26"/>
        </w:rPr>
        <w:t>__</w:t>
      </w:r>
      <w:r w:rsidR="004F7BDD">
        <w:rPr>
          <w:sz w:val="26"/>
          <w:szCs w:val="26"/>
        </w:rPr>
        <w:t>____ № ________________________ о проведении продажи посредством публичного предложения</w:t>
      </w:r>
      <w:r>
        <w:rPr>
          <w:sz w:val="26"/>
          <w:szCs w:val="26"/>
        </w:rPr>
        <w:t>, назначенного на "___" ______ 201_ г. "Претендент" вносит, а "Организатор торгов" принимае</w:t>
      </w:r>
      <w:r w:rsidR="004F7BDD">
        <w:rPr>
          <w:sz w:val="26"/>
          <w:szCs w:val="26"/>
        </w:rPr>
        <w:t>т задаток для участия в продаже посредством публичного предложения</w:t>
      </w:r>
      <w:r>
        <w:rPr>
          <w:sz w:val="26"/>
          <w:szCs w:val="26"/>
        </w:rPr>
        <w:t xml:space="preserve"> по следующему лоту: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r w:rsidR="00FD3162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3669CE">
        <w:rPr>
          <w:sz w:val="26"/>
          <w:szCs w:val="26"/>
        </w:rPr>
        <w:t>. Задаток для участия в продаже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2F478B" w:rsidRDefault="002F478B" w:rsidP="002F478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203C98" w:rsidRPr="00203C98">
        <w:rPr>
          <w:sz w:val="26"/>
          <w:szCs w:val="26"/>
        </w:rPr>
        <w:t>Департамент финансов Администрации Тазовского района (Департамент имущественных и земельных отношений, л/с 977010007); ИНН 8910002244; КПП 891001001; Банк получателя: Ново-Уренгойский филиал ПАО «Запсибкомбанк»; БИК 047102613; р/с: 40302810504195000037, к/с 30101810271020000613</w:t>
      </w:r>
      <w:r w:rsidR="003F6812">
        <w:rPr>
          <w:sz w:val="26"/>
          <w:szCs w:val="26"/>
        </w:rPr>
        <w:t>, КБК 97700000000000000510, ОКТМО 71923000</w:t>
      </w:r>
      <w:r w:rsidR="00203C98" w:rsidRPr="00203C98">
        <w:rPr>
          <w:sz w:val="26"/>
          <w:szCs w:val="26"/>
        </w:rPr>
        <w:t>.</w:t>
      </w:r>
      <w:r w:rsidR="00203C98">
        <w:rPr>
          <w:sz w:val="26"/>
          <w:szCs w:val="26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аукционе на приобретение муниципального имущества. Платежное поручение должно содержать отметку банка об исполнении платежа.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3.1. До признания "</w:t>
      </w:r>
      <w:r w:rsidR="004F7BDD">
        <w:rPr>
          <w:sz w:val="26"/>
          <w:szCs w:val="26"/>
        </w:rPr>
        <w:t>Претендента" участником продажи посредством публичного предложения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3.2. В случае отзыва "Претендентом" заявки позднее даты окончания приема заявок задаток  возвращается в порядке, установленном для участ</w:t>
      </w:r>
      <w:r w:rsidR="004F7BDD">
        <w:rPr>
          <w:sz w:val="26"/>
          <w:szCs w:val="26"/>
        </w:rPr>
        <w:t>ников продажи посредством публичного предложения</w:t>
      </w:r>
      <w:r w:rsidRPr="006644FB">
        <w:rPr>
          <w:sz w:val="26"/>
          <w:szCs w:val="26"/>
        </w:rPr>
        <w:t>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>3.3. В случае признания "П</w:t>
      </w:r>
      <w:r w:rsidR="004F7BDD">
        <w:rPr>
          <w:sz w:val="26"/>
          <w:szCs w:val="26"/>
        </w:rPr>
        <w:t>ретендента" победителем продажи посредством публичного предложения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</w:t>
      </w:r>
      <w:r w:rsidR="004F7BDD">
        <w:rPr>
          <w:sz w:val="26"/>
          <w:szCs w:val="26"/>
        </w:rPr>
        <w:t>победы "Претендента" в продаже посредством публичного предложения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FD3162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3.5. Сумма задатка, внесённая "Претендентом", за исключением, е</w:t>
      </w:r>
      <w:r w:rsidR="004F7BDD">
        <w:rPr>
          <w:sz w:val="26"/>
          <w:szCs w:val="26"/>
        </w:rPr>
        <w:t>сли он стал победителем продажи посредством публичного предложения</w:t>
      </w:r>
      <w:r w:rsidRPr="006644FB">
        <w:rPr>
          <w:sz w:val="26"/>
          <w:szCs w:val="26"/>
        </w:rPr>
        <w:t>, возвращается в течение 5 (пяти) дней с</w:t>
      </w:r>
      <w:r w:rsidR="004F7BDD">
        <w:rPr>
          <w:sz w:val="26"/>
          <w:szCs w:val="26"/>
        </w:rPr>
        <w:t xml:space="preserve"> даты подведения итогов торгов</w:t>
      </w:r>
      <w:r w:rsidRPr="006644FB">
        <w:rPr>
          <w:sz w:val="26"/>
          <w:szCs w:val="26"/>
        </w:rPr>
        <w:t>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2F478B" w:rsidRDefault="002F478B" w:rsidP="002F478B">
      <w:pPr>
        <w:ind w:left="60"/>
      </w:pPr>
      <w:r>
        <w:t>Департамент имущественных и                                         _______________________________________</w:t>
      </w:r>
    </w:p>
    <w:p w:rsidR="002F478B" w:rsidRDefault="002F478B" w:rsidP="002F478B">
      <w:pPr>
        <w:ind w:left="60"/>
      </w:pPr>
      <w:r>
        <w:t>земельных отношений Администрации                            ИНН__________________________________</w:t>
      </w:r>
    </w:p>
    <w:p w:rsidR="002F478B" w:rsidRDefault="002F478B" w:rsidP="002F478B">
      <w:pPr>
        <w:ind w:left="60"/>
      </w:pPr>
      <w:r>
        <w:t>Тазовского района 629350,                                                 СНИЛС________________________________</w:t>
      </w:r>
    </w:p>
    <w:p w:rsidR="002F478B" w:rsidRDefault="002F478B" w:rsidP="002F478B">
      <w:pPr>
        <w:ind w:left="60"/>
      </w:pPr>
      <w:r>
        <w:t>ЯНАО, п. Тазовский, ул. Почтовая, 17                             банковский реквизиты____________________</w:t>
      </w:r>
    </w:p>
    <w:p w:rsidR="002F478B" w:rsidRDefault="002F478B" w:rsidP="002F478B">
      <w:pPr>
        <w:ind w:left="60"/>
      </w:pPr>
      <w:r>
        <w:t>Тел/факс (349 40) 2 15 87, 2 28 16                                      _______________________________________</w:t>
      </w:r>
    </w:p>
    <w:p w:rsidR="002F478B" w:rsidRDefault="002F478B" w:rsidP="002F478B">
      <w:pPr>
        <w:ind w:left="60"/>
      </w:pPr>
      <w:r>
        <w:t>ИНН 8910004474, КПП 891001001,                                   _______________________________________</w:t>
      </w:r>
    </w:p>
    <w:p w:rsidR="002F478B" w:rsidRDefault="002F478B" w:rsidP="002F478B">
      <w:pPr>
        <w:ind w:left="60"/>
      </w:pPr>
      <w:r>
        <w:t>р/с 40204810200000000014                                                 _______________________________________</w:t>
      </w:r>
    </w:p>
    <w:p w:rsidR="002F478B" w:rsidRDefault="002F478B" w:rsidP="002F478B">
      <w:pPr>
        <w:ind w:left="60"/>
      </w:pPr>
      <w:r>
        <w:t>РКЦ г. Салехард УФК по ЯНАО                                       _______________________________________</w:t>
      </w:r>
    </w:p>
    <w:p w:rsidR="002F478B" w:rsidRDefault="002F478B" w:rsidP="002F478B">
      <w:pPr>
        <w:ind w:left="60"/>
      </w:pPr>
      <w:r>
        <w:t>БИК 047182000                                                                   _______________________________________</w:t>
      </w:r>
    </w:p>
    <w:p w:rsidR="002F478B" w:rsidRDefault="002F478B" w:rsidP="002F478B">
      <w:pPr>
        <w:ind w:left="60"/>
      </w:pP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F478B" w:rsidRDefault="002F478B" w:rsidP="002F478B">
      <w:pPr>
        <w:jc w:val="center"/>
        <w:rPr>
          <w:b/>
        </w:rPr>
      </w:pPr>
    </w:p>
    <w:p w:rsidR="002F478B" w:rsidRDefault="002F478B" w:rsidP="002F478B">
      <w:pPr>
        <w:autoSpaceDE w:val="0"/>
        <w:autoSpaceDN w:val="0"/>
        <w:adjustRightInd w:val="0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8A096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F478B" w:rsidRDefault="002F478B" w:rsidP="003669C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</w:t>
      </w:r>
      <w:r w:rsidR="00FD3162">
        <w:rPr>
          <w:b/>
          <w:bCs/>
          <w:sz w:val="26"/>
          <w:szCs w:val="26"/>
        </w:rPr>
        <w:t>продаже посредство</w:t>
      </w:r>
      <w:r w:rsidR="003669CE">
        <w:rPr>
          <w:b/>
          <w:bCs/>
          <w:sz w:val="26"/>
          <w:szCs w:val="26"/>
        </w:rPr>
        <w:t>м публичного предложения</w:t>
      </w:r>
      <w:r>
        <w:rPr>
          <w:b/>
          <w:bCs/>
          <w:sz w:val="26"/>
          <w:szCs w:val="26"/>
        </w:rPr>
        <w:t xml:space="preserve"> имущества,</w:t>
      </w:r>
      <w:r w:rsidR="003669C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 аукциона)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A5713B">
        <w:rPr>
          <w:sz w:val="26"/>
          <w:szCs w:val="26"/>
        </w:rPr>
        <w:t>продаже посредство</w:t>
      </w:r>
      <w:r w:rsidR="003669CE">
        <w:rPr>
          <w:sz w:val="26"/>
          <w:szCs w:val="26"/>
        </w:rPr>
        <w:t xml:space="preserve">м публичного предложения </w:t>
      </w:r>
      <w:r>
        <w:rPr>
          <w:sz w:val="26"/>
          <w:szCs w:val="26"/>
        </w:rPr>
        <w:t>муниципального имущества, находящегося в собственности</w:t>
      </w:r>
      <w:bookmarkStart w:id="0" w:name="_GoBack"/>
      <w:bookmarkEnd w:id="0"/>
      <w:r>
        <w:rPr>
          <w:sz w:val="26"/>
          <w:szCs w:val="26"/>
        </w:rPr>
        <w:t xml:space="preserve">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п\п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>
      <w:pPr>
        <w:rPr>
          <w:sz w:val="20"/>
          <w:szCs w:val="20"/>
        </w:rPr>
      </w:pPr>
    </w:p>
    <w:p w:rsidR="00FF33D8" w:rsidRDefault="00FF33D8" w:rsidP="003669CE">
      <w:pPr>
        <w:autoSpaceDE w:val="0"/>
        <w:autoSpaceDN w:val="0"/>
        <w:adjustRightInd w:val="0"/>
        <w:ind w:right="-340"/>
        <w:jc w:val="both"/>
      </w:pPr>
    </w:p>
    <w:sectPr w:rsidR="00FF33D8" w:rsidSect="004F7B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71E32"/>
    <w:rsid w:val="00086EFB"/>
    <w:rsid w:val="000A04E2"/>
    <w:rsid w:val="000B0B80"/>
    <w:rsid w:val="000C2A74"/>
    <w:rsid w:val="000E57EC"/>
    <w:rsid w:val="0015554A"/>
    <w:rsid w:val="00173C62"/>
    <w:rsid w:val="001B4E45"/>
    <w:rsid w:val="001B5BE3"/>
    <w:rsid w:val="00203C98"/>
    <w:rsid w:val="00214E59"/>
    <w:rsid w:val="002421CC"/>
    <w:rsid w:val="00242C1D"/>
    <w:rsid w:val="002570BC"/>
    <w:rsid w:val="00285CD4"/>
    <w:rsid w:val="002D11E0"/>
    <w:rsid w:val="002E64FF"/>
    <w:rsid w:val="002F478B"/>
    <w:rsid w:val="002F59C3"/>
    <w:rsid w:val="00361636"/>
    <w:rsid w:val="003669CE"/>
    <w:rsid w:val="00385FF2"/>
    <w:rsid w:val="003B159F"/>
    <w:rsid w:val="003C76DF"/>
    <w:rsid w:val="003F27BA"/>
    <w:rsid w:val="003F6812"/>
    <w:rsid w:val="0044057B"/>
    <w:rsid w:val="00444AD4"/>
    <w:rsid w:val="00453706"/>
    <w:rsid w:val="004B3966"/>
    <w:rsid w:val="004F7BDD"/>
    <w:rsid w:val="0051670E"/>
    <w:rsid w:val="005610A1"/>
    <w:rsid w:val="00564717"/>
    <w:rsid w:val="00564886"/>
    <w:rsid w:val="00593FDB"/>
    <w:rsid w:val="005F321E"/>
    <w:rsid w:val="00652082"/>
    <w:rsid w:val="0065790E"/>
    <w:rsid w:val="0067453D"/>
    <w:rsid w:val="00684EF5"/>
    <w:rsid w:val="00690CE2"/>
    <w:rsid w:val="006D01FF"/>
    <w:rsid w:val="006D4086"/>
    <w:rsid w:val="006E7A4E"/>
    <w:rsid w:val="0072670D"/>
    <w:rsid w:val="00731DA7"/>
    <w:rsid w:val="00776BC6"/>
    <w:rsid w:val="00797438"/>
    <w:rsid w:val="008025D7"/>
    <w:rsid w:val="0080453A"/>
    <w:rsid w:val="008A0964"/>
    <w:rsid w:val="00932506"/>
    <w:rsid w:val="00A11F47"/>
    <w:rsid w:val="00A21C1F"/>
    <w:rsid w:val="00A33B60"/>
    <w:rsid w:val="00A46E88"/>
    <w:rsid w:val="00A5713B"/>
    <w:rsid w:val="00AA2D9B"/>
    <w:rsid w:val="00B07751"/>
    <w:rsid w:val="00B61F4E"/>
    <w:rsid w:val="00B7618A"/>
    <w:rsid w:val="00B80580"/>
    <w:rsid w:val="00B87C88"/>
    <w:rsid w:val="00BA4C49"/>
    <w:rsid w:val="00BC01F1"/>
    <w:rsid w:val="00BF5483"/>
    <w:rsid w:val="00C03C48"/>
    <w:rsid w:val="00C2473B"/>
    <w:rsid w:val="00C53BAA"/>
    <w:rsid w:val="00C80586"/>
    <w:rsid w:val="00CC4223"/>
    <w:rsid w:val="00CD1F7D"/>
    <w:rsid w:val="00D41126"/>
    <w:rsid w:val="00D6148A"/>
    <w:rsid w:val="00D85DE2"/>
    <w:rsid w:val="00DA6769"/>
    <w:rsid w:val="00E014D6"/>
    <w:rsid w:val="00E105A2"/>
    <w:rsid w:val="00E34381"/>
    <w:rsid w:val="00E40001"/>
    <w:rsid w:val="00E444C4"/>
    <w:rsid w:val="00E86249"/>
    <w:rsid w:val="00EC5ABF"/>
    <w:rsid w:val="00FB58A9"/>
    <w:rsid w:val="00FD316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D51D-BA40-439C-93C7-40DE6310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9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INGA</cp:lastModifiedBy>
  <cp:revision>60</cp:revision>
  <cp:lastPrinted>2017-03-21T07:06:00Z</cp:lastPrinted>
  <dcterms:created xsi:type="dcterms:W3CDTF">2014-12-12T10:02:00Z</dcterms:created>
  <dcterms:modified xsi:type="dcterms:W3CDTF">2017-03-21T11:40:00Z</dcterms:modified>
</cp:coreProperties>
</file>