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C7" w:rsidRPr="003643C7" w:rsidRDefault="003643C7" w:rsidP="003643C7">
      <w:pPr>
        <w:spacing w:line="240" w:lineRule="auto"/>
        <w:ind w:left="5670" w:right="-142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43C7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</w:p>
    <w:p w:rsidR="003643C7" w:rsidRPr="003643C7" w:rsidRDefault="003643C7" w:rsidP="003643C7">
      <w:pPr>
        <w:spacing w:line="240" w:lineRule="auto"/>
        <w:ind w:left="5670" w:right="-142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43C7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УТВЕРЖДЕНО</w:t>
      </w:r>
    </w:p>
    <w:p w:rsidR="003643C7" w:rsidRPr="003643C7" w:rsidRDefault="003643C7" w:rsidP="003643C7">
      <w:pPr>
        <w:pStyle w:val="ConsTitle"/>
        <w:widowControl/>
        <w:ind w:left="5670" w:right="-142"/>
        <w:contextualSpacing/>
        <w:rPr>
          <w:rFonts w:ascii="Times New Roman" w:hAnsi="Times New Roman"/>
          <w:b w:val="0"/>
          <w:sz w:val="24"/>
          <w:szCs w:val="24"/>
        </w:rPr>
      </w:pPr>
      <w:r w:rsidRPr="003643C7">
        <w:rPr>
          <w:rFonts w:ascii="Times New Roman" w:hAnsi="Times New Roman"/>
          <w:b w:val="0"/>
          <w:sz w:val="24"/>
          <w:szCs w:val="24"/>
        </w:rPr>
        <w:t xml:space="preserve">распоряжением </w:t>
      </w:r>
    </w:p>
    <w:p w:rsidR="003643C7" w:rsidRPr="003643C7" w:rsidRDefault="003643C7" w:rsidP="003643C7">
      <w:pPr>
        <w:pStyle w:val="ConsTitle"/>
        <w:widowControl/>
        <w:ind w:left="5670" w:right="-142"/>
        <w:contextualSpacing/>
        <w:rPr>
          <w:rFonts w:ascii="Times New Roman" w:hAnsi="Times New Roman"/>
          <w:b w:val="0"/>
          <w:sz w:val="24"/>
          <w:szCs w:val="24"/>
        </w:rPr>
      </w:pPr>
      <w:r w:rsidRPr="003643C7">
        <w:rPr>
          <w:rFonts w:ascii="Times New Roman" w:hAnsi="Times New Roman"/>
          <w:b w:val="0"/>
          <w:sz w:val="24"/>
          <w:szCs w:val="24"/>
        </w:rPr>
        <w:t>Администрации Тазовского района</w:t>
      </w:r>
    </w:p>
    <w:p w:rsidR="003643C7" w:rsidRPr="003643C7" w:rsidRDefault="003643C7" w:rsidP="003643C7">
      <w:pPr>
        <w:pStyle w:val="ConsTitle"/>
        <w:widowControl/>
        <w:ind w:left="5670" w:right="-142"/>
        <w:contextualSpacing/>
        <w:rPr>
          <w:rFonts w:ascii="Times New Roman" w:hAnsi="Times New Roman"/>
          <w:b w:val="0"/>
          <w:sz w:val="24"/>
          <w:szCs w:val="24"/>
        </w:rPr>
      </w:pPr>
      <w:r w:rsidRPr="003643C7">
        <w:rPr>
          <w:rFonts w:ascii="Times New Roman" w:hAnsi="Times New Roman"/>
          <w:b w:val="0"/>
          <w:sz w:val="24"/>
          <w:szCs w:val="24"/>
        </w:rPr>
        <w:t>от 16 января 2014 года № 22-р</w:t>
      </w:r>
    </w:p>
    <w:p w:rsidR="003643C7" w:rsidRDefault="003643C7" w:rsidP="003643C7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4"/>
        </w:rPr>
      </w:pPr>
    </w:p>
    <w:p w:rsidR="003643C7" w:rsidRPr="00A04E66" w:rsidRDefault="003643C7" w:rsidP="003643C7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4"/>
        </w:rPr>
      </w:pPr>
    </w:p>
    <w:p w:rsidR="003643C7" w:rsidRPr="003643C7" w:rsidRDefault="003643C7" w:rsidP="003643C7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3C7">
        <w:rPr>
          <w:rFonts w:ascii="Times New Roman" w:hAnsi="Times New Roman" w:cs="Times New Roman"/>
          <w:b/>
          <w:sz w:val="28"/>
          <w:szCs w:val="28"/>
        </w:rPr>
        <w:t>Предельная стоимость доставки одной тонны товаров на фактории, труднодоступные и отдаленные местности муниципального образования Тазовский район по маршрутам и видам транспорта на 2013 год</w:t>
      </w:r>
    </w:p>
    <w:p w:rsidR="003643C7" w:rsidRPr="00176210" w:rsidRDefault="003643C7" w:rsidP="003643C7">
      <w:pPr>
        <w:tabs>
          <w:tab w:val="left" w:pos="4395"/>
        </w:tabs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835"/>
        <w:gridCol w:w="1276"/>
        <w:gridCol w:w="1559"/>
        <w:gridCol w:w="1559"/>
      </w:tblGrid>
      <w:tr w:rsidR="003643C7" w:rsidRPr="003643C7" w:rsidTr="00592DF9">
        <w:trPr>
          <w:trHeight w:val="609"/>
        </w:trPr>
        <w:tc>
          <w:tcPr>
            <w:tcW w:w="2660" w:type="dxa"/>
            <w:vMerge w:val="restart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Наименование факторий, труднодоступных, отдаленных местностей</w:t>
            </w:r>
          </w:p>
        </w:tc>
        <w:tc>
          <w:tcPr>
            <w:tcW w:w="2835" w:type="dxa"/>
            <w:vMerge w:val="restart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Маршрут доставки товаров на фактории, труднодоступные и отдаленные местности</w:t>
            </w:r>
          </w:p>
        </w:tc>
        <w:tc>
          <w:tcPr>
            <w:tcW w:w="4394" w:type="dxa"/>
            <w:gridSpan w:val="3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 xml:space="preserve">Предельная стоимость доставки </w:t>
            </w:r>
          </w:p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одной тонны товаров по видам транспорта (руб.)</w:t>
            </w:r>
          </w:p>
        </w:tc>
      </w:tr>
      <w:tr w:rsidR="003643C7" w:rsidRPr="003643C7" w:rsidTr="00592DF9">
        <w:trPr>
          <w:trHeight w:val="884"/>
        </w:trPr>
        <w:tc>
          <w:tcPr>
            <w:tcW w:w="2660" w:type="dxa"/>
            <w:vMerge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Водный</w:t>
            </w:r>
          </w:p>
          <w:p w:rsidR="003643C7" w:rsidRPr="003643C7" w:rsidRDefault="003643C7" w:rsidP="00592DF9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43C7">
              <w:rPr>
                <w:rFonts w:ascii="Times New Roman" w:hAnsi="Times New Roman"/>
                <w:b/>
                <w:sz w:val="22"/>
                <w:szCs w:val="22"/>
              </w:rPr>
              <w:t>Воздушный транспорт</w:t>
            </w:r>
          </w:p>
        </w:tc>
      </w:tr>
      <w:tr w:rsidR="003643C7" w:rsidRPr="003643C7" w:rsidTr="00592DF9">
        <w:trPr>
          <w:trHeight w:val="499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Поселок Тазовский в радиусе 25-</w:t>
            </w:r>
            <w:smartTag w:uri="urn:schemas-microsoft-com:office:smarttags" w:element="metricconverter">
              <w:smartTagPr>
                <w:attr w:name="ProductID" w:val="250 км"/>
              </w:smartTagPr>
              <w:r w:rsidRPr="003643C7">
                <w:rPr>
                  <w:rFonts w:ascii="Times New Roman" w:hAnsi="Times New Roman"/>
                  <w:sz w:val="22"/>
                  <w:szCs w:val="22"/>
                </w:rPr>
                <w:t>250 км</w:t>
              </w:r>
            </w:smartTag>
            <w:r w:rsidRPr="003643C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Тазовский –  5-6 пески – Тазовский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50180,81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22383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643C7" w:rsidRPr="003643C7" w:rsidTr="00592DF9">
        <w:trPr>
          <w:trHeight w:val="549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Тазовский-5-6 пески-Находка-Тазовский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8425,04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43C7" w:rsidRPr="003643C7" w:rsidTr="00592DF9">
        <w:trPr>
          <w:trHeight w:val="557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Тазовский-Вани-Марра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В</w:t>
            </w:r>
            <w:proofErr w:type="gramEnd"/>
            <w:r w:rsidRPr="003643C7">
              <w:rPr>
                <w:rFonts w:ascii="Times New Roman" w:hAnsi="Times New Roman" w:cs="Times New Roman"/>
              </w:rPr>
              <w:t>артаняво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Тазовский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13192,89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43C7" w:rsidRPr="003643C7" w:rsidTr="00592DF9">
        <w:trPr>
          <w:trHeight w:val="551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Фактория</w:t>
            </w:r>
          </w:p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Халмер-Яха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 xml:space="preserve">Тазовский – </w:t>
            </w:r>
            <w:proofErr w:type="spellStart"/>
            <w:r w:rsidRPr="003643C7">
              <w:rPr>
                <w:rFonts w:ascii="Times New Roman" w:hAnsi="Times New Roman" w:cs="Times New Roman"/>
              </w:rPr>
              <w:t>Халмер-Яха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– Тазовский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63671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643C7" w:rsidRPr="003643C7" w:rsidTr="00592DF9">
        <w:trPr>
          <w:trHeight w:val="559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Фактория</w:t>
            </w:r>
          </w:p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Белые Яры</w:t>
            </w: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Тазовский – Белые Яры – Тазовский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61886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643C7" w:rsidRPr="003643C7" w:rsidTr="00592DF9">
        <w:trPr>
          <w:trHeight w:val="424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Танамо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Т</w:t>
            </w:r>
            <w:proofErr w:type="gramEnd"/>
            <w:r w:rsidRPr="003643C7">
              <w:rPr>
                <w:rFonts w:ascii="Times New Roman" w:hAnsi="Times New Roman" w:cs="Times New Roman"/>
              </w:rPr>
              <w:t>анамо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24981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162782</w:t>
            </w:r>
          </w:p>
        </w:tc>
      </w:tr>
      <w:tr w:rsidR="003643C7" w:rsidRPr="003643C7" w:rsidTr="00592DF9">
        <w:trPr>
          <w:trHeight w:val="414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Юрибей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Ю</w:t>
            </w:r>
            <w:proofErr w:type="gramEnd"/>
            <w:r w:rsidRPr="003643C7">
              <w:rPr>
                <w:rFonts w:ascii="Times New Roman" w:hAnsi="Times New Roman" w:cs="Times New Roman"/>
              </w:rPr>
              <w:t>рибей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61892</w:t>
            </w:r>
          </w:p>
        </w:tc>
      </w:tr>
      <w:tr w:rsidR="003643C7" w:rsidRPr="003643C7" w:rsidTr="00592DF9">
        <w:trPr>
          <w:trHeight w:val="404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Тадибеяха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Т</w:t>
            </w:r>
            <w:proofErr w:type="gramEnd"/>
            <w:r w:rsidRPr="003643C7">
              <w:rPr>
                <w:rFonts w:ascii="Times New Roman" w:hAnsi="Times New Roman" w:cs="Times New Roman"/>
              </w:rPr>
              <w:t>адибеяха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178295</w:t>
            </w:r>
          </w:p>
        </w:tc>
      </w:tr>
      <w:tr w:rsidR="003643C7" w:rsidRPr="003643C7" w:rsidTr="00592DF9">
        <w:trPr>
          <w:trHeight w:val="408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Матюй</w:t>
            </w:r>
            <w:proofErr w:type="spellEnd"/>
            <w:r w:rsidRPr="003643C7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gramStart"/>
            <w:r w:rsidRPr="003643C7">
              <w:rPr>
                <w:rFonts w:ascii="Times New Roman" w:hAnsi="Times New Roman"/>
                <w:sz w:val="22"/>
                <w:szCs w:val="22"/>
              </w:rPr>
              <w:t>Сале</w:t>
            </w:r>
            <w:proofErr w:type="gram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М</w:t>
            </w:r>
            <w:proofErr w:type="gramEnd"/>
            <w:r w:rsidRPr="003643C7">
              <w:rPr>
                <w:rFonts w:ascii="Times New Roman" w:hAnsi="Times New Roman" w:cs="Times New Roman"/>
              </w:rPr>
              <w:t>атюй-Сале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139677</w:t>
            </w:r>
          </w:p>
        </w:tc>
      </w:tr>
      <w:tr w:rsidR="003643C7" w:rsidRPr="003643C7" w:rsidTr="00592DF9">
        <w:trPr>
          <w:trHeight w:val="352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Фактория Развилка</w:t>
            </w: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–Р</w:t>
            </w:r>
            <w:proofErr w:type="gramEnd"/>
            <w:r w:rsidRPr="003643C7">
              <w:rPr>
                <w:rFonts w:ascii="Times New Roman" w:hAnsi="Times New Roman" w:cs="Times New Roman"/>
              </w:rPr>
              <w:t xml:space="preserve">азвилка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163835</w:t>
            </w:r>
          </w:p>
        </w:tc>
      </w:tr>
      <w:tr w:rsidR="003643C7" w:rsidRPr="003643C7" w:rsidTr="00592DF9">
        <w:trPr>
          <w:trHeight w:val="497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Монготолянга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М</w:t>
            </w:r>
            <w:proofErr w:type="gramEnd"/>
            <w:r w:rsidRPr="003643C7">
              <w:rPr>
                <w:rFonts w:ascii="Times New Roman" w:hAnsi="Times New Roman" w:cs="Times New Roman"/>
              </w:rPr>
              <w:t>онготалянга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194624</w:t>
            </w:r>
          </w:p>
        </w:tc>
      </w:tr>
      <w:tr w:rsidR="003643C7" w:rsidRPr="003643C7" w:rsidTr="00592DF9">
        <w:trPr>
          <w:trHeight w:val="318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Перетабе-то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П</w:t>
            </w:r>
            <w:proofErr w:type="gramEnd"/>
            <w:r w:rsidRPr="003643C7">
              <w:rPr>
                <w:rFonts w:ascii="Times New Roman" w:hAnsi="Times New Roman" w:cs="Times New Roman"/>
              </w:rPr>
              <w:t>еретабе-то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167167</w:t>
            </w:r>
          </w:p>
        </w:tc>
      </w:tr>
      <w:tr w:rsidR="003643C7" w:rsidRPr="003643C7" w:rsidTr="00592DF9">
        <w:trPr>
          <w:trHeight w:val="266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Фактория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Няхар-Яха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43C7">
              <w:rPr>
                <w:rFonts w:ascii="Times New Roman" w:hAnsi="Times New Roman" w:cs="Times New Roman"/>
              </w:rPr>
              <w:t>–</w:t>
            </w:r>
            <w:proofErr w:type="spellStart"/>
            <w:r w:rsidRPr="003643C7">
              <w:rPr>
                <w:rFonts w:ascii="Times New Roman" w:hAnsi="Times New Roman" w:cs="Times New Roman"/>
              </w:rPr>
              <w:t>Н</w:t>
            </w:r>
            <w:proofErr w:type="gramEnd"/>
            <w:r w:rsidRPr="003643C7">
              <w:rPr>
                <w:rFonts w:ascii="Times New Roman" w:hAnsi="Times New Roman" w:cs="Times New Roman"/>
              </w:rPr>
              <w:t>яхар-Яха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136849</w:t>
            </w:r>
          </w:p>
        </w:tc>
      </w:tr>
      <w:tr w:rsidR="003643C7" w:rsidRPr="003643C7" w:rsidTr="00592DF9">
        <w:trPr>
          <w:trHeight w:val="499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Гыда</w:t>
            </w:r>
            <w:proofErr w:type="spellEnd"/>
            <w:r w:rsidRPr="003643C7">
              <w:rPr>
                <w:rFonts w:ascii="Times New Roman" w:hAnsi="Times New Roman"/>
                <w:sz w:val="22"/>
                <w:szCs w:val="22"/>
              </w:rPr>
              <w:t xml:space="preserve"> – район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Гыды</w:t>
            </w:r>
            <w:proofErr w:type="spellEnd"/>
            <w:r w:rsidRPr="003643C7">
              <w:rPr>
                <w:rFonts w:ascii="Times New Roman" w:hAnsi="Times New Roman"/>
                <w:sz w:val="22"/>
                <w:szCs w:val="22"/>
              </w:rPr>
              <w:t xml:space="preserve"> в </w:t>
            </w:r>
            <w:r w:rsidRPr="003643C7">
              <w:rPr>
                <w:rFonts w:ascii="Times New Roman" w:hAnsi="Times New Roman"/>
                <w:sz w:val="22"/>
                <w:szCs w:val="22"/>
              </w:rPr>
              <w:lastRenderedPageBreak/>
              <w:t>радиусе 48-</w:t>
            </w:r>
            <w:smartTag w:uri="urn:schemas-microsoft-com:office:smarttags" w:element="metricconverter">
              <w:smartTagPr>
                <w:attr w:name="ProductID" w:val="230 км"/>
              </w:smartTagPr>
              <w:r w:rsidRPr="003643C7">
                <w:rPr>
                  <w:rFonts w:ascii="Times New Roman" w:hAnsi="Times New Roman"/>
                  <w:sz w:val="22"/>
                  <w:szCs w:val="22"/>
                </w:rPr>
                <w:t>230 км</w:t>
              </w:r>
            </w:smartTag>
            <w:r w:rsidRPr="003643C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643C7">
              <w:rPr>
                <w:rFonts w:ascii="Times New Roman" w:hAnsi="Times New Roman" w:cs="Times New Roman"/>
              </w:rPr>
              <w:lastRenderedPageBreak/>
              <w:t>Гыда</w:t>
            </w:r>
            <w:proofErr w:type="spellEnd"/>
            <w:r w:rsidRPr="003643C7">
              <w:rPr>
                <w:rFonts w:ascii="Times New Roman" w:hAnsi="Times New Roman" w:cs="Times New Roman"/>
              </w:rPr>
              <w:t xml:space="preserve"> – район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</w:t>
            </w:r>
            <w:proofErr w:type="gramStart"/>
            <w:r w:rsidRPr="003643C7">
              <w:rPr>
                <w:rFonts w:ascii="Times New Roman" w:hAnsi="Times New Roman" w:cs="Times New Roman"/>
              </w:rPr>
              <w:t>ы</w:t>
            </w:r>
            <w:proofErr w:type="spellEnd"/>
            <w:r w:rsidRPr="003643C7">
              <w:rPr>
                <w:rFonts w:ascii="Times New Roman" w:hAnsi="Times New Roman" w:cs="Times New Roman"/>
              </w:rPr>
              <w:t>-</w:t>
            </w:r>
            <w:proofErr w:type="gramEnd"/>
            <w:r w:rsidRPr="003643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209854</w:t>
            </w:r>
          </w:p>
        </w:tc>
      </w:tr>
      <w:tr w:rsidR="003643C7" w:rsidRPr="003643C7" w:rsidTr="00592DF9">
        <w:trPr>
          <w:trHeight w:val="439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lastRenderedPageBreak/>
              <w:t>с</w:t>
            </w:r>
            <w:proofErr w:type="gramStart"/>
            <w:r w:rsidRPr="003643C7">
              <w:rPr>
                <w:rFonts w:ascii="Times New Roman" w:hAnsi="Times New Roman"/>
                <w:sz w:val="22"/>
                <w:szCs w:val="22"/>
              </w:rPr>
              <w:t>.Г</w:t>
            </w:r>
            <w:proofErr w:type="gramEnd"/>
            <w:r w:rsidRPr="003643C7">
              <w:rPr>
                <w:rFonts w:ascii="Times New Roman" w:hAnsi="Times New Roman"/>
                <w:sz w:val="22"/>
                <w:szCs w:val="22"/>
              </w:rPr>
              <w:t>ыда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г</w:t>
            </w:r>
            <w:proofErr w:type="gramStart"/>
            <w:r w:rsidRPr="003643C7">
              <w:rPr>
                <w:rFonts w:ascii="Times New Roman" w:hAnsi="Times New Roman" w:cs="Times New Roman"/>
              </w:rPr>
              <w:t>.Н</w:t>
            </w:r>
            <w:proofErr w:type="gramEnd"/>
            <w:r w:rsidRPr="003643C7">
              <w:rPr>
                <w:rFonts w:ascii="Times New Roman" w:hAnsi="Times New Roman" w:cs="Times New Roman"/>
              </w:rPr>
              <w:t xml:space="preserve">овый Уренгой – </w:t>
            </w:r>
            <w:proofErr w:type="spellStart"/>
            <w:r w:rsidRPr="003643C7">
              <w:rPr>
                <w:rFonts w:ascii="Times New Roman" w:hAnsi="Times New Roman" w:cs="Times New Roman"/>
              </w:rPr>
              <w:t>с.Гыда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42296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643C7" w:rsidRPr="003643C7" w:rsidTr="00592DF9">
        <w:trPr>
          <w:trHeight w:val="332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Гыда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п</w:t>
            </w:r>
            <w:proofErr w:type="gramStart"/>
            <w:r w:rsidRPr="003643C7">
              <w:rPr>
                <w:rFonts w:ascii="Times New Roman" w:hAnsi="Times New Roman" w:cs="Times New Roman"/>
              </w:rPr>
              <w:t>.Т</w:t>
            </w:r>
            <w:proofErr w:type="gramEnd"/>
            <w:r w:rsidRPr="003643C7">
              <w:rPr>
                <w:rFonts w:ascii="Times New Roman" w:hAnsi="Times New Roman" w:cs="Times New Roman"/>
              </w:rPr>
              <w:t xml:space="preserve">азовский – с.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Гыда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163055</w:t>
            </w:r>
          </w:p>
        </w:tc>
      </w:tr>
      <w:tr w:rsidR="003643C7" w:rsidRPr="003643C7" w:rsidTr="00592DF9">
        <w:trPr>
          <w:trHeight w:val="627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Антипаюта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 xml:space="preserve">г. Новый Уренгой – с. </w:t>
            </w:r>
            <w:proofErr w:type="spellStart"/>
            <w:r w:rsidRPr="003643C7">
              <w:rPr>
                <w:rFonts w:ascii="Times New Roman" w:hAnsi="Times New Roman" w:cs="Times New Roman"/>
              </w:rPr>
              <w:t>Антипаюта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16941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643C7" w:rsidRPr="003643C7" w:rsidTr="00592DF9">
        <w:trPr>
          <w:trHeight w:val="363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 w:rsidRPr="003643C7">
              <w:rPr>
                <w:rFonts w:ascii="Times New Roman" w:hAnsi="Times New Roman"/>
                <w:sz w:val="22"/>
                <w:szCs w:val="22"/>
              </w:rPr>
              <w:t>Антипаюта</w:t>
            </w:r>
            <w:proofErr w:type="spellEnd"/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 xml:space="preserve">п. Тазовский – </w:t>
            </w:r>
            <w:proofErr w:type="spellStart"/>
            <w:r w:rsidRPr="003643C7">
              <w:rPr>
                <w:rFonts w:ascii="Times New Roman" w:hAnsi="Times New Roman" w:cs="Times New Roman"/>
              </w:rPr>
              <w:t>с</w:t>
            </w:r>
            <w:proofErr w:type="gramStart"/>
            <w:r w:rsidRPr="003643C7">
              <w:rPr>
                <w:rFonts w:ascii="Times New Roman" w:hAnsi="Times New Roman" w:cs="Times New Roman"/>
              </w:rPr>
              <w:t>.А</w:t>
            </w:r>
            <w:proofErr w:type="gramEnd"/>
            <w:r w:rsidRPr="003643C7">
              <w:rPr>
                <w:rFonts w:ascii="Times New Roman" w:hAnsi="Times New Roman" w:cs="Times New Roman"/>
              </w:rPr>
              <w:t>нтипаюта</w:t>
            </w:r>
            <w:proofErr w:type="spellEnd"/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11765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132679</w:t>
            </w:r>
          </w:p>
        </w:tc>
      </w:tr>
      <w:tr w:rsidR="003643C7" w:rsidRPr="003643C7" w:rsidTr="00592DF9">
        <w:trPr>
          <w:trHeight w:val="426"/>
        </w:trPr>
        <w:tc>
          <w:tcPr>
            <w:tcW w:w="2660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643C7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  <w:r w:rsidRPr="003643C7">
              <w:rPr>
                <w:rFonts w:ascii="Times New Roman" w:hAnsi="Times New Roman"/>
                <w:sz w:val="22"/>
                <w:szCs w:val="22"/>
              </w:rPr>
              <w:t>. Находка</w:t>
            </w:r>
          </w:p>
        </w:tc>
        <w:tc>
          <w:tcPr>
            <w:tcW w:w="2835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п</w:t>
            </w:r>
            <w:proofErr w:type="gramStart"/>
            <w:r w:rsidRPr="003643C7">
              <w:rPr>
                <w:rFonts w:ascii="Times New Roman" w:hAnsi="Times New Roman" w:cs="Times New Roman"/>
              </w:rPr>
              <w:t>.Т</w:t>
            </w:r>
            <w:proofErr w:type="gramEnd"/>
            <w:r w:rsidRPr="003643C7">
              <w:rPr>
                <w:rFonts w:ascii="Times New Roman" w:hAnsi="Times New Roman" w:cs="Times New Roman"/>
              </w:rPr>
              <w:t>азовский – с.Находка</w:t>
            </w:r>
          </w:p>
        </w:tc>
        <w:tc>
          <w:tcPr>
            <w:tcW w:w="1276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jc w:val="center"/>
              <w:rPr>
                <w:rFonts w:ascii="Times New Roman" w:hAnsi="Times New Roman" w:cs="Times New Roman"/>
              </w:rPr>
            </w:pPr>
            <w:r w:rsidRPr="003643C7"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1559" w:type="dxa"/>
            <w:vAlign w:val="center"/>
          </w:tcPr>
          <w:p w:rsidR="003643C7" w:rsidRPr="003643C7" w:rsidRDefault="003643C7" w:rsidP="00592DF9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43C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</w:tbl>
    <w:p w:rsidR="003643C7" w:rsidRPr="003643C7" w:rsidRDefault="003643C7" w:rsidP="003643C7">
      <w:pPr>
        <w:tabs>
          <w:tab w:val="left" w:pos="4536"/>
        </w:tabs>
        <w:jc w:val="both"/>
        <w:rPr>
          <w:rFonts w:ascii="Times New Roman" w:hAnsi="Times New Roman" w:cs="Times New Roman"/>
          <w:sz w:val="2"/>
        </w:rPr>
      </w:pPr>
    </w:p>
    <w:p w:rsidR="002737AC" w:rsidRPr="003643C7" w:rsidRDefault="002737AC">
      <w:pPr>
        <w:rPr>
          <w:rFonts w:ascii="Times New Roman" w:hAnsi="Times New Roman" w:cs="Times New Roman"/>
        </w:rPr>
      </w:pPr>
    </w:p>
    <w:sectPr w:rsidR="002737AC" w:rsidRPr="003643C7" w:rsidSect="00BA0ADA">
      <w:pgSz w:w="11906" w:h="16838" w:code="9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43C7"/>
    <w:rsid w:val="002737AC"/>
    <w:rsid w:val="0036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643C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3643C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Соляная Наталья</dc:creator>
  <cp:keywords/>
  <dc:description/>
  <cp:lastModifiedBy>Соляная Наталья</cp:lastModifiedBy>
  <cp:revision>2</cp:revision>
  <dcterms:created xsi:type="dcterms:W3CDTF">2014-04-18T05:51:00Z</dcterms:created>
  <dcterms:modified xsi:type="dcterms:W3CDTF">2014-04-18T05:52:00Z</dcterms:modified>
</cp:coreProperties>
</file>