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AE" w:rsidRDefault="000E0EAE" w:rsidP="009D6D0A">
      <w:pPr>
        <w:pStyle w:val="a3"/>
        <w:outlineLvl w:val="0"/>
        <w:rPr>
          <w:b/>
          <w:szCs w:val="28"/>
        </w:rPr>
      </w:pPr>
      <w:bookmarkStart w:id="0" w:name="_GoBack"/>
      <w:bookmarkEnd w:id="0"/>
      <w:proofErr w:type="gramStart"/>
      <w:r w:rsidRPr="003F3DF0">
        <w:rPr>
          <w:b/>
          <w:szCs w:val="28"/>
        </w:rPr>
        <w:t>П</w:t>
      </w:r>
      <w:proofErr w:type="gramEnd"/>
      <w:r w:rsidRPr="003F3DF0">
        <w:rPr>
          <w:b/>
          <w:szCs w:val="28"/>
        </w:rPr>
        <w:t xml:space="preserve"> Р О Т О К О Л</w:t>
      </w:r>
    </w:p>
    <w:p w:rsidR="003F3DF0" w:rsidRPr="00F91087" w:rsidRDefault="003F3DF0" w:rsidP="009D6D0A">
      <w:pPr>
        <w:pStyle w:val="a3"/>
        <w:outlineLvl w:val="0"/>
        <w:rPr>
          <w:sz w:val="20"/>
          <w:szCs w:val="20"/>
        </w:rPr>
      </w:pPr>
    </w:p>
    <w:p w:rsidR="006A2444" w:rsidRDefault="009B45EB" w:rsidP="002627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D4245">
        <w:rPr>
          <w:rFonts w:ascii="Times New Roman" w:hAnsi="Times New Roman" w:cs="Times New Roman"/>
          <w:b/>
          <w:sz w:val="28"/>
          <w:szCs w:val="28"/>
        </w:rPr>
        <w:t xml:space="preserve">асширенного </w:t>
      </w:r>
      <w:r w:rsidR="000E0EAE" w:rsidRPr="003F3DF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A7FAF" w:rsidRPr="003F3DF0">
        <w:rPr>
          <w:rFonts w:ascii="Times New Roman" w:hAnsi="Times New Roman" w:cs="Times New Roman"/>
          <w:b/>
          <w:sz w:val="28"/>
          <w:szCs w:val="28"/>
        </w:rPr>
        <w:t>Совета представителей коренных малочисленных народов Севера при Главе Тазовского района</w:t>
      </w:r>
    </w:p>
    <w:p w:rsidR="0026270E" w:rsidRDefault="0026270E" w:rsidP="006A2444">
      <w:pPr>
        <w:pStyle w:val="a3"/>
        <w:jc w:val="left"/>
        <w:rPr>
          <w:szCs w:val="28"/>
        </w:rPr>
      </w:pPr>
    </w:p>
    <w:p w:rsidR="0026270E" w:rsidRDefault="0026270E" w:rsidP="006A2444">
      <w:pPr>
        <w:pStyle w:val="a3"/>
        <w:jc w:val="left"/>
        <w:rPr>
          <w:szCs w:val="28"/>
        </w:rPr>
      </w:pPr>
    </w:p>
    <w:p w:rsidR="000E0EAE" w:rsidRPr="009D6D0A" w:rsidRDefault="00245BD8" w:rsidP="006A2444">
      <w:pPr>
        <w:pStyle w:val="a3"/>
        <w:jc w:val="left"/>
        <w:rPr>
          <w:szCs w:val="28"/>
        </w:rPr>
      </w:pPr>
      <w:r>
        <w:rPr>
          <w:szCs w:val="28"/>
        </w:rPr>
        <w:t xml:space="preserve">20 декабря </w:t>
      </w:r>
      <w:r w:rsidR="000E0EAE" w:rsidRPr="009D6D0A">
        <w:rPr>
          <w:szCs w:val="28"/>
        </w:rPr>
        <w:t>201</w:t>
      </w:r>
      <w:r w:rsidR="00853365">
        <w:rPr>
          <w:szCs w:val="28"/>
        </w:rPr>
        <w:t>7</w:t>
      </w:r>
      <w:r w:rsidR="002A7FAF">
        <w:rPr>
          <w:szCs w:val="28"/>
        </w:rPr>
        <w:t xml:space="preserve"> г</w:t>
      </w:r>
      <w:r w:rsidR="006A2444">
        <w:rPr>
          <w:szCs w:val="28"/>
        </w:rPr>
        <w:t>ода</w:t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</w:r>
      <w:r w:rsidR="000E0EAE" w:rsidRPr="009D6D0A">
        <w:rPr>
          <w:szCs w:val="28"/>
        </w:rPr>
        <w:tab/>
        <w:t>№ 0</w:t>
      </w:r>
      <w:r>
        <w:rPr>
          <w:szCs w:val="28"/>
        </w:rPr>
        <w:t>4</w:t>
      </w:r>
    </w:p>
    <w:p w:rsidR="006A2444" w:rsidRDefault="006A2444" w:rsidP="006A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6270E" w:rsidRPr="0026270E" w:rsidTr="0026270E">
        <w:tc>
          <w:tcPr>
            <w:tcW w:w="3652" w:type="dxa"/>
          </w:tcPr>
          <w:p w:rsidR="0026270E" w:rsidRPr="0026270E" w:rsidRDefault="004B652D" w:rsidP="006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919" w:type="dxa"/>
          </w:tcPr>
          <w:p w:rsidR="0026270E" w:rsidRDefault="004B652D" w:rsidP="0026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И</w:t>
            </w:r>
            <w:r w:rsidR="0045618D">
              <w:rPr>
                <w:rFonts w:ascii="Times New Roman" w:hAnsi="Times New Roman" w:cs="Times New Roman"/>
                <w:sz w:val="28"/>
                <w:szCs w:val="28"/>
              </w:rPr>
              <w:t xml:space="preserve">ванович, </w:t>
            </w:r>
          </w:p>
          <w:p w:rsidR="0045618D" w:rsidRPr="0026270E" w:rsidRDefault="00CE1E06" w:rsidP="001C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618D">
              <w:rPr>
                <w:rFonts w:ascii="Times New Roman" w:hAnsi="Times New Roman" w:cs="Times New Roman"/>
                <w:sz w:val="28"/>
                <w:szCs w:val="28"/>
              </w:rPr>
              <w:t>лава Тазовского района</w:t>
            </w:r>
          </w:p>
        </w:tc>
      </w:tr>
      <w:tr w:rsidR="0026270E" w:rsidRPr="0026270E" w:rsidTr="0026270E">
        <w:tc>
          <w:tcPr>
            <w:tcW w:w="3652" w:type="dxa"/>
          </w:tcPr>
          <w:p w:rsidR="0026270E" w:rsidRPr="0026270E" w:rsidRDefault="0026270E" w:rsidP="006A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6270E" w:rsidRPr="0026270E" w:rsidRDefault="0026270E" w:rsidP="0026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0E" w:rsidRPr="0026270E" w:rsidTr="0026270E">
        <w:tc>
          <w:tcPr>
            <w:tcW w:w="3652" w:type="dxa"/>
          </w:tcPr>
          <w:p w:rsidR="0026270E" w:rsidRPr="0026270E" w:rsidRDefault="0026270E" w:rsidP="006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5919" w:type="dxa"/>
          </w:tcPr>
          <w:p w:rsidR="0026270E" w:rsidRPr="0026270E" w:rsidRDefault="0026270E" w:rsidP="0026270E">
            <w:pPr>
              <w:pStyle w:val="2"/>
              <w:tabs>
                <w:tab w:val="left" w:pos="3969"/>
              </w:tabs>
              <w:rPr>
                <w:color w:val="auto"/>
                <w:szCs w:val="28"/>
              </w:rPr>
            </w:pPr>
            <w:r w:rsidRPr="0026270E">
              <w:rPr>
                <w:color w:val="auto"/>
                <w:szCs w:val="28"/>
              </w:rPr>
              <w:t xml:space="preserve">Полякова Зоя </w:t>
            </w:r>
            <w:proofErr w:type="spellStart"/>
            <w:r w:rsidRPr="0026270E">
              <w:rPr>
                <w:color w:val="auto"/>
                <w:szCs w:val="28"/>
              </w:rPr>
              <w:t>Сэковна</w:t>
            </w:r>
            <w:proofErr w:type="spellEnd"/>
            <w:r w:rsidRPr="0026270E">
              <w:rPr>
                <w:color w:val="auto"/>
                <w:szCs w:val="28"/>
              </w:rPr>
              <w:t xml:space="preserve">, </w:t>
            </w:r>
          </w:p>
          <w:p w:rsidR="0026270E" w:rsidRPr="0026270E" w:rsidRDefault="00607C7B" w:rsidP="0026270E">
            <w:pPr>
              <w:pStyle w:val="2"/>
              <w:tabs>
                <w:tab w:val="left" w:pos="32"/>
              </w:tabs>
              <w:ind w:left="0" w:firstLine="5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член Совета представителей, </w:t>
            </w:r>
            <w:r w:rsidR="0026270E" w:rsidRPr="0026270E">
              <w:rPr>
                <w:color w:val="auto"/>
                <w:szCs w:val="28"/>
              </w:rPr>
              <w:t>заместитель директора МКУ «Центр по обеспечению жизнедеятельности коренных малочисленных народов Севера Тазовского района»</w:t>
            </w:r>
          </w:p>
        </w:tc>
      </w:tr>
      <w:tr w:rsidR="0026270E" w:rsidRPr="0026270E" w:rsidTr="0026270E">
        <w:tc>
          <w:tcPr>
            <w:tcW w:w="3652" w:type="dxa"/>
          </w:tcPr>
          <w:p w:rsidR="0026270E" w:rsidRPr="0026270E" w:rsidRDefault="0026270E" w:rsidP="006A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6270E" w:rsidRPr="0026270E" w:rsidRDefault="0026270E" w:rsidP="0026270E">
            <w:pPr>
              <w:pStyle w:val="2"/>
              <w:tabs>
                <w:tab w:val="left" w:pos="3969"/>
              </w:tabs>
              <w:rPr>
                <w:color w:val="auto"/>
                <w:szCs w:val="28"/>
              </w:rPr>
            </w:pPr>
          </w:p>
        </w:tc>
      </w:tr>
      <w:tr w:rsidR="00362E38" w:rsidRPr="0026270E" w:rsidTr="0026270E">
        <w:tc>
          <w:tcPr>
            <w:tcW w:w="3652" w:type="dxa"/>
          </w:tcPr>
          <w:p w:rsidR="00A72783" w:rsidRDefault="00362E38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ПРИСУТСТВОВАЛИ </w:t>
            </w:r>
          </w:p>
          <w:p w:rsidR="00A72783" w:rsidRDefault="00A72783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362E38" w:rsidRPr="00620486" w:rsidRDefault="00362E38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члены Совета представителей</w:t>
            </w:r>
            <w:r w:rsidR="00620486">
              <w:rPr>
                <w:color w:val="auto"/>
                <w:szCs w:val="28"/>
              </w:rPr>
              <w:t>:</w:t>
            </w:r>
          </w:p>
        </w:tc>
        <w:tc>
          <w:tcPr>
            <w:tcW w:w="5919" w:type="dxa"/>
          </w:tcPr>
          <w:p w:rsidR="00362E38" w:rsidRPr="0026270E" w:rsidRDefault="00362E38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38" w:rsidRPr="0026270E" w:rsidTr="0026270E">
        <w:tc>
          <w:tcPr>
            <w:tcW w:w="3652" w:type="dxa"/>
          </w:tcPr>
          <w:p w:rsidR="00362E38" w:rsidRPr="0026270E" w:rsidRDefault="00362E38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proofErr w:type="spellStart"/>
            <w:r w:rsidRPr="0026270E">
              <w:rPr>
                <w:color w:val="auto"/>
                <w:szCs w:val="28"/>
              </w:rPr>
              <w:t>Талеева</w:t>
            </w:r>
            <w:proofErr w:type="spellEnd"/>
            <w:r w:rsidRPr="0026270E">
              <w:rPr>
                <w:color w:val="auto"/>
                <w:szCs w:val="28"/>
              </w:rPr>
              <w:t xml:space="preserve"> Галина Дмитриевна</w:t>
            </w:r>
          </w:p>
        </w:tc>
        <w:tc>
          <w:tcPr>
            <w:tcW w:w="5919" w:type="dxa"/>
          </w:tcPr>
          <w:p w:rsidR="00362E38" w:rsidRDefault="00362E38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0E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от Тазовского филиала регионального общественного движения «Ассоциация коренных малочисленных народов Севера Ямало-Ненецкого автономного округа </w:t>
            </w:r>
            <w:proofErr w:type="gramStart"/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Ямал-потомкам</w:t>
            </w:r>
            <w:proofErr w:type="gramEnd"/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!», Почетный гражданин муниципального образования Тазовский район</w:t>
            </w:r>
          </w:p>
          <w:p w:rsidR="00362E38" w:rsidRPr="0026270E" w:rsidRDefault="00362E38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38" w:rsidRPr="0026270E" w:rsidTr="008A6C83">
        <w:tc>
          <w:tcPr>
            <w:tcW w:w="3652" w:type="dxa"/>
          </w:tcPr>
          <w:p w:rsidR="00362E38" w:rsidRPr="0026270E" w:rsidRDefault="00362E38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Лапсуй</w:t>
            </w:r>
            <w:proofErr w:type="spellEnd"/>
            <w:r w:rsidRPr="0026270E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Мянсивич</w:t>
            </w:r>
            <w:proofErr w:type="spellEnd"/>
          </w:p>
        </w:tc>
        <w:tc>
          <w:tcPr>
            <w:tcW w:w="5919" w:type="dxa"/>
          </w:tcPr>
          <w:p w:rsidR="00863EB6" w:rsidRDefault="00362E38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0E">
              <w:rPr>
                <w:rFonts w:ascii="Times New Roman" w:hAnsi="Times New Roman" w:cs="Times New Roman"/>
                <w:sz w:val="28"/>
                <w:szCs w:val="28"/>
              </w:rPr>
              <w:t>- начальник сектора по обслуживанию тундрового населения структурного подразделения районного центра национальных культур муниципального бюджетного учреждения «Централизованная сеть культурно-досуговых учреждений Тазовского района»</w:t>
            </w:r>
          </w:p>
          <w:p w:rsidR="00863EB6" w:rsidRPr="0026270E" w:rsidRDefault="00863EB6" w:rsidP="003B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AB" w:rsidRPr="0026270E" w:rsidTr="0026270E">
        <w:tc>
          <w:tcPr>
            <w:tcW w:w="3652" w:type="dxa"/>
          </w:tcPr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proofErr w:type="spellStart"/>
            <w:r w:rsidRPr="0026270E">
              <w:rPr>
                <w:color w:val="auto"/>
                <w:szCs w:val="28"/>
              </w:rPr>
              <w:t>Вэнго</w:t>
            </w:r>
            <w:proofErr w:type="spellEnd"/>
            <w:r w:rsidRPr="0026270E">
              <w:rPr>
                <w:color w:val="auto"/>
                <w:szCs w:val="28"/>
              </w:rPr>
              <w:t xml:space="preserve"> Наталья Павловна</w:t>
            </w: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63EB6" w:rsidRDefault="00863EB6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Салиндер</w:t>
            </w:r>
            <w:proofErr w:type="spellEnd"/>
            <w:r>
              <w:rPr>
                <w:color w:val="auto"/>
                <w:szCs w:val="28"/>
              </w:rPr>
              <w:t xml:space="preserve"> Эдуард </w:t>
            </w:r>
            <w:proofErr w:type="spellStart"/>
            <w:r>
              <w:rPr>
                <w:color w:val="auto"/>
                <w:szCs w:val="28"/>
              </w:rPr>
              <w:t>Вычувич</w:t>
            </w:r>
            <w:proofErr w:type="spellEnd"/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620486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Веникова</w:t>
            </w:r>
            <w:proofErr w:type="spellEnd"/>
            <w:r>
              <w:rPr>
                <w:color w:val="auto"/>
                <w:szCs w:val="28"/>
              </w:rPr>
              <w:t xml:space="preserve"> Мария Аркадьевна</w:t>
            </w:r>
          </w:p>
          <w:p w:rsidR="00620486" w:rsidRDefault="00620486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620486" w:rsidRDefault="00620486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620486" w:rsidRDefault="00620486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A6C83" w:rsidRDefault="008A6C83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A6C83" w:rsidRPr="00186D93" w:rsidRDefault="008A6C83" w:rsidP="008A6C8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Кворум соблюден.</w:t>
            </w:r>
          </w:p>
          <w:p w:rsidR="008A6C83" w:rsidRDefault="008A6C83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C87AAB" w:rsidRDefault="00C87AAB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ПРИГЛАШЕННЫЕ:</w:t>
            </w:r>
          </w:p>
          <w:p w:rsidR="009C05D9" w:rsidRPr="0026270E" w:rsidRDefault="009A4AB7" w:rsidP="003B1A10">
            <w:pPr>
              <w:pStyle w:val="2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13 человек (список </w:t>
            </w:r>
            <w:r w:rsidR="009C05D9">
              <w:rPr>
                <w:color w:val="auto"/>
                <w:szCs w:val="28"/>
              </w:rPr>
              <w:t>прилагается)</w:t>
            </w:r>
          </w:p>
        </w:tc>
        <w:tc>
          <w:tcPr>
            <w:tcW w:w="5919" w:type="dxa"/>
          </w:tcPr>
          <w:p w:rsidR="00C87AAB" w:rsidRDefault="00C87AAB" w:rsidP="00C87AAB">
            <w:pPr>
              <w:pStyle w:val="2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863EB6" w:rsidRPr="0026270E">
              <w:rPr>
                <w:szCs w:val="28"/>
              </w:rPr>
              <w:t xml:space="preserve">председатель Находкинской первичной организации Тазовского филиала регионального общественного движения «Ассоциация коренных малочисленных народов Севера Ямало-Ненецкого автономного округа </w:t>
            </w:r>
            <w:proofErr w:type="gramStart"/>
            <w:r w:rsidR="00863EB6" w:rsidRPr="0026270E">
              <w:rPr>
                <w:szCs w:val="28"/>
              </w:rPr>
              <w:t>Ямал-потомкам</w:t>
            </w:r>
            <w:proofErr w:type="gramEnd"/>
            <w:r w:rsidR="00863EB6" w:rsidRPr="0026270E">
              <w:rPr>
                <w:szCs w:val="28"/>
              </w:rPr>
              <w:t>!»</w:t>
            </w:r>
          </w:p>
          <w:p w:rsidR="00863EB6" w:rsidRDefault="00863EB6" w:rsidP="00C87AAB">
            <w:pPr>
              <w:pStyle w:val="2"/>
              <w:ind w:left="0" w:firstLine="0"/>
              <w:rPr>
                <w:szCs w:val="28"/>
              </w:rPr>
            </w:pPr>
          </w:p>
          <w:p w:rsidR="00863EB6" w:rsidRDefault="00863EB6" w:rsidP="00863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7548A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A7548A">
              <w:rPr>
                <w:rFonts w:ascii="Times New Roman" w:hAnsi="Times New Roman" w:cs="Times New Roman"/>
                <w:sz w:val="28"/>
                <w:szCs w:val="28"/>
              </w:rPr>
              <w:t xml:space="preserve">соседской общины коренных малочисленных народов </w:t>
            </w:r>
            <w:r w:rsidRPr="00A75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Севера «</w:t>
            </w:r>
            <w:proofErr w:type="spellStart"/>
            <w:r w:rsidRPr="00A7548A">
              <w:rPr>
                <w:rFonts w:ascii="Times New Roman" w:hAnsi="Times New Roman" w:cs="Times New Roman"/>
                <w:sz w:val="28"/>
                <w:szCs w:val="28"/>
              </w:rPr>
              <w:t>Хамовская</w:t>
            </w:r>
            <w:proofErr w:type="spellEnd"/>
            <w:r w:rsidRPr="00A754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0486" w:rsidRDefault="00620486" w:rsidP="00C87AAB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63EB6" w:rsidRDefault="00620486" w:rsidP="00C87AAB">
            <w:pPr>
              <w:pStyle w:val="2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r w:rsidRPr="003956AE">
              <w:rPr>
                <w:szCs w:val="28"/>
              </w:rPr>
              <w:t xml:space="preserve">заместитель председателя Совета, заместитель главы Администрации Тазовского района, начальник Управления по работе с населением </w:t>
            </w:r>
            <w:r>
              <w:rPr>
                <w:szCs w:val="28"/>
              </w:rPr>
              <w:t xml:space="preserve">МТ и ТОХ </w:t>
            </w:r>
            <w:r w:rsidRPr="003956AE">
              <w:rPr>
                <w:szCs w:val="28"/>
              </w:rPr>
              <w:t>Администрации Тазовского района</w:t>
            </w:r>
            <w:r w:rsidR="00863EB6">
              <w:rPr>
                <w:color w:val="auto"/>
                <w:szCs w:val="28"/>
              </w:rPr>
              <w:t xml:space="preserve"> </w:t>
            </w:r>
          </w:p>
          <w:p w:rsidR="008A6C83" w:rsidRDefault="008A6C83" w:rsidP="00C87AAB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A6C83" w:rsidRDefault="008A6C83" w:rsidP="00C87AAB">
            <w:pPr>
              <w:pStyle w:val="2"/>
              <w:ind w:left="0" w:firstLine="0"/>
              <w:rPr>
                <w:color w:val="auto"/>
                <w:szCs w:val="28"/>
              </w:rPr>
            </w:pPr>
          </w:p>
          <w:p w:rsidR="008A6C83" w:rsidRPr="003956AE" w:rsidRDefault="008A6C83" w:rsidP="00C87AAB">
            <w:pPr>
              <w:pStyle w:val="2"/>
              <w:ind w:left="0" w:firstLine="0"/>
              <w:rPr>
                <w:color w:val="auto"/>
                <w:szCs w:val="28"/>
              </w:rPr>
            </w:pPr>
          </w:p>
        </w:tc>
      </w:tr>
    </w:tbl>
    <w:p w:rsidR="00E66ED0" w:rsidRDefault="00E66ED0" w:rsidP="00200DF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0EAE" w:rsidRDefault="008B710A" w:rsidP="000310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A2444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098" w:rsidRPr="008B710A" w:rsidRDefault="00031098" w:rsidP="000310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3365" w:rsidRPr="00EF4E68" w:rsidRDefault="00EF31CF" w:rsidP="0085336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земель муниципального образования и муниципальном контроле по использованию земель. Особенности предоставления земельных участков гражданам для индивидуального жилищного строительства и осуществления традиционной хозяйственной деятельности коренных народов.</w:t>
      </w:r>
    </w:p>
    <w:p w:rsidR="009C05D9" w:rsidRDefault="00853365" w:rsidP="009C05D9">
      <w:pPr>
        <w:spacing w:after="0" w:line="240" w:lineRule="auto"/>
        <w:ind w:left="5812"/>
        <w:jc w:val="both"/>
        <w:rPr>
          <w:rFonts w:ascii="Times New Roman" w:hAnsi="Times New Roman"/>
          <w:i/>
          <w:sz w:val="28"/>
          <w:szCs w:val="28"/>
        </w:rPr>
      </w:pPr>
      <w:r w:rsidRPr="00EF4E68">
        <w:rPr>
          <w:rFonts w:ascii="Times New Roman" w:hAnsi="Times New Roman"/>
          <w:i/>
          <w:sz w:val="28"/>
          <w:szCs w:val="28"/>
        </w:rPr>
        <w:t xml:space="preserve">Докладчик: </w:t>
      </w:r>
    </w:p>
    <w:p w:rsidR="00853365" w:rsidRPr="00464BF8" w:rsidRDefault="00EF31CF" w:rsidP="00464BF8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Черкин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К.В.</w:t>
      </w:r>
      <w:r w:rsidR="009C05D9">
        <w:rPr>
          <w:rFonts w:ascii="Times New Roman" w:hAnsi="Times New Roman"/>
          <w:i/>
          <w:sz w:val="28"/>
          <w:szCs w:val="28"/>
        </w:rPr>
        <w:t>,</w:t>
      </w:r>
      <w:r w:rsidR="009B45EB">
        <w:rPr>
          <w:rFonts w:ascii="Times New Roman" w:hAnsi="Times New Roman"/>
          <w:i/>
          <w:sz w:val="28"/>
          <w:szCs w:val="28"/>
        </w:rPr>
        <w:t xml:space="preserve"> </w:t>
      </w:r>
      <w:r w:rsidR="009C05D9">
        <w:rPr>
          <w:rFonts w:ascii="Times New Roman" w:hAnsi="Times New Roman"/>
          <w:i/>
          <w:sz w:val="28"/>
          <w:szCs w:val="28"/>
        </w:rPr>
        <w:t>начальник управления муниципальной собственности</w:t>
      </w:r>
      <w:r w:rsidR="00464BF8">
        <w:rPr>
          <w:rFonts w:ascii="Times New Roman" w:hAnsi="Times New Roman"/>
          <w:i/>
          <w:sz w:val="28"/>
          <w:szCs w:val="28"/>
        </w:rPr>
        <w:t xml:space="preserve"> </w:t>
      </w:r>
      <w:r w:rsidR="009C05D9">
        <w:rPr>
          <w:rFonts w:ascii="Times New Roman" w:hAnsi="Times New Roman"/>
          <w:i/>
          <w:sz w:val="28"/>
          <w:szCs w:val="28"/>
        </w:rPr>
        <w:t>Департамента</w:t>
      </w:r>
      <w:r w:rsidR="00464BF8">
        <w:rPr>
          <w:rFonts w:ascii="Times New Roman" w:hAnsi="Times New Roman"/>
          <w:i/>
          <w:sz w:val="28"/>
          <w:szCs w:val="28"/>
        </w:rPr>
        <w:t xml:space="preserve"> имущественных и земельных отношений</w:t>
      </w:r>
    </w:p>
    <w:p w:rsidR="00853365" w:rsidRPr="00853365" w:rsidRDefault="00853365" w:rsidP="00853365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</w:p>
    <w:p w:rsidR="00853365" w:rsidRPr="00EF31CF" w:rsidRDefault="00AA549D" w:rsidP="00EF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3365" w:rsidRPr="00EF4E68">
        <w:rPr>
          <w:rFonts w:ascii="Times New Roman" w:hAnsi="Times New Roman"/>
          <w:sz w:val="28"/>
          <w:szCs w:val="28"/>
        </w:rPr>
        <w:t>.</w:t>
      </w:r>
      <w:r w:rsidR="00EF31CF">
        <w:rPr>
          <w:rFonts w:ascii="Times New Roman" w:hAnsi="Times New Roman"/>
          <w:sz w:val="28"/>
          <w:szCs w:val="28"/>
        </w:rPr>
        <w:t>О мерах по охране священных и культовых мест коренных малочисленных народов Севера на территории Тазовского района.</w:t>
      </w:r>
    </w:p>
    <w:p w:rsidR="00464BF8" w:rsidRDefault="00853365" w:rsidP="00EF31CF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EF4E68">
        <w:rPr>
          <w:rFonts w:ascii="Times New Roman" w:hAnsi="Times New Roman"/>
          <w:i/>
          <w:sz w:val="28"/>
          <w:szCs w:val="28"/>
        </w:rPr>
        <w:t xml:space="preserve">Докладчик: </w:t>
      </w:r>
    </w:p>
    <w:p w:rsidR="00853365" w:rsidRPr="00C403DB" w:rsidRDefault="00EF31CF" w:rsidP="00EF31CF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Еремина С.В.</w:t>
      </w:r>
      <w:r w:rsidR="00464BF8">
        <w:rPr>
          <w:rFonts w:ascii="Times New Roman" w:hAnsi="Times New Roman"/>
          <w:i/>
          <w:sz w:val="28"/>
          <w:szCs w:val="28"/>
        </w:rPr>
        <w:t xml:space="preserve">, начальник Управления </w:t>
      </w:r>
      <w:proofErr w:type="spellStart"/>
      <w:r w:rsidR="006B1194">
        <w:rPr>
          <w:rFonts w:ascii="Times New Roman" w:hAnsi="Times New Roman"/>
          <w:i/>
          <w:sz w:val="28"/>
          <w:szCs w:val="28"/>
        </w:rPr>
        <w:t>КФКиСМП</w:t>
      </w:r>
      <w:proofErr w:type="spellEnd"/>
      <w:r w:rsidR="006B11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1194">
        <w:rPr>
          <w:rFonts w:ascii="Times New Roman" w:hAnsi="Times New Roman"/>
          <w:i/>
          <w:sz w:val="28"/>
          <w:szCs w:val="28"/>
        </w:rPr>
        <w:t>иТ</w:t>
      </w:r>
      <w:proofErr w:type="spellEnd"/>
    </w:p>
    <w:p w:rsidR="00853365" w:rsidRPr="00853365" w:rsidRDefault="00853365" w:rsidP="00853365">
      <w:pPr>
        <w:spacing w:after="0" w:line="240" w:lineRule="auto"/>
        <w:ind w:left="6663"/>
        <w:rPr>
          <w:rFonts w:ascii="Times New Roman" w:hAnsi="Times New Roman"/>
          <w:i/>
          <w:sz w:val="16"/>
          <w:szCs w:val="16"/>
        </w:rPr>
      </w:pPr>
    </w:p>
    <w:p w:rsidR="00853365" w:rsidRDefault="00AA549D" w:rsidP="008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3365" w:rsidRPr="00AB73B0">
        <w:rPr>
          <w:rFonts w:ascii="Times New Roman" w:hAnsi="Times New Roman"/>
          <w:sz w:val="28"/>
          <w:szCs w:val="28"/>
        </w:rPr>
        <w:t xml:space="preserve">. </w:t>
      </w:r>
      <w:r w:rsidR="00EF31CF">
        <w:rPr>
          <w:rFonts w:ascii="Times New Roman" w:hAnsi="Times New Roman"/>
          <w:sz w:val="28"/>
          <w:szCs w:val="28"/>
        </w:rPr>
        <w:t>О деятельности Совета представителей коренных малочисленных народов Севера при Главе Тазовского района в 2017 году.</w:t>
      </w:r>
    </w:p>
    <w:p w:rsidR="006B1194" w:rsidRDefault="00853365" w:rsidP="00995FAA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EF4E68">
        <w:rPr>
          <w:rFonts w:ascii="Times New Roman" w:hAnsi="Times New Roman"/>
          <w:i/>
          <w:sz w:val="28"/>
          <w:szCs w:val="28"/>
        </w:rPr>
        <w:t xml:space="preserve">Докладчик: </w:t>
      </w:r>
    </w:p>
    <w:p w:rsidR="00853365" w:rsidRPr="00EF4E68" w:rsidRDefault="00EF31CF" w:rsidP="004A1D75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Веникова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М.А.</w:t>
      </w:r>
      <w:r w:rsidR="006B1194">
        <w:rPr>
          <w:rFonts w:ascii="Times New Roman" w:hAnsi="Times New Roman"/>
          <w:i/>
          <w:sz w:val="28"/>
          <w:szCs w:val="28"/>
        </w:rPr>
        <w:t>, заместитель</w:t>
      </w:r>
      <w:r w:rsidR="004A1D75">
        <w:rPr>
          <w:rFonts w:ascii="Times New Roman" w:hAnsi="Times New Roman"/>
          <w:i/>
          <w:sz w:val="28"/>
          <w:szCs w:val="28"/>
        </w:rPr>
        <w:t xml:space="preserve"> </w:t>
      </w:r>
      <w:r w:rsidR="006B1194">
        <w:rPr>
          <w:rFonts w:ascii="Times New Roman" w:hAnsi="Times New Roman"/>
          <w:i/>
          <w:sz w:val="28"/>
          <w:szCs w:val="28"/>
        </w:rPr>
        <w:t>председателя Совета</w:t>
      </w:r>
      <w:r w:rsidR="004A1D75">
        <w:rPr>
          <w:rFonts w:ascii="Times New Roman" w:hAnsi="Times New Roman"/>
          <w:i/>
          <w:sz w:val="28"/>
          <w:szCs w:val="28"/>
        </w:rPr>
        <w:t xml:space="preserve"> </w:t>
      </w:r>
      <w:r w:rsidR="006B1194">
        <w:rPr>
          <w:rFonts w:ascii="Times New Roman" w:hAnsi="Times New Roman"/>
          <w:i/>
          <w:sz w:val="28"/>
          <w:szCs w:val="28"/>
        </w:rPr>
        <w:t xml:space="preserve">представителей </w:t>
      </w:r>
    </w:p>
    <w:p w:rsidR="00853365" w:rsidRPr="00853365" w:rsidRDefault="00853365" w:rsidP="0085336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3365" w:rsidRDefault="00AA549D" w:rsidP="008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365">
        <w:rPr>
          <w:rFonts w:ascii="Times New Roman" w:hAnsi="Times New Roman"/>
          <w:sz w:val="28"/>
          <w:szCs w:val="28"/>
        </w:rPr>
        <w:t xml:space="preserve">. </w:t>
      </w:r>
      <w:r w:rsidR="00E51D9C">
        <w:rPr>
          <w:rFonts w:ascii="Times New Roman" w:hAnsi="Times New Roman"/>
          <w:sz w:val="28"/>
          <w:szCs w:val="28"/>
        </w:rPr>
        <w:t>О численно</w:t>
      </w:r>
      <w:r w:rsidR="001C06AD">
        <w:rPr>
          <w:rFonts w:ascii="Times New Roman" w:hAnsi="Times New Roman"/>
          <w:sz w:val="28"/>
          <w:szCs w:val="28"/>
        </w:rPr>
        <w:t>м</w:t>
      </w:r>
      <w:r w:rsidR="00E51D9C">
        <w:rPr>
          <w:rFonts w:ascii="Times New Roman" w:hAnsi="Times New Roman"/>
          <w:sz w:val="28"/>
          <w:szCs w:val="28"/>
        </w:rPr>
        <w:t xml:space="preserve"> составе Совета представителей коренных малочисленных народов Севера при Главе Тазовского района.</w:t>
      </w:r>
    </w:p>
    <w:p w:rsidR="00853365" w:rsidRPr="00EF4E68" w:rsidRDefault="00853365" w:rsidP="00995FAA">
      <w:pPr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EF4E68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51D9C">
        <w:rPr>
          <w:rFonts w:ascii="Times New Roman" w:hAnsi="Times New Roman"/>
          <w:i/>
          <w:sz w:val="28"/>
          <w:szCs w:val="28"/>
        </w:rPr>
        <w:t>Полякова З.С.</w:t>
      </w:r>
      <w:r w:rsidR="004A1D75">
        <w:rPr>
          <w:rFonts w:ascii="Times New Roman" w:hAnsi="Times New Roman"/>
          <w:i/>
          <w:sz w:val="28"/>
          <w:szCs w:val="28"/>
        </w:rPr>
        <w:t>, секретарь Совета представителей</w:t>
      </w:r>
    </w:p>
    <w:p w:rsidR="008A6C83" w:rsidRDefault="008A6C83" w:rsidP="0016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DB3" w:rsidRDefault="00CE1E06" w:rsidP="0016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D60E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Иванов А.И.</w:t>
      </w:r>
      <w:r w:rsidR="000C3540">
        <w:rPr>
          <w:rFonts w:ascii="Times New Roman" w:hAnsi="Times New Roman" w:cs="Times New Roman"/>
          <w:sz w:val="28"/>
          <w:szCs w:val="28"/>
        </w:rPr>
        <w:t xml:space="preserve"> огласил </w:t>
      </w:r>
      <w:r w:rsidR="00186D93">
        <w:rPr>
          <w:rFonts w:ascii="Times New Roman" w:hAnsi="Times New Roman" w:cs="Times New Roman"/>
          <w:sz w:val="28"/>
          <w:szCs w:val="28"/>
        </w:rPr>
        <w:t xml:space="preserve">повестку заседания. </w:t>
      </w:r>
      <w:r w:rsidR="00557F99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</w:t>
      </w:r>
      <w:r w:rsidR="00163DB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557F99">
        <w:rPr>
          <w:rFonts w:ascii="Times New Roman" w:hAnsi="Times New Roman" w:cs="Times New Roman"/>
          <w:sz w:val="28"/>
          <w:szCs w:val="28"/>
        </w:rPr>
        <w:t xml:space="preserve">не поступило. </w:t>
      </w:r>
    </w:p>
    <w:p w:rsidR="00CD4245" w:rsidRDefault="00CD4245" w:rsidP="00CD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проголосовали единогласно за предложенную повестку заседания.</w:t>
      </w:r>
    </w:p>
    <w:p w:rsidR="00D80601" w:rsidRDefault="00D80601" w:rsidP="00D8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утверждена.</w:t>
      </w:r>
    </w:p>
    <w:p w:rsidR="00031098" w:rsidRPr="00031098" w:rsidRDefault="00031098" w:rsidP="00D806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094" w:rsidRDefault="00E54094" w:rsidP="00E5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31098" w:rsidRPr="00031098" w:rsidRDefault="00031098" w:rsidP="00031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09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A42F60" w:rsidRDefault="00FD60EE" w:rsidP="0048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521">
        <w:rPr>
          <w:rFonts w:ascii="Times New Roman" w:hAnsi="Times New Roman" w:cs="Times New Roman"/>
          <w:i/>
          <w:sz w:val="28"/>
          <w:szCs w:val="28"/>
          <w:u w:val="single"/>
        </w:rPr>
        <w:t>Черкина</w:t>
      </w:r>
      <w:proofErr w:type="spellEnd"/>
      <w:r w:rsidRPr="003135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К.В.</w:t>
      </w:r>
      <w:r w:rsidR="00D42E57">
        <w:rPr>
          <w:rFonts w:ascii="Times New Roman" w:hAnsi="Times New Roman" w:cs="Times New Roman"/>
          <w:sz w:val="28"/>
          <w:szCs w:val="28"/>
        </w:rPr>
        <w:t xml:space="preserve"> </w:t>
      </w:r>
      <w:r w:rsidR="00E54094">
        <w:rPr>
          <w:rFonts w:ascii="Times New Roman" w:hAnsi="Times New Roman" w:cs="Times New Roman"/>
          <w:sz w:val="28"/>
          <w:szCs w:val="28"/>
        </w:rPr>
        <w:t>–</w:t>
      </w:r>
      <w:r w:rsidR="00D42E57">
        <w:rPr>
          <w:rFonts w:ascii="Times New Roman" w:hAnsi="Times New Roman" w:cs="Times New Roman"/>
          <w:sz w:val="28"/>
          <w:szCs w:val="28"/>
        </w:rPr>
        <w:t xml:space="preserve"> </w:t>
      </w:r>
      <w:r w:rsidR="00E54094" w:rsidRPr="00E54094">
        <w:rPr>
          <w:rFonts w:ascii="Times New Roman" w:hAnsi="Times New Roman" w:cs="Times New Roman"/>
          <w:sz w:val="28"/>
          <w:szCs w:val="28"/>
        </w:rPr>
        <w:t>о с</w:t>
      </w:r>
      <w:r w:rsidR="00CE1E06" w:rsidRPr="00E54094">
        <w:rPr>
          <w:rFonts w:ascii="Times New Roman" w:hAnsi="Times New Roman" w:cs="Times New Roman"/>
          <w:sz w:val="28"/>
          <w:szCs w:val="28"/>
        </w:rPr>
        <w:t>остав</w:t>
      </w:r>
      <w:r w:rsidR="00E54094" w:rsidRPr="00E54094">
        <w:rPr>
          <w:rFonts w:ascii="Times New Roman" w:hAnsi="Times New Roman" w:cs="Times New Roman"/>
          <w:sz w:val="28"/>
          <w:szCs w:val="28"/>
        </w:rPr>
        <w:t>е</w:t>
      </w:r>
      <w:r w:rsidR="00CE1E06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E54094">
        <w:rPr>
          <w:rFonts w:ascii="Times New Roman" w:hAnsi="Times New Roman" w:cs="Times New Roman"/>
          <w:sz w:val="28"/>
          <w:szCs w:val="28"/>
        </w:rPr>
        <w:t>муниципального образования Тазовский район</w:t>
      </w:r>
      <w:r w:rsidR="00481D77">
        <w:rPr>
          <w:rFonts w:ascii="Times New Roman" w:hAnsi="Times New Roman" w:cs="Times New Roman"/>
          <w:sz w:val="28"/>
          <w:szCs w:val="28"/>
        </w:rPr>
        <w:t>, о муниципальном земельном контроле:</w:t>
      </w:r>
    </w:p>
    <w:p w:rsidR="00A42F60" w:rsidRDefault="00781FBA" w:rsidP="000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89D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земл</w:t>
      </w:r>
      <w:r w:rsidR="000A3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отведено 22 тыс.697 г</w:t>
      </w:r>
      <w:r w:rsidR="000A389D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 xml:space="preserve">цифра занижена </w:t>
      </w:r>
      <w:r w:rsidR="000A389D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не подписани</w:t>
      </w:r>
      <w:r w:rsidR="000A389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0A389D">
        <w:rPr>
          <w:rFonts w:ascii="Times New Roman" w:hAnsi="Times New Roman" w:cs="Times New Roman"/>
          <w:sz w:val="28"/>
          <w:szCs w:val="28"/>
        </w:rPr>
        <w:t>)</w:t>
      </w:r>
      <w:r w:rsidR="00A42F60">
        <w:rPr>
          <w:rFonts w:ascii="Times New Roman" w:hAnsi="Times New Roman" w:cs="Times New Roman"/>
          <w:sz w:val="28"/>
          <w:szCs w:val="28"/>
        </w:rPr>
        <w:t>;</w:t>
      </w:r>
    </w:p>
    <w:p w:rsidR="004C6843" w:rsidRDefault="00A42F60" w:rsidP="004C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BA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</w:t>
      </w:r>
      <w:r w:rsidR="00CD325A">
        <w:rPr>
          <w:rFonts w:ascii="Times New Roman" w:hAnsi="Times New Roman" w:cs="Times New Roman"/>
          <w:sz w:val="28"/>
          <w:szCs w:val="28"/>
        </w:rPr>
        <w:t xml:space="preserve">- </w:t>
      </w:r>
      <w:r w:rsidR="00781FBA">
        <w:rPr>
          <w:rFonts w:ascii="Times New Roman" w:hAnsi="Times New Roman" w:cs="Times New Roman"/>
          <w:sz w:val="28"/>
          <w:szCs w:val="28"/>
        </w:rPr>
        <w:t>10мл</w:t>
      </w:r>
      <w:r w:rsidR="00CD325A">
        <w:rPr>
          <w:rFonts w:ascii="Times New Roman" w:hAnsi="Times New Roman" w:cs="Times New Roman"/>
          <w:sz w:val="28"/>
          <w:szCs w:val="28"/>
        </w:rPr>
        <w:t>н</w:t>
      </w:r>
      <w:r w:rsidR="00781FBA">
        <w:rPr>
          <w:rFonts w:ascii="Times New Roman" w:hAnsi="Times New Roman" w:cs="Times New Roman"/>
          <w:sz w:val="28"/>
          <w:szCs w:val="28"/>
        </w:rPr>
        <w:t>.698 тыс.919 г</w:t>
      </w:r>
      <w:r w:rsidR="00CD325A">
        <w:rPr>
          <w:rFonts w:ascii="Times New Roman" w:hAnsi="Times New Roman" w:cs="Times New Roman"/>
          <w:sz w:val="28"/>
          <w:szCs w:val="28"/>
        </w:rPr>
        <w:t>а</w:t>
      </w:r>
      <w:r w:rsidR="004C6843">
        <w:rPr>
          <w:rFonts w:ascii="Times New Roman" w:hAnsi="Times New Roman" w:cs="Times New Roman"/>
          <w:sz w:val="28"/>
          <w:szCs w:val="28"/>
        </w:rPr>
        <w:t>;</w:t>
      </w:r>
    </w:p>
    <w:p w:rsidR="004C6843" w:rsidRDefault="0026270E" w:rsidP="00D8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24A">
        <w:rPr>
          <w:rFonts w:ascii="Times New Roman" w:hAnsi="Times New Roman" w:cs="Times New Roman"/>
          <w:sz w:val="28"/>
          <w:szCs w:val="28"/>
        </w:rPr>
        <w:t xml:space="preserve">земли запаса </w:t>
      </w:r>
      <w:r w:rsidR="00CD325A">
        <w:rPr>
          <w:rFonts w:ascii="Times New Roman" w:hAnsi="Times New Roman" w:cs="Times New Roman"/>
          <w:sz w:val="28"/>
          <w:szCs w:val="28"/>
        </w:rPr>
        <w:t xml:space="preserve">- </w:t>
      </w:r>
      <w:r w:rsidR="00D8124A">
        <w:rPr>
          <w:rFonts w:ascii="Times New Roman" w:hAnsi="Times New Roman" w:cs="Times New Roman"/>
          <w:sz w:val="28"/>
          <w:szCs w:val="28"/>
        </w:rPr>
        <w:t>1 мл</w:t>
      </w:r>
      <w:r w:rsidR="00CD325A">
        <w:rPr>
          <w:rFonts w:ascii="Times New Roman" w:hAnsi="Times New Roman" w:cs="Times New Roman"/>
          <w:sz w:val="28"/>
          <w:szCs w:val="28"/>
        </w:rPr>
        <w:t>н</w:t>
      </w:r>
      <w:r w:rsidR="00D8124A">
        <w:rPr>
          <w:rFonts w:ascii="Times New Roman" w:hAnsi="Times New Roman" w:cs="Times New Roman"/>
          <w:sz w:val="28"/>
          <w:szCs w:val="28"/>
        </w:rPr>
        <w:t>.880 тыс.14 г</w:t>
      </w:r>
      <w:r w:rsidR="00CD325A">
        <w:rPr>
          <w:rFonts w:ascii="Times New Roman" w:hAnsi="Times New Roman" w:cs="Times New Roman"/>
          <w:sz w:val="28"/>
          <w:szCs w:val="28"/>
        </w:rPr>
        <w:t>а</w:t>
      </w:r>
      <w:r w:rsidR="00D8124A">
        <w:rPr>
          <w:rFonts w:ascii="Times New Roman" w:hAnsi="Times New Roman" w:cs="Times New Roman"/>
          <w:sz w:val="28"/>
          <w:szCs w:val="28"/>
        </w:rPr>
        <w:t>.</w:t>
      </w:r>
    </w:p>
    <w:p w:rsidR="004F17F8" w:rsidRDefault="00D8124A" w:rsidP="004F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FB4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 года проведено более </w:t>
      </w:r>
      <w:r w:rsidR="00CB3A2A">
        <w:rPr>
          <w:rFonts w:ascii="Times New Roman" w:hAnsi="Times New Roman" w:cs="Times New Roman"/>
          <w:sz w:val="28"/>
          <w:szCs w:val="28"/>
        </w:rPr>
        <w:t>30-ти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FB44B6">
        <w:rPr>
          <w:rFonts w:ascii="Times New Roman" w:hAnsi="Times New Roman" w:cs="Times New Roman"/>
          <w:sz w:val="28"/>
          <w:szCs w:val="28"/>
        </w:rPr>
        <w:t>, в р</w:t>
      </w:r>
      <w:r w:rsidR="00610066">
        <w:rPr>
          <w:rFonts w:ascii="Times New Roman" w:hAnsi="Times New Roman" w:cs="Times New Roman"/>
          <w:sz w:val="28"/>
          <w:szCs w:val="28"/>
        </w:rPr>
        <w:t>езультате которых выявлены нарушения требовани</w:t>
      </w:r>
      <w:r w:rsidR="00FB44B6">
        <w:rPr>
          <w:rFonts w:ascii="Times New Roman" w:hAnsi="Times New Roman" w:cs="Times New Roman"/>
          <w:sz w:val="28"/>
          <w:szCs w:val="28"/>
        </w:rPr>
        <w:t>й</w:t>
      </w:r>
      <w:r w:rsidR="0061006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FB44B6">
        <w:rPr>
          <w:rFonts w:ascii="Times New Roman" w:hAnsi="Times New Roman" w:cs="Times New Roman"/>
          <w:sz w:val="28"/>
          <w:szCs w:val="28"/>
        </w:rPr>
        <w:t>его</w:t>
      </w:r>
      <w:r w:rsidR="00610066">
        <w:rPr>
          <w:rFonts w:ascii="Times New Roman" w:hAnsi="Times New Roman" w:cs="Times New Roman"/>
          <w:sz w:val="28"/>
          <w:szCs w:val="28"/>
        </w:rPr>
        <w:t xml:space="preserve"> земельного пр</w:t>
      </w:r>
      <w:r w:rsidR="00FB44B6">
        <w:rPr>
          <w:rFonts w:ascii="Times New Roman" w:hAnsi="Times New Roman" w:cs="Times New Roman"/>
          <w:sz w:val="28"/>
          <w:szCs w:val="28"/>
        </w:rPr>
        <w:t>иро</w:t>
      </w:r>
      <w:r w:rsidR="00610066">
        <w:rPr>
          <w:rFonts w:ascii="Times New Roman" w:hAnsi="Times New Roman" w:cs="Times New Roman"/>
          <w:sz w:val="28"/>
          <w:szCs w:val="28"/>
        </w:rPr>
        <w:t>д</w:t>
      </w:r>
      <w:r w:rsidR="00FB44B6">
        <w:rPr>
          <w:rFonts w:ascii="Times New Roman" w:hAnsi="Times New Roman" w:cs="Times New Roman"/>
          <w:sz w:val="28"/>
          <w:szCs w:val="28"/>
        </w:rPr>
        <w:t>о</w:t>
      </w:r>
      <w:r w:rsidR="00864674">
        <w:rPr>
          <w:rFonts w:ascii="Times New Roman" w:hAnsi="Times New Roman" w:cs="Times New Roman"/>
          <w:sz w:val="28"/>
          <w:szCs w:val="28"/>
        </w:rPr>
        <w:t xml:space="preserve">охранного </w:t>
      </w:r>
      <w:r w:rsidR="00CB3A2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10066">
        <w:rPr>
          <w:rFonts w:ascii="Times New Roman" w:hAnsi="Times New Roman" w:cs="Times New Roman"/>
          <w:sz w:val="28"/>
          <w:szCs w:val="28"/>
        </w:rPr>
        <w:t xml:space="preserve"> </w:t>
      </w:r>
      <w:r w:rsidR="00CB3A2A">
        <w:rPr>
          <w:rFonts w:ascii="Times New Roman" w:hAnsi="Times New Roman" w:cs="Times New Roman"/>
          <w:sz w:val="28"/>
          <w:szCs w:val="28"/>
        </w:rPr>
        <w:t>(</w:t>
      </w:r>
      <w:r w:rsidR="00864674">
        <w:rPr>
          <w:rFonts w:ascii="Times New Roman" w:hAnsi="Times New Roman" w:cs="Times New Roman"/>
          <w:sz w:val="28"/>
          <w:szCs w:val="28"/>
        </w:rPr>
        <w:t>самовольное занятие земли, не</w:t>
      </w:r>
      <w:r w:rsidR="00610066">
        <w:rPr>
          <w:rFonts w:ascii="Times New Roman" w:hAnsi="Times New Roman" w:cs="Times New Roman"/>
          <w:sz w:val="28"/>
          <w:szCs w:val="28"/>
        </w:rPr>
        <w:t>надлежащее использование земельных участков, загрязнение, захламление, полное уничтожение плодородного слоя почвы</w:t>
      </w:r>
      <w:r w:rsidR="00752A64">
        <w:rPr>
          <w:rFonts w:ascii="Times New Roman" w:hAnsi="Times New Roman" w:cs="Times New Roman"/>
          <w:sz w:val="28"/>
          <w:szCs w:val="28"/>
        </w:rPr>
        <w:t xml:space="preserve"> на отведенной прилегающей территории, некачественная рекультивация либо полное её отсутствие</w:t>
      </w:r>
      <w:r w:rsidR="00CB3A2A">
        <w:rPr>
          <w:rFonts w:ascii="Times New Roman" w:hAnsi="Times New Roman" w:cs="Times New Roman"/>
          <w:sz w:val="28"/>
          <w:szCs w:val="28"/>
        </w:rPr>
        <w:t>)</w:t>
      </w:r>
      <w:r w:rsidR="00752A64">
        <w:rPr>
          <w:rFonts w:ascii="Times New Roman" w:hAnsi="Times New Roman" w:cs="Times New Roman"/>
          <w:sz w:val="28"/>
          <w:szCs w:val="28"/>
        </w:rPr>
        <w:t>. В рамках своих полномочий департаментом составлено 27 протоколов об административн</w:t>
      </w:r>
      <w:r w:rsidR="00864674">
        <w:rPr>
          <w:rFonts w:ascii="Times New Roman" w:hAnsi="Times New Roman" w:cs="Times New Roman"/>
          <w:sz w:val="28"/>
          <w:szCs w:val="28"/>
        </w:rPr>
        <w:t>ых правонарушениях за нарушение</w:t>
      </w:r>
      <w:r w:rsidR="00752A64">
        <w:rPr>
          <w:rFonts w:ascii="Times New Roman" w:hAnsi="Times New Roman" w:cs="Times New Roman"/>
          <w:sz w:val="28"/>
          <w:szCs w:val="28"/>
        </w:rPr>
        <w:t xml:space="preserve"> ч. 1 </w:t>
      </w:r>
      <w:proofErr w:type="spellStart"/>
      <w:proofErr w:type="gramStart"/>
      <w:r w:rsidR="00752A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752A64">
        <w:rPr>
          <w:rFonts w:ascii="Times New Roman" w:hAnsi="Times New Roman" w:cs="Times New Roman"/>
          <w:sz w:val="28"/>
          <w:szCs w:val="28"/>
        </w:rPr>
        <w:t xml:space="preserve"> 7.1 Закона ЯНАО от 16 декабря 2004 года № 81-ЗАО «Об административных правонарушениях» </w:t>
      </w:r>
      <w:r w:rsidR="00864674">
        <w:rPr>
          <w:rFonts w:ascii="Times New Roman" w:hAnsi="Times New Roman" w:cs="Times New Roman"/>
          <w:sz w:val="28"/>
          <w:szCs w:val="28"/>
        </w:rPr>
        <w:t>-</w:t>
      </w:r>
      <w:r w:rsidR="00752A64">
        <w:rPr>
          <w:rFonts w:ascii="Times New Roman" w:hAnsi="Times New Roman" w:cs="Times New Roman"/>
          <w:sz w:val="28"/>
          <w:szCs w:val="28"/>
        </w:rPr>
        <w:t xml:space="preserve"> это нарушение порядка сбора и утилизации отходов, сумм</w:t>
      </w:r>
      <w:r w:rsidR="00F40C12">
        <w:rPr>
          <w:rFonts w:ascii="Times New Roman" w:hAnsi="Times New Roman" w:cs="Times New Roman"/>
          <w:sz w:val="28"/>
          <w:szCs w:val="28"/>
        </w:rPr>
        <w:t>а</w:t>
      </w:r>
      <w:r w:rsidR="00752A64">
        <w:rPr>
          <w:rFonts w:ascii="Times New Roman" w:hAnsi="Times New Roman" w:cs="Times New Roman"/>
          <w:sz w:val="28"/>
          <w:szCs w:val="28"/>
        </w:rPr>
        <w:t xml:space="preserve"> наложенных штрафов составил</w:t>
      </w:r>
      <w:r w:rsidR="00F40C12">
        <w:rPr>
          <w:rFonts w:ascii="Times New Roman" w:hAnsi="Times New Roman" w:cs="Times New Roman"/>
          <w:sz w:val="28"/>
          <w:szCs w:val="28"/>
        </w:rPr>
        <w:t>а</w:t>
      </w:r>
      <w:r w:rsidR="003B2CDA">
        <w:rPr>
          <w:rFonts w:ascii="Times New Roman" w:hAnsi="Times New Roman" w:cs="Times New Roman"/>
          <w:sz w:val="28"/>
          <w:szCs w:val="28"/>
        </w:rPr>
        <w:t xml:space="preserve"> </w:t>
      </w:r>
      <w:r w:rsidR="00F40C12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F40C12">
        <w:rPr>
          <w:rFonts w:ascii="Times New Roman" w:hAnsi="Times New Roman" w:cs="Times New Roman"/>
          <w:sz w:val="28"/>
          <w:szCs w:val="28"/>
        </w:rPr>
        <w:t>млн</w:t>
      </w:r>
      <w:r w:rsidR="003B2CDA">
        <w:rPr>
          <w:rFonts w:ascii="Times New Roman" w:hAnsi="Times New Roman" w:cs="Times New Roman"/>
          <w:sz w:val="28"/>
          <w:szCs w:val="28"/>
        </w:rPr>
        <w:t>.</w:t>
      </w:r>
      <w:r w:rsidR="00F40C12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F40C12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3B2CDA">
        <w:rPr>
          <w:rFonts w:ascii="Times New Roman" w:hAnsi="Times New Roman" w:cs="Times New Roman"/>
          <w:sz w:val="28"/>
          <w:szCs w:val="28"/>
        </w:rPr>
        <w:t xml:space="preserve">передаются в федеральные органы для принятия решений. Отчеты о принятии </w:t>
      </w:r>
      <w:r w:rsidR="005B3899">
        <w:rPr>
          <w:rFonts w:ascii="Times New Roman" w:hAnsi="Times New Roman" w:cs="Times New Roman"/>
          <w:sz w:val="28"/>
          <w:szCs w:val="28"/>
        </w:rPr>
        <w:t>им</w:t>
      </w:r>
      <w:r w:rsidR="00CE5344">
        <w:rPr>
          <w:rFonts w:ascii="Times New Roman" w:hAnsi="Times New Roman" w:cs="Times New Roman"/>
          <w:sz w:val="28"/>
          <w:szCs w:val="28"/>
        </w:rPr>
        <w:t>и</w:t>
      </w:r>
      <w:r w:rsidR="005B3899">
        <w:rPr>
          <w:rFonts w:ascii="Times New Roman" w:hAnsi="Times New Roman" w:cs="Times New Roman"/>
          <w:sz w:val="28"/>
          <w:szCs w:val="28"/>
        </w:rPr>
        <w:t xml:space="preserve"> </w:t>
      </w:r>
      <w:r w:rsidR="003B2CDA">
        <w:rPr>
          <w:rFonts w:ascii="Times New Roman" w:hAnsi="Times New Roman" w:cs="Times New Roman"/>
          <w:sz w:val="28"/>
          <w:szCs w:val="28"/>
        </w:rPr>
        <w:t xml:space="preserve">решений не предоставляются. </w:t>
      </w:r>
      <w:r w:rsidR="005B3899">
        <w:rPr>
          <w:rFonts w:ascii="Times New Roman" w:hAnsi="Times New Roman" w:cs="Times New Roman"/>
          <w:sz w:val="28"/>
          <w:szCs w:val="28"/>
        </w:rPr>
        <w:t xml:space="preserve">В рамках своих полномочий Департаментом принимаются все необходимые меры по сохранению на территории района благоприятной окружающей среды. </w:t>
      </w:r>
    </w:p>
    <w:p w:rsidR="00CE5344" w:rsidRDefault="001D30F4" w:rsidP="004F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F4">
        <w:rPr>
          <w:rFonts w:ascii="Times New Roman" w:hAnsi="Times New Roman" w:cs="Times New Roman"/>
          <w:sz w:val="28"/>
          <w:szCs w:val="28"/>
        </w:rPr>
        <w:t>Отметил, что</w:t>
      </w:r>
      <w:r>
        <w:rPr>
          <w:rFonts w:ascii="Times New Roman" w:hAnsi="Times New Roman" w:cs="Times New Roman"/>
          <w:sz w:val="28"/>
          <w:szCs w:val="28"/>
        </w:rPr>
        <w:t xml:space="preserve"> за 2017 год на </w:t>
      </w:r>
      <w:r w:rsidR="00D77F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="00D77F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телефон 2-24-44, работающий круглосуточно, не </w:t>
      </w:r>
      <w:r w:rsidR="00370CB0">
        <w:rPr>
          <w:rFonts w:ascii="Times New Roman" w:hAnsi="Times New Roman" w:cs="Times New Roman"/>
          <w:sz w:val="28"/>
          <w:szCs w:val="28"/>
        </w:rPr>
        <w:t>поступило ни одного звонка</w:t>
      </w:r>
      <w:r w:rsidR="00FB414E">
        <w:rPr>
          <w:rFonts w:ascii="Times New Roman" w:hAnsi="Times New Roman" w:cs="Times New Roman"/>
          <w:sz w:val="28"/>
          <w:szCs w:val="28"/>
        </w:rPr>
        <w:t xml:space="preserve"> </w:t>
      </w:r>
      <w:r w:rsidR="006D705D">
        <w:rPr>
          <w:rFonts w:ascii="Times New Roman" w:hAnsi="Times New Roman" w:cs="Times New Roman"/>
          <w:sz w:val="28"/>
          <w:szCs w:val="28"/>
        </w:rPr>
        <w:t>о</w:t>
      </w:r>
      <w:r w:rsidR="00FB414E">
        <w:rPr>
          <w:rFonts w:ascii="Times New Roman" w:hAnsi="Times New Roman" w:cs="Times New Roman"/>
          <w:sz w:val="28"/>
          <w:szCs w:val="28"/>
        </w:rPr>
        <w:t>т жител</w:t>
      </w:r>
      <w:r w:rsidR="006D705D">
        <w:rPr>
          <w:rFonts w:ascii="Times New Roman" w:hAnsi="Times New Roman" w:cs="Times New Roman"/>
          <w:sz w:val="28"/>
          <w:szCs w:val="28"/>
        </w:rPr>
        <w:t>е</w:t>
      </w:r>
      <w:r w:rsidR="00FB414E">
        <w:rPr>
          <w:rFonts w:ascii="Times New Roman" w:hAnsi="Times New Roman" w:cs="Times New Roman"/>
          <w:sz w:val="28"/>
          <w:szCs w:val="28"/>
        </w:rPr>
        <w:t>й межселенной территории Тазовского района</w:t>
      </w:r>
      <w:r w:rsidR="00370CB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есмотря на то, что информация о работе указанного телефона доведена до населения на Слете оленеводов, рассылались методические пособия</w:t>
      </w:r>
      <w:r w:rsidR="00370CB0">
        <w:rPr>
          <w:rFonts w:ascii="Times New Roman" w:hAnsi="Times New Roman" w:cs="Times New Roman"/>
          <w:sz w:val="28"/>
          <w:szCs w:val="28"/>
        </w:rPr>
        <w:t>.</w:t>
      </w:r>
      <w:r w:rsidR="009637FA">
        <w:rPr>
          <w:rFonts w:ascii="Times New Roman" w:hAnsi="Times New Roman" w:cs="Times New Roman"/>
          <w:sz w:val="28"/>
          <w:szCs w:val="28"/>
        </w:rPr>
        <w:t xml:space="preserve"> 2 проверки осуществлено </w:t>
      </w:r>
      <w:r w:rsidR="006D705D">
        <w:rPr>
          <w:rFonts w:ascii="Times New Roman" w:hAnsi="Times New Roman" w:cs="Times New Roman"/>
          <w:sz w:val="28"/>
          <w:szCs w:val="28"/>
        </w:rPr>
        <w:t xml:space="preserve">с помощью РО Ассоциации «Ямал-потомкам!», </w:t>
      </w:r>
      <w:r w:rsidR="004B171E">
        <w:rPr>
          <w:rFonts w:ascii="Times New Roman" w:hAnsi="Times New Roman" w:cs="Times New Roman"/>
          <w:sz w:val="28"/>
          <w:szCs w:val="28"/>
        </w:rPr>
        <w:t>т.к.</w:t>
      </w:r>
      <w:r w:rsidR="006D705D">
        <w:rPr>
          <w:rFonts w:ascii="Times New Roman" w:hAnsi="Times New Roman" w:cs="Times New Roman"/>
          <w:sz w:val="28"/>
          <w:szCs w:val="28"/>
        </w:rPr>
        <w:t xml:space="preserve"> население обращается в основном в правление.</w:t>
      </w:r>
      <w:proofErr w:type="gramEnd"/>
    </w:p>
    <w:p w:rsidR="008422B1" w:rsidRDefault="00CE5344" w:rsidP="00D8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44">
        <w:rPr>
          <w:rFonts w:ascii="Times New Roman" w:hAnsi="Times New Roman" w:cs="Times New Roman"/>
          <w:b/>
          <w:i/>
          <w:sz w:val="28"/>
          <w:szCs w:val="28"/>
        </w:rPr>
        <w:t>Предложил: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14E">
        <w:rPr>
          <w:rFonts w:ascii="Times New Roman" w:hAnsi="Times New Roman" w:cs="Times New Roman"/>
          <w:sz w:val="28"/>
          <w:szCs w:val="28"/>
        </w:rPr>
        <w:t xml:space="preserve">В связи с большой площадью района и отсутствием </w:t>
      </w:r>
      <w:r w:rsidR="00CA71B1">
        <w:rPr>
          <w:rFonts w:ascii="Times New Roman" w:hAnsi="Times New Roman" w:cs="Times New Roman"/>
          <w:sz w:val="28"/>
          <w:szCs w:val="28"/>
        </w:rPr>
        <w:t>наземной транспортной инфраструктуры в целях п</w:t>
      </w:r>
      <w:r w:rsidR="004F17F8">
        <w:rPr>
          <w:rFonts w:ascii="Times New Roman" w:hAnsi="Times New Roman" w:cs="Times New Roman"/>
          <w:sz w:val="28"/>
          <w:szCs w:val="28"/>
        </w:rPr>
        <w:t>ривле</w:t>
      </w:r>
      <w:r w:rsidR="00CA71B1">
        <w:rPr>
          <w:rFonts w:ascii="Times New Roman" w:hAnsi="Times New Roman" w:cs="Times New Roman"/>
          <w:sz w:val="28"/>
          <w:szCs w:val="28"/>
        </w:rPr>
        <w:t>чения</w:t>
      </w:r>
      <w:r w:rsidR="004F17F8">
        <w:rPr>
          <w:rFonts w:ascii="Times New Roman" w:hAnsi="Times New Roman" w:cs="Times New Roman"/>
          <w:sz w:val="28"/>
          <w:szCs w:val="28"/>
        </w:rPr>
        <w:t xml:space="preserve"> жителей межселенных территорий </w:t>
      </w:r>
      <w:r w:rsidR="0023397E">
        <w:rPr>
          <w:rFonts w:ascii="Times New Roman" w:hAnsi="Times New Roman" w:cs="Times New Roman"/>
          <w:sz w:val="28"/>
          <w:szCs w:val="28"/>
        </w:rPr>
        <w:t>к</w:t>
      </w:r>
      <w:r w:rsidR="008422B1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5B3899">
        <w:rPr>
          <w:rFonts w:ascii="Times New Roman" w:hAnsi="Times New Roman" w:cs="Times New Roman"/>
          <w:sz w:val="28"/>
          <w:szCs w:val="28"/>
        </w:rPr>
        <w:t xml:space="preserve"> сохранения экологического состояния </w:t>
      </w:r>
      <w:r w:rsidR="001E7919">
        <w:rPr>
          <w:rFonts w:ascii="Times New Roman" w:hAnsi="Times New Roman" w:cs="Times New Roman"/>
          <w:sz w:val="28"/>
          <w:szCs w:val="28"/>
        </w:rPr>
        <w:t>района</w:t>
      </w:r>
      <w:r w:rsidR="00CA71B1">
        <w:rPr>
          <w:rFonts w:ascii="Times New Roman" w:hAnsi="Times New Roman" w:cs="Times New Roman"/>
          <w:sz w:val="28"/>
          <w:szCs w:val="28"/>
        </w:rPr>
        <w:t xml:space="preserve"> продолжить информирование населения </w:t>
      </w:r>
      <w:r w:rsidR="004B171E">
        <w:rPr>
          <w:rFonts w:ascii="Times New Roman" w:hAnsi="Times New Roman" w:cs="Times New Roman"/>
          <w:sz w:val="28"/>
          <w:szCs w:val="28"/>
        </w:rPr>
        <w:t>с привлечением Ассоциации.</w:t>
      </w:r>
    </w:p>
    <w:p w:rsidR="00370CB0" w:rsidRDefault="002975AC" w:rsidP="00D8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присутствующие</w:t>
      </w:r>
      <w:r w:rsidR="00197996">
        <w:rPr>
          <w:rFonts w:ascii="Times New Roman" w:hAnsi="Times New Roman" w:cs="Times New Roman"/>
          <w:sz w:val="28"/>
          <w:szCs w:val="28"/>
        </w:rPr>
        <w:t xml:space="preserve"> обсудили озвученную информацию в форме «вопрос – ответ»:</w:t>
      </w:r>
    </w:p>
    <w:p w:rsidR="004B171E" w:rsidRDefault="00C352A5" w:rsidP="003D3878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A729D">
        <w:rPr>
          <w:rFonts w:ascii="Times New Roman" w:hAnsi="Times New Roman"/>
          <w:i/>
          <w:sz w:val="28"/>
          <w:szCs w:val="28"/>
        </w:rPr>
        <w:lastRenderedPageBreak/>
        <w:t>Лапсуй</w:t>
      </w:r>
      <w:proofErr w:type="spellEnd"/>
      <w:r w:rsidRPr="007A729D">
        <w:rPr>
          <w:rFonts w:ascii="Times New Roman" w:hAnsi="Times New Roman"/>
          <w:i/>
          <w:sz w:val="28"/>
          <w:szCs w:val="28"/>
        </w:rPr>
        <w:t xml:space="preserve"> М.П.</w:t>
      </w:r>
      <w:r>
        <w:rPr>
          <w:rFonts w:ascii="Times New Roman" w:hAnsi="Times New Roman"/>
          <w:sz w:val="28"/>
          <w:szCs w:val="28"/>
        </w:rPr>
        <w:t xml:space="preserve"> задал вопрос, кас</w:t>
      </w:r>
      <w:r w:rsidR="003D38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ющийся </w:t>
      </w:r>
      <w:r w:rsidR="003D3878">
        <w:rPr>
          <w:rFonts w:ascii="Times New Roman" w:hAnsi="Times New Roman"/>
          <w:sz w:val="28"/>
          <w:szCs w:val="28"/>
        </w:rPr>
        <w:t>качества приемки земельн</w:t>
      </w:r>
      <w:r w:rsidR="000C79ED">
        <w:rPr>
          <w:rFonts w:ascii="Times New Roman" w:hAnsi="Times New Roman"/>
          <w:sz w:val="28"/>
          <w:szCs w:val="28"/>
        </w:rPr>
        <w:t>ых</w:t>
      </w:r>
      <w:r w:rsidR="003D3878">
        <w:rPr>
          <w:rFonts w:ascii="Times New Roman" w:hAnsi="Times New Roman"/>
          <w:sz w:val="28"/>
          <w:szCs w:val="28"/>
        </w:rPr>
        <w:t xml:space="preserve"> участк</w:t>
      </w:r>
      <w:r w:rsidR="000C79ED">
        <w:rPr>
          <w:rFonts w:ascii="Times New Roman" w:hAnsi="Times New Roman"/>
          <w:sz w:val="28"/>
          <w:szCs w:val="28"/>
        </w:rPr>
        <w:t xml:space="preserve">ов на </w:t>
      </w:r>
      <w:proofErr w:type="spellStart"/>
      <w:r w:rsidR="000C79ED">
        <w:rPr>
          <w:rFonts w:ascii="Times New Roman" w:hAnsi="Times New Roman"/>
          <w:sz w:val="28"/>
          <w:szCs w:val="28"/>
        </w:rPr>
        <w:t>Антипаютинском</w:t>
      </w:r>
      <w:proofErr w:type="spellEnd"/>
      <w:r w:rsidR="000C79ED">
        <w:rPr>
          <w:rFonts w:ascii="Times New Roman" w:hAnsi="Times New Roman"/>
          <w:sz w:val="28"/>
          <w:szCs w:val="28"/>
        </w:rPr>
        <w:t xml:space="preserve"> лицензионном участке ООО </w:t>
      </w:r>
      <w:proofErr w:type="spellStart"/>
      <w:r w:rsidR="000C79ED">
        <w:rPr>
          <w:rFonts w:ascii="Times New Roman" w:hAnsi="Times New Roman"/>
          <w:sz w:val="28"/>
          <w:szCs w:val="28"/>
        </w:rPr>
        <w:t>Хантымансийскгеофизика</w:t>
      </w:r>
      <w:proofErr w:type="spellEnd"/>
      <w:r w:rsidR="000C79ED">
        <w:rPr>
          <w:rFonts w:ascii="Times New Roman" w:hAnsi="Times New Roman"/>
          <w:sz w:val="28"/>
          <w:szCs w:val="28"/>
        </w:rPr>
        <w:t xml:space="preserve">» и </w:t>
      </w:r>
      <w:r w:rsidR="0082384A">
        <w:rPr>
          <w:rFonts w:ascii="Times New Roman" w:hAnsi="Times New Roman"/>
          <w:sz w:val="28"/>
          <w:szCs w:val="28"/>
        </w:rPr>
        <w:t xml:space="preserve">в районе участка </w:t>
      </w:r>
      <w:proofErr w:type="spellStart"/>
      <w:r w:rsidR="0082384A">
        <w:rPr>
          <w:rFonts w:ascii="Times New Roman" w:hAnsi="Times New Roman"/>
          <w:sz w:val="28"/>
          <w:szCs w:val="28"/>
        </w:rPr>
        <w:t>Ярайка</w:t>
      </w:r>
      <w:proofErr w:type="spellEnd"/>
      <w:r w:rsidR="0082384A">
        <w:rPr>
          <w:rFonts w:ascii="Times New Roman" w:hAnsi="Times New Roman"/>
          <w:sz w:val="28"/>
          <w:szCs w:val="28"/>
        </w:rPr>
        <w:t>.</w:t>
      </w:r>
    </w:p>
    <w:p w:rsidR="0082384A" w:rsidRDefault="0082384A" w:rsidP="003A35A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A729D">
        <w:rPr>
          <w:rFonts w:ascii="Times New Roman" w:hAnsi="Times New Roman"/>
          <w:i/>
          <w:sz w:val="28"/>
          <w:szCs w:val="28"/>
        </w:rPr>
        <w:t>Черкин</w:t>
      </w:r>
      <w:proofErr w:type="spellEnd"/>
      <w:r w:rsidRPr="007A729D">
        <w:rPr>
          <w:rFonts w:ascii="Times New Roman" w:hAnsi="Times New Roman"/>
          <w:i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A35A3">
        <w:rPr>
          <w:rFonts w:ascii="Times New Roman" w:hAnsi="Times New Roman"/>
          <w:sz w:val="28"/>
          <w:szCs w:val="28"/>
        </w:rPr>
        <w:t xml:space="preserve">(ответ): По первому участку необходимо поднять акты приема, по </w:t>
      </w:r>
      <w:proofErr w:type="spellStart"/>
      <w:r w:rsidR="003A35A3">
        <w:rPr>
          <w:rFonts w:ascii="Times New Roman" w:hAnsi="Times New Roman"/>
          <w:sz w:val="28"/>
          <w:szCs w:val="28"/>
        </w:rPr>
        <w:t>Ярайке</w:t>
      </w:r>
      <w:proofErr w:type="spellEnd"/>
      <w:r w:rsidR="003A35A3">
        <w:rPr>
          <w:rFonts w:ascii="Times New Roman" w:hAnsi="Times New Roman"/>
          <w:sz w:val="28"/>
          <w:szCs w:val="28"/>
        </w:rPr>
        <w:t xml:space="preserve"> – м</w:t>
      </w:r>
      <w:r w:rsidR="00424AA9">
        <w:rPr>
          <w:rFonts w:ascii="Times New Roman" w:hAnsi="Times New Roman"/>
          <w:sz w:val="28"/>
          <w:szCs w:val="28"/>
        </w:rPr>
        <w:t>е</w:t>
      </w:r>
      <w:r w:rsidR="003A35A3">
        <w:rPr>
          <w:rFonts w:ascii="Times New Roman" w:hAnsi="Times New Roman"/>
          <w:sz w:val="28"/>
          <w:szCs w:val="28"/>
        </w:rPr>
        <w:t>таллолом вывозился в 2016 году и тек</w:t>
      </w:r>
      <w:r w:rsidR="00424AA9">
        <w:rPr>
          <w:rFonts w:ascii="Times New Roman" w:hAnsi="Times New Roman"/>
          <w:sz w:val="28"/>
          <w:szCs w:val="28"/>
        </w:rPr>
        <w:t>у</w:t>
      </w:r>
      <w:r w:rsidR="003A35A3">
        <w:rPr>
          <w:rFonts w:ascii="Times New Roman" w:hAnsi="Times New Roman"/>
          <w:sz w:val="28"/>
          <w:szCs w:val="28"/>
        </w:rPr>
        <w:t>щем.</w:t>
      </w:r>
    </w:p>
    <w:p w:rsidR="00424AA9" w:rsidRDefault="00424AA9" w:rsidP="003A35A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A729D">
        <w:rPr>
          <w:rFonts w:ascii="Times New Roman" w:hAnsi="Times New Roman"/>
          <w:i/>
          <w:sz w:val="28"/>
          <w:szCs w:val="28"/>
        </w:rPr>
        <w:t>Ямкин</w:t>
      </w:r>
      <w:proofErr w:type="spellEnd"/>
      <w:r w:rsidRPr="007A729D">
        <w:rPr>
          <w:rFonts w:ascii="Times New Roman" w:hAnsi="Times New Roman"/>
          <w:i/>
          <w:sz w:val="28"/>
          <w:szCs w:val="28"/>
        </w:rPr>
        <w:t xml:space="preserve"> К.Н</w:t>
      </w:r>
      <w:r>
        <w:rPr>
          <w:rFonts w:ascii="Times New Roman" w:hAnsi="Times New Roman"/>
          <w:sz w:val="28"/>
          <w:szCs w:val="28"/>
        </w:rPr>
        <w:t xml:space="preserve">. подтвердил, что </w:t>
      </w:r>
      <w:r w:rsidR="007A729D">
        <w:rPr>
          <w:rFonts w:ascii="Times New Roman" w:hAnsi="Times New Roman"/>
          <w:sz w:val="28"/>
          <w:szCs w:val="28"/>
        </w:rPr>
        <w:t xml:space="preserve">комиссия на </w:t>
      </w:r>
      <w:proofErr w:type="spellStart"/>
      <w:r w:rsidR="007A729D">
        <w:rPr>
          <w:rFonts w:ascii="Times New Roman" w:hAnsi="Times New Roman"/>
          <w:sz w:val="28"/>
          <w:szCs w:val="28"/>
        </w:rPr>
        <w:t>Ярайку</w:t>
      </w:r>
      <w:proofErr w:type="spellEnd"/>
      <w:r w:rsidR="007A729D">
        <w:rPr>
          <w:rFonts w:ascii="Times New Roman" w:hAnsi="Times New Roman"/>
          <w:sz w:val="28"/>
          <w:szCs w:val="28"/>
        </w:rPr>
        <w:t xml:space="preserve"> выезжала, </w:t>
      </w:r>
      <w:r>
        <w:rPr>
          <w:rFonts w:ascii="Times New Roman" w:hAnsi="Times New Roman"/>
          <w:sz w:val="28"/>
          <w:szCs w:val="28"/>
        </w:rPr>
        <w:t>оба участка очищены от металлолома.</w:t>
      </w:r>
    </w:p>
    <w:p w:rsidR="00E70B15" w:rsidRPr="00184BB4" w:rsidRDefault="002975AC" w:rsidP="00184BB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10289">
        <w:rPr>
          <w:rFonts w:ascii="Times New Roman" w:hAnsi="Times New Roman"/>
          <w:i/>
          <w:sz w:val="28"/>
          <w:szCs w:val="28"/>
        </w:rPr>
        <w:t>Веникова</w:t>
      </w:r>
      <w:proofErr w:type="spellEnd"/>
      <w:r w:rsidRPr="00810289">
        <w:rPr>
          <w:rFonts w:ascii="Times New Roman" w:hAnsi="Times New Roman"/>
          <w:i/>
          <w:sz w:val="28"/>
          <w:szCs w:val="28"/>
        </w:rPr>
        <w:t xml:space="preserve"> М.А</w:t>
      </w:r>
      <w:r w:rsidR="00810289" w:rsidRPr="00810289">
        <w:rPr>
          <w:rFonts w:ascii="Times New Roman" w:hAnsi="Times New Roman"/>
          <w:sz w:val="28"/>
          <w:szCs w:val="28"/>
        </w:rPr>
        <w:t>. (</w:t>
      </w:r>
      <w:r w:rsidRPr="00810289">
        <w:rPr>
          <w:rFonts w:ascii="Times New Roman" w:hAnsi="Times New Roman"/>
          <w:sz w:val="28"/>
          <w:szCs w:val="28"/>
        </w:rPr>
        <w:t>вопрос</w:t>
      </w:r>
      <w:r w:rsidR="00810289">
        <w:rPr>
          <w:rFonts w:ascii="Times New Roman" w:hAnsi="Times New Roman"/>
          <w:sz w:val="28"/>
          <w:szCs w:val="28"/>
        </w:rPr>
        <w:t>):</w:t>
      </w:r>
      <w:r w:rsidRPr="00810289">
        <w:rPr>
          <w:rFonts w:ascii="Times New Roman" w:hAnsi="Times New Roman"/>
          <w:sz w:val="28"/>
          <w:szCs w:val="28"/>
        </w:rPr>
        <w:t xml:space="preserve"> Сколько </w:t>
      </w:r>
      <w:r w:rsidR="00810289">
        <w:rPr>
          <w:rFonts w:ascii="Times New Roman" w:hAnsi="Times New Roman"/>
          <w:sz w:val="28"/>
          <w:szCs w:val="28"/>
        </w:rPr>
        <w:t>за последние 3 года</w:t>
      </w:r>
      <w:r w:rsidR="00E70B15">
        <w:rPr>
          <w:rFonts w:ascii="Times New Roman" w:hAnsi="Times New Roman"/>
          <w:sz w:val="28"/>
          <w:szCs w:val="28"/>
        </w:rPr>
        <w:t xml:space="preserve"> изъято земель </w:t>
      </w:r>
      <w:proofErr w:type="spellStart"/>
      <w:r w:rsidR="00E70B15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E70B15">
        <w:rPr>
          <w:rFonts w:ascii="Times New Roman" w:hAnsi="Times New Roman"/>
          <w:sz w:val="28"/>
          <w:szCs w:val="28"/>
        </w:rPr>
        <w:t xml:space="preserve"> под земли промышленности?</w:t>
      </w:r>
    </w:p>
    <w:p w:rsidR="00483557" w:rsidRPr="00184BB4" w:rsidRDefault="002975AC" w:rsidP="0048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C1">
        <w:rPr>
          <w:rFonts w:ascii="Times New Roman" w:hAnsi="Times New Roman" w:cs="Times New Roman"/>
          <w:i/>
          <w:sz w:val="28"/>
          <w:szCs w:val="28"/>
        </w:rPr>
        <w:t>Черкин</w:t>
      </w:r>
      <w:proofErr w:type="spellEnd"/>
      <w:r w:rsidRPr="00204FC1">
        <w:rPr>
          <w:rFonts w:ascii="Times New Roman" w:hAnsi="Times New Roman" w:cs="Times New Roman"/>
          <w:i/>
          <w:sz w:val="28"/>
          <w:szCs w:val="28"/>
        </w:rPr>
        <w:t xml:space="preserve"> К.В.</w:t>
      </w:r>
      <w:r w:rsidR="00E938CC">
        <w:rPr>
          <w:rFonts w:ascii="Times New Roman" w:hAnsi="Times New Roman" w:cs="Times New Roman"/>
          <w:sz w:val="28"/>
          <w:szCs w:val="28"/>
        </w:rPr>
        <w:t xml:space="preserve"> (ответ): З</w:t>
      </w:r>
      <w:r w:rsidR="00E938CC" w:rsidRPr="00184BB4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="00E938CC" w:rsidRPr="00184BB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E938CC" w:rsidRPr="00184BB4">
        <w:rPr>
          <w:rFonts w:ascii="Times New Roman" w:hAnsi="Times New Roman" w:cs="Times New Roman"/>
          <w:sz w:val="28"/>
          <w:szCs w:val="28"/>
        </w:rPr>
        <w:t xml:space="preserve">, земли запаса уменьшаются с каждым годом. </w:t>
      </w:r>
      <w:r w:rsidR="00483557">
        <w:rPr>
          <w:rFonts w:ascii="Times New Roman" w:hAnsi="Times New Roman" w:cs="Times New Roman"/>
          <w:sz w:val="28"/>
          <w:szCs w:val="28"/>
        </w:rPr>
        <w:t xml:space="preserve">Предприятия ТЭК </w:t>
      </w:r>
      <w:proofErr w:type="spellStart"/>
      <w:r w:rsidR="00483557">
        <w:rPr>
          <w:rFonts w:ascii="Times New Roman" w:hAnsi="Times New Roman" w:cs="Times New Roman"/>
          <w:sz w:val="28"/>
          <w:szCs w:val="28"/>
        </w:rPr>
        <w:t>р</w:t>
      </w:r>
      <w:r w:rsidR="00483557" w:rsidRPr="00184BB4">
        <w:rPr>
          <w:rFonts w:ascii="Times New Roman" w:hAnsi="Times New Roman" w:cs="Times New Roman"/>
          <w:sz w:val="28"/>
          <w:szCs w:val="28"/>
        </w:rPr>
        <w:t>екультивируют</w:t>
      </w:r>
      <w:proofErr w:type="spellEnd"/>
      <w:r w:rsidR="00483557" w:rsidRPr="00184BB4">
        <w:rPr>
          <w:rFonts w:ascii="Times New Roman" w:hAnsi="Times New Roman" w:cs="Times New Roman"/>
          <w:sz w:val="28"/>
          <w:szCs w:val="28"/>
        </w:rPr>
        <w:t xml:space="preserve"> гораздо меньше, чем берут по факту, т.е. идет изъятие, обратного процесса нет.</w:t>
      </w:r>
    </w:p>
    <w:p w:rsidR="00E938CC" w:rsidRDefault="006A4188" w:rsidP="0006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557" w:rsidRPr="00184BB4">
        <w:rPr>
          <w:rFonts w:ascii="Times New Roman" w:hAnsi="Times New Roman" w:cs="Times New Roman"/>
          <w:sz w:val="28"/>
          <w:szCs w:val="28"/>
        </w:rPr>
        <w:t xml:space="preserve">о факту цифра </w:t>
      </w:r>
      <w:r>
        <w:rPr>
          <w:rFonts w:ascii="Times New Roman" w:hAnsi="Times New Roman" w:cs="Times New Roman"/>
          <w:sz w:val="28"/>
          <w:szCs w:val="28"/>
        </w:rPr>
        <w:t xml:space="preserve">по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57" w:rsidRPr="00184BB4">
        <w:rPr>
          <w:rFonts w:ascii="Times New Roman" w:hAnsi="Times New Roman" w:cs="Times New Roman"/>
          <w:sz w:val="28"/>
          <w:szCs w:val="28"/>
        </w:rPr>
        <w:t xml:space="preserve">есть, в программе зафиксирована и отражена. </w:t>
      </w:r>
      <w:r>
        <w:rPr>
          <w:rFonts w:ascii="Times New Roman" w:hAnsi="Times New Roman" w:cs="Times New Roman"/>
          <w:sz w:val="28"/>
          <w:szCs w:val="28"/>
        </w:rPr>
        <w:t xml:space="preserve">Но данные меняются постоянно, т.к. </w:t>
      </w:r>
      <w:r w:rsidR="00F94E31" w:rsidRPr="00184BB4">
        <w:rPr>
          <w:rFonts w:ascii="Times New Roman" w:hAnsi="Times New Roman" w:cs="Times New Roman"/>
          <w:sz w:val="28"/>
          <w:szCs w:val="28"/>
        </w:rPr>
        <w:t xml:space="preserve">на рассмотрение всей документации </w:t>
      </w:r>
      <w:r w:rsidR="00F94E31">
        <w:rPr>
          <w:rFonts w:ascii="Times New Roman" w:hAnsi="Times New Roman" w:cs="Times New Roman"/>
          <w:sz w:val="28"/>
          <w:szCs w:val="28"/>
        </w:rPr>
        <w:t xml:space="preserve">предприятий уходит </w:t>
      </w:r>
      <w:r w:rsidR="00064E5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94E31" w:rsidRPr="00184BB4">
        <w:rPr>
          <w:rFonts w:ascii="Times New Roman" w:hAnsi="Times New Roman" w:cs="Times New Roman"/>
          <w:sz w:val="28"/>
          <w:szCs w:val="28"/>
        </w:rPr>
        <w:t>три месяца</w:t>
      </w:r>
      <w:r w:rsidR="00064E5D">
        <w:rPr>
          <w:rFonts w:ascii="Times New Roman" w:hAnsi="Times New Roman" w:cs="Times New Roman"/>
          <w:sz w:val="28"/>
          <w:szCs w:val="28"/>
        </w:rPr>
        <w:t>.</w:t>
      </w:r>
    </w:p>
    <w:p w:rsidR="000D0422" w:rsidRDefault="002975AC" w:rsidP="00064E5D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04FC1">
        <w:rPr>
          <w:rFonts w:ascii="Times New Roman" w:hAnsi="Times New Roman"/>
          <w:i/>
          <w:sz w:val="28"/>
          <w:szCs w:val="28"/>
        </w:rPr>
        <w:t>Салиндер</w:t>
      </w:r>
      <w:proofErr w:type="spellEnd"/>
      <w:r w:rsidRPr="00204FC1">
        <w:rPr>
          <w:rFonts w:ascii="Times New Roman" w:hAnsi="Times New Roman"/>
          <w:i/>
          <w:sz w:val="28"/>
          <w:szCs w:val="28"/>
        </w:rPr>
        <w:t xml:space="preserve"> Э.В.</w:t>
      </w:r>
      <w:r w:rsidRPr="00064E5D">
        <w:rPr>
          <w:rFonts w:ascii="Times New Roman" w:hAnsi="Times New Roman"/>
          <w:sz w:val="28"/>
          <w:szCs w:val="28"/>
        </w:rPr>
        <w:t xml:space="preserve"> </w:t>
      </w:r>
      <w:r w:rsidR="00204FC1">
        <w:rPr>
          <w:rFonts w:ascii="Times New Roman" w:hAnsi="Times New Roman"/>
          <w:sz w:val="28"/>
          <w:szCs w:val="28"/>
        </w:rPr>
        <w:t xml:space="preserve">поинтересовался: </w:t>
      </w:r>
      <w:r w:rsidR="00204FC1" w:rsidRPr="00204FC1">
        <w:rPr>
          <w:rFonts w:ascii="Times New Roman" w:hAnsi="Times New Roman"/>
          <w:sz w:val="28"/>
          <w:szCs w:val="28"/>
        </w:rPr>
        <w:t xml:space="preserve">кто арендует </w:t>
      </w:r>
      <w:r w:rsidRPr="00064E5D">
        <w:rPr>
          <w:rFonts w:ascii="Times New Roman" w:hAnsi="Times New Roman"/>
          <w:sz w:val="28"/>
          <w:szCs w:val="28"/>
        </w:rPr>
        <w:t>земли</w:t>
      </w:r>
      <w:r w:rsidR="00204FC1">
        <w:rPr>
          <w:rFonts w:ascii="Times New Roman" w:hAnsi="Times New Roman"/>
          <w:sz w:val="28"/>
          <w:szCs w:val="28"/>
        </w:rPr>
        <w:t>,</w:t>
      </w:r>
      <w:r w:rsidRPr="00064E5D">
        <w:rPr>
          <w:rFonts w:ascii="Times New Roman" w:hAnsi="Times New Roman"/>
          <w:sz w:val="28"/>
          <w:szCs w:val="28"/>
        </w:rPr>
        <w:t xml:space="preserve"> которые находятся со стороны с. </w:t>
      </w:r>
      <w:proofErr w:type="gramStart"/>
      <w:r w:rsidRPr="00064E5D">
        <w:rPr>
          <w:rFonts w:ascii="Times New Roman" w:hAnsi="Times New Roman"/>
          <w:sz w:val="28"/>
          <w:szCs w:val="28"/>
        </w:rPr>
        <w:t>Газ-Са</w:t>
      </w:r>
      <w:r w:rsidR="000D0422">
        <w:rPr>
          <w:rFonts w:ascii="Times New Roman" w:hAnsi="Times New Roman"/>
          <w:sz w:val="28"/>
          <w:szCs w:val="28"/>
        </w:rPr>
        <w:t>ле</w:t>
      </w:r>
      <w:proofErr w:type="gramEnd"/>
      <w:r w:rsidR="000D0422">
        <w:rPr>
          <w:rFonts w:ascii="Times New Roman" w:hAnsi="Times New Roman"/>
          <w:sz w:val="28"/>
          <w:szCs w:val="28"/>
        </w:rPr>
        <w:t xml:space="preserve"> до Заполярного месторождения? </w:t>
      </w:r>
      <w:proofErr w:type="gramStart"/>
      <w:r w:rsidR="000D0422">
        <w:rPr>
          <w:rFonts w:ascii="Times New Roman" w:hAnsi="Times New Roman"/>
          <w:sz w:val="28"/>
          <w:szCs w:val="28"/>
        </w:rPr>
        <w:t>Какова</w:t>
      </w:r>
      <w:proofErr w:type="gramEnd"/>
      <w:r w:rsidR="000D0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422">
        <w:rPr>
          <w:rFonts w:ascii="Times New Roman" w:hAnsi="Times New Roman"/>
          <w:sz w:val="28"/>
          <w:szCs w:val="28"/>
        </w:rPr>
        <w:t>оленеемкость</w:t>
      </w:r>
      <w:proofErr w:type="spellEnd"/>
      <w:r w:rsidR="000D0422">
        <w:rPr>
          <w:rFonts w:ascii="Times New Roman" w:hAnsi="Times New Roman"/>
          <w:sz w:val="28"/>
          <w:szCs w:val="28"/>
        </w:rPr>
        <w:t xml:space="preserve"> пастбищ?</w:t>
      </w:r>
    </w:p>
    <w:p w:rsidR="002975AC" w:rsidRPr="00184BB4" w:rsidRDefault="000D0422" w:rsidP="00E4687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D0422">
        <w:rPr>
          <w:rFonts w:ascii="Times New Roman" w:hAnsi="Times New Roman"/>
          <w:i/>
          <w:sz w:val="28"/>
          <w:szCs w:val="28"/>
        </w:rPr>
        <w:t>Черкин</w:t>
      </w:r>
      <w:proofErr w:type="spellEnd"/>
      <w:r w:rsidRPr="000D0422">
        <w:rPr>
          <w:rFonts w:ascii="Times New Roman" w:hAnsi="Times New Roman"/>
          <w:i/>
          <w:sz w:val="28"/>
          <w:szCs w:val="28"/>
        </w:rPr>
        <w:t xml:space="preserve"> К.В. </w:t>
      </w:r>
      <w:r>
        <w:rPr>
          <w:rFonts w:ascii="Times New Roman" w:hAnsi="Times New Roman"/>
          <w:sz w:val="28"/>
          <w:szCs w:val="28"/>
        </w:rPr>
        <w:t xml:space="preserve">Земли – в аренде «Совхоза </w:t>
      </w:r>
      <w:proofErr w:type="spellStart"/>
      <w:r>
        <w:rPr>
          <w:rFonts w:ascii="Times New Roman" w:hAnsi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/>
          <w:sz w:val="28"/>
          <w:szCs w:val="28"/>
        </w:rPr>
        <w:t>» на 49 лет</w:t>
      </w:r>
      <w:r w:rsidR="00E46875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="00E46875">
        <w:rPr>
          <w:rFonts w:ascii="Times New Roman" w:hAnsi="Times New Roman"/>
          <w:sz w:val="28"/>
          <w:szCs w:val="28"/>
        </w:rPr>
        <w:t>оленеемкости</w:t>
      </w:r>
      <w:proofErr w:type="spellEnd"/>
      <w:r w:rsidR="00E46875">
        <w:rPr>
          <w:rFonts w:ascii="Times New Roman" w:hAnsi="Times New Roman"/>
          <w:sz w:val="28"/>
          <w:szCs w:val="28"/>
        </w:rPr>
        <w:t xml:space="preserve"> - </w:t>
      </w:r>
      <w:r w:rsidR="002975AC" w:rsidRPr="00184BB4">
        <w:rPr>
          <w:rFonts w:ascii="Times New Roman" w:hAnsi="Times New Roman"/>
          <w:sz w:val="28"/>
          <w:szCs w:val="28"/>
        </w:rPr>
        <w:t xml:space="preserve">на видеоконференции Губернатор ЯНАО сообщил, что составляются карты департаментом </w:t>
      </w:r>
      <w:r w:rsidR="009D20F8">
        <w:rPr>
          <w:rFonts w:ascii="Times New Roman" w:hAnsi="Times New Roman"/>
          <w:sz w:val="28"/>
          <w:szCs w:val="28"/>
        </w:rPr>
        <w:t>по науке и инновациям ЯНАО</w:t>
      </w:r>
      <w:r w:rsidR="002975AC" w:rsidRPr="00184BB4">
        <w:rPr>
          <w:rFonts w:ascii="Times New Roman" w:hAnsi="Times New Roman"/>
          <w:sz w:val="28"/>
          <w:szCs w:val="28"/>
        </w:rPr>
        <w:t>, ожидаем результатов.</w:t>
      </w:r>
    </w:p>
    <w:p w:rsidR="002975AC" w:rsidRPr="00184BB4" w:rsidRDefault="002975AC" w:rsidP="002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72" w:rsidRDefault="003B1A10" w:rsidP="0092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10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313521">
        <w:rPr>
          <w:rFonts w:ascii="Times New Roman" w:hAnsi="Times New Roman" w:cs="Times New Roman"/>
          <w:i/>
          <w:sz w:val="28"/>
          <w:szCs w:val="28"/>
          <w:u w:val="single"/>
        </w:rPr>
        <w:t>Черкин</w:t>
      </w:r>
      <w:proofErr w:type="spellEnd"/>
      <w:r w:rsidR="003135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К.В</w:t>
      </w:r>
      <w:r w:rsidR="00D42E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 информацию </w:t>
      </w:r>
      <w:r w:rsidR="002F0C72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 в соответствии со ст. 39</w:t>
      </w:r>
      <w:r w:rsidR="004B2072">
        <w:rPr>
          <w:rFonts w:ascii="Times New Roman" w:hAnsi="Times New Roman" w:cs="Times New Roman"/>
          <w:sz w:val="28"/>
          <w:szCs w:val="28"/>
        </w:rPr>
        <w:t>.5, 39.10,</w:t>
      </w:r>
      <w:r w:rsidR="002F0C72">
        <w:rPr>
          <w:rFonts w:ascii="Times New Roman" w:hAnsi="Times New Roman" w:cs="Times New Roman"/>
          <w:sz w:val="28"/>
          <w:szCs w:val="28"/>
        </w:rPr>
        <w:t xml:space="preserve"> 18 Земельного Кодекса РФ д</w:t>
      </w:r>
      <w:r w:rsidR="003B452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5A756C">
        <w:rPr>
          <w:rFonts w:ascii="Times New Roman" w:hAnsi="Times New Roman" w:cs="Times New Roman"/>
          <w:sz w:val="28"/>
          <w:szCs w:val="28"/>
        </w:rPr>
        <w:t>, о порядке работы с заявлениями граждан в ДИЗО.</w:t>
      </w:r>
    </w:p>
    <w:p w:rsidR="00924EC6" w:rsidRDefault="00571FCA" w:rsidP="00D8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на территории Тазовского района предоставлено 6 земельных участков </w:t>
      </w:r>
      <w:r w:rsidR="00924EC6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строительства, в том числе 3 земельных участка </w:t>
      </w:r>
      <w:r w:rsidR="00924E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граждан, 3 земельных участка </w:t>
      </w:r>
      <w:r w:rsidR="00924E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аукциона. </w:t>
      </w:r>
      <w:r w:rsidR="005A128A">
        <w:rPr>
          <w:rFonts w:ascii="Times New Roman" w:hAnsi="Times New Roman" w:cs="Times New Roman"/>
          <w:sz w:val="28"/>
          <w:szCs w:val="28"/>
        </w:rPr>
        <w:t>8 земельных участков</w:t>
      </w:r>
      <w:r w:rsidR="005A128A" w:rsidRPr="005A128A">
        <w:rPr>
          <w:rFonts w:ascii="Times New Roman" w:hAnsi="Times New Roman" w:cs="Times New Roman"/>
          <w:sz w:val="28"/>
          <w:szCs w:val="28"/>
        </w:rPr>
        <w:t xml:space="preserve"> </w:t>
      </w:r>
      <w:r w:rsidR="005A128A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07322A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5A128A">
        <w:rPr>
          <w:rFonts w:ascii="Times New Roman" w:hAnsi="Times New Roman" w:cs="Times New Roman"/>
          <w:sz w:val="28"/>
          <w:szCs w:val="28"/>
        </w:rPr>
        <w:t>в собственность гражданам</w:t>
      </w:r>
      <w:r w:rsidR="0007322A">
        <w:rPr>
          <w:rFonts w:ascii="Times New Roman" w:hAnsi="Times New Roman" w:cs="Times New Roman"/>
          <w:sz w:val="28"/>
          <w:szCs w:val="28"/>
        </w:rPr>
        <w:t>,</w:t>
      </w:r>
      <w:r w:rsidR="005A128A">
        <w:rPr>
          <w:rFonts w:ascii="Times New Roman" w:hAnsi="Times New Roman" w:cs="Times New Roman"/>
          <w:sz w:val="28"/>
          <w:szCs w:val="28"/>
        </w:rPr>
        <w:t xml:space="preserve"> имеющим 3-х и более детей</w:t>
      </w:r>
      <w:r w:rsidR="0007322A">
        <w:rPr>
          <w:rFonts w:ascii="Times New Roman" w:hAnsi="Times New Roman" w:cs="Times New Roman"/>
          <w:sz w:val="28"/>
          <w:szCs w:val="28"/>
        </w:rPr>
        <w:t xml:space="preserve"> (ст.39.5).</w:t>
      </w:r>
      <w:r w:rsidR="006573B8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6573B8">
        <w:rPr>
          <w:rFonts w:ascii="Times New Roman" w:hAnsi="Times New Roman" w:cs="Times New Roman"/>
          <w:sz w:val="28"/>
          <w:szCs w:val="28"/>
        </w:rPr>
        <w:t>Земельные участки в безвозмездное пользование лицам, относящимся к коренным малочисленным народам Севера, в целях сохранения традиционного образа жизни хозяйствования и промысла не предоставлялись.</w:t>
      </w:r>
    </w:p>
    <w:p w:rsidR="00C45331" w:rsidRDefault="00167F0D" w:rsidP="00D3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уточнили </w:t>
      </w:r>
      <w:r w:rsidR="00ED203F">
        <w:rPr>
          <w:rFonts w:ascii="Times New Roman" w:hAnsi="Times New Roman" w:cs="Times New Roman"/>
          <w:sz w:val="28"/>
          <w:szCs w:val="28"/>
        </w:rPr>
        <w:t xml:space="preserve">и получили ответы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C45331">
        <w:rPr>
          <w:rFonts w:ascii="Times New Roman" w:hAnsi="Times New Roman" w:cs="Times New Roman"/>
          <w:sz w:val="28"/>
          <w:szCs w:val="28"/>
        </w:rPr>
        <w:t>:</w:t>
      </w:r>
    </w:p>
    <w:p w:rsidR="00D31899" w:rsidRDefault="00C45331" w:rsidP="00D3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F0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046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31899">
        <w:rPr>
          <w:rFonts w:ascii="Times New Roman" w:hAnsi="Times New Roman" w:cs="Times New Roman"/>
          <w:sz w:val="28"/>
          <w:szCs w:val="28"/>
        </w:rPr>
        <w:t xml:space="preserve">семье, имеющей 3-х и более детей, если один из супругов не </w:t>
      </w:r>
      <w:r>
        <w:rPr>
          <w:rFonts w:ascii="Times New Roman" w:hAnsi="Times New Roman" w:cs="Times New Roman"/>
          <w:sz w:val="28"/>
          <w:szCs w:val="28"/>
        </w:rPr>
        <w:t>относится к лицам из</w:t>
      </w:r>
      <w:r w:rsidR="00D31899">
        <w:rPr>
          <w:rFonts w:ascii="Times New Roman" w:hAnsi="Times New Roman" w:cs="Times New Roman"/>
          <w:sz w:val="28"/>
          <w:szCs w:val="28"/>
        </w:rPr>
        <w:t xml:space="preserve"> числа коренн</w:t>
      </w:r>
      <w:r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</w:p>
    <w:p w:rsidR="00C45331" w:rsidRDefault="00C45331" w:rsidP="00D3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причинах </w:t>
      </w:r>
      <w:r w:rsidR="009F2577">
        <w:rPr>
          <w:rFonts w:ascii="Times New Roman" w:hAnsi="Times New Roman" w:cs="Times New Roman"/>
          <w:sz w:val="28"/>
          <w:szCs w:val="28"/>
        </w:rPr>
        <w:t>изменений в списках очередников на предоставление земельных участков.</w:t>
      </w:r>
    </w:p>
    <w:p w:rsidR="000647F9" w:rsidRPr="000647F9" w:rsidRDefault="000647F9" w:rsidP="009F25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1CC" w:rsidRPr="00ED203F" w:rsidRDefault="001301CC" w:rsidP="0006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3F">
        <w:rPr>
          <w:rFonts w:ascii="Times New Roman" w:hAnsi="Times New Roman" w:cs="Times New Roman"/>
          <w:sz w:val="28"/>
          <w:szCs w:val="28"/>
        </w:rPr>
        <w:t>РЕШИЛИ</w:t>
      </w:r>
      <w:r w:rsidR="000647F9" w:rsidRPr="00ED203F">
        <w:rPr>
          <w:rFonts w:ascii="Times New Roman" w:hAnsi="Times New Roman" w:cs="Times New Roman"/>
          <w:sz w:val="28"/>
          <w:szCs w:val="28"/>
        </w:rPr>
        <w:t xml:space="preserve"> ПО ПЕРВОМУ ВОПРОСУ</w:t>
      </w:r>
      <w:r w:rsidRPr="00ED203F">
        <w:rPr>
          <w:rFonts w:ascii="Times New Roman" w:hAnsi="Times New Roman" w:cs="Times New Roman"/>
          <w:sz w:val="28"/>
          <w:szCs w:val="28"/>
        </w:rPr>
        <w:t>:</w:t>
      </w:r>
    </w:p>
    <w:p w:rsidR="0030330B" w:rsidRPr="0030330B" w:rsidRDefault="00313521" w:rsidP="0030330B">
      <w:pPr>
        <w:pStyle w:val="a5"/>
        <w:numPr>
          <w:ilvl w:val="0"/>
          <w:numId w:val="2"/>
        </w:numPr>
        <w:tabs>
          <w:tab w:val="left" w:pos="0"/>
        </w:tabs>
        <w:ind w:left="0" w:firstLine="568"/>
        <w:rPr>
          <w:rFonts w:ascii="Times New Roman" w:hAnsi="Times New Roman"/>
          <w:sz w:val="28"/>
          <w:szCs w:val="28"/>
        </w:rPr>
      </w:pPr>
      <w:r w:rsidRPr="0030330B">
        <w:rPr>
          <w:rFonts w:ascii="Times New Roman" w:hAnsi="Times New Roman"/>
          <w:sz w:val="28"/>
          <w:szCs w:val="28"/>
        </w:rPr>
        <w:lastRenderedPageBreak/>
        <w:t xml:space="preserve">Информацию </w:t>
      </w:r>
      <w:proofErr w:type="spellStart"/>
      <w:r w:rsidR="005309F2" w:rsidRPr="0030330B">
        <w:rPr>
          <w:rFonts w:ascii="Times New Roman" w:hAnsi="Times New Roman"/>
          <w:i/>
          <w:sz w:val="28"/>
          <w:szCs w:val="28"/>
        </w:rPr>
        <w:t>Черкина</w:t>
      </w:r>
      <w:proofErr w:type="spellEnd"/>
      <w:r w:rsidR="005309F2" w:rsidRPr="0030330B">
        <w:rPr>
          <w:rFonts w:ascii="Times New Roman" w:hAnsi="Times New Roman"/>
          <w:i/>
          <w:sz w:val="28"/>
          <w:szCs w:val="28"/>
        </w:rPr>
        <w:t xml:space="preserve"> К.В.</w:t>
      </w:r>
      <w:r w:rsidR="00A55779" w:rsidRPr="0030330B">
        <w:rPr>
          <w:rFonts w:ascii="Times New Roman" w:hAnsi="Times New Roman"/>
          <w:i/>
          <w:sz w:val="28"/>
          <w:szCs w:val="28"/>
        </w:rPr>
        <w:t xml:space="preserve"> </w:t>
      </w:r>
      <w:r w:rsidR="00A55779" w:rsidRPr="0030330B">
        <w:rPr>
          <w:rFonts w:ascii="Times New Roman" w:hAnsi="Times New Roman"/>
          <w:sz w:val="28"/>
          <w:szCs w:val="28"/>
        </w:rPr>
        <w:t xml:space="preserve">о составе земель муниципального образования и муниципальном контроле по использованию земель, об особенностях предоставления земельных участков гражданам для индивидуального жилищного строительства и осуществления традиционной хозяйственной деятельности коренных народов </w:t>
      </w:r>
      <w:r w:rsidRPr="0030330B">
        <w:rPr>
          <w:rFonts w:ascii="Times New Roman" w:hAnsi="Times New Roman"/>
          <w:sz w:val="28"/>
          <w:szCs w:val="28"/>
        </w:rPr>
        <w:t xml:space="preserve"> </w:t>
      </w:r>
      <w:r w:rsidR="004E18B2" w:rsidRPr="0030330B">
        <w:rPr>
          <w:rFonts w:ascii="Times New Roman" w:hAnsi="Times New Roman"/>
          <w:sz w:val="28"/>
          <w:szCs w:val="28"/>
        </w:rPr>
        <w:t>принять к сведению.</w:t>
      </w:r>
    </w:p>
    <w:p w:rsidR="00D839CE" w:rsidRPr="00BD4970" w:rsidRDefault="00D839CE" w:rsidP="000647F9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ED203F">
        <w:rPr>
          <w:rFonts w:ascii="Times New Roman" w:hAnsi="Times New Roman"/>
          <w:sz w:val="28"/>
          <w:szCs w:val="28"/>
        </w:rPr>
        <w:t>Департаменту имущественных и земельных отношений</w:t>
      </w:r>
      <w:r w:rsidR="00E20039" w:rsidRPr="00ED203F">
        <w:rPr>
          <w:rFonts w:ascii="Times New Roman" w:hAnsi="Times New Roman"/>
          <w:sz w:val="28"/>
          <w:szCs w:val="28"/>
        </w:rPr>
        <w:t xml:space="preserve"> </w:t>
      </w:r>
      <w:r w:rsidR="002A5508">
        <w:rPr>
          <w:rFonts w:ascii="Times New Roman" w:hAnsi="Times New Roman"/>
          <w:sz w:val="28"/>
          <w:szCs w:val="28"/>
        </w:rPr>
        <w:t>(Воротников М.М.) совместно с Тазовским филиалом регионального общественного движения «Ассоц</w:t>
      </w:r>
      <w:r w:rsidR="00587D50">
        <w:rPr>
          <w:rFonts w:ascii="Times New Roman" w:hAnsi="Times New Roman"/>
          <w:sz w:val="28"/>
          <w:szCs w:val="28"/>
        </w:rPr>
        <w:t>иация коренных малочисленных народов Севера «</w:t>
      </w:r>
      <w:proofErr w:type="gramStart"/>
      <w:r w:rsidR="00587D50">
        <w:rPr>
          <w:rFonts w:ascii="Times New Roman" w:hAnsi="Times New Roman"/>
          <w:sz w:val="28"/>
          <w:szCs w:val="28"/>
        </w:rPr>
        <w:t>Ямал-пот</w:t>
      </w:r>
      <w:r w:rsidR="00CE6CB5">
        <w:rPr>
          <w:rFonts w:ascii="Times New Roman" w:hAnsi="Times New Roman"/>
          <w:sz w:val="28"/>
          <w:szCs w:val="28"/>
        </w:rPr>
        <w:t>о</w:t>
      </w:r>
      <w:r w:rsidR="00587D50">
        <w:rPr>
          <w:rFonts w:ascii="Times New Roman" w:hAnsi="Times New Roman"/>
          <w:sz w:val="28"/>
          <w:szCs w:val="28"/>
        </w:rPr>
        <w:t>мкам</w:t>
      </w:r>
      <w:proofErr w:type="gramEnd"/>
      <w:r w:rsidR="00587D50">
        <w:rPr>
          <w:rFonts w:ascii="Times New Roman" w:hAnsi="Times New Roman"/>
          <w:sz w:val="28"/>
          <w:szCs w:val="28"/>
        </w:rPr>
        <w:t xml:space="preserve">!» </w:t>
      </w:r>
      <w:r w:rsidR="00CE6CB5">
        <w:rPr>
          <w:rFonts w:ascii="Times New Roman" w:hAnsi="Times New Roman"/>
          <w:sz w:val="28"/>
          <w:szCs w:val="28"/>
        </w:rPr>
        <w:t>(</w:t>
      </w:r>
      <w:proofErr w:type="spellStart"/>
      <w:r w:rsidR="00CE6CB5">
        <w:rPr>
          <w:rFonts w:ascii="Times New Roman" w:hAnsi="Times New Roman"/>
          <w:sz w:val="28"/>
          <w:szCs w:val="28"/>
        </w:rPr>
        <w:t>Сатыков</w:t>
      </w:r>
      <w:proofErr w:type="spellEnd"/>
      <w:r w:rsidR="00CE6CB5">
        <w:rPr>
          <w:rFonts w:ascii="Times New Roman" w:hAnsi="Times New Roman"/>
          <w:sz w:val="28"/>
          <w:szCs w:val="28"/>
        </w:rPr>
        <w:t xml:space="preserve"> В.Н.) </w:t>
      </w:r>
      <w:r w:rsidR="00E20039" w:rsidRPr="00ED203F">
        <w:rPr>
          <w:rFonts w:ascii="Times New Roman" w:hAnsi="Times New Roman"/>
          <w:sz w:val="28"/>
          <w:szCs w:val="28"/>
        </w:rPr>
        <w:t xml:space="preserve">информировать </w:t>
      </w:r>
      <w:r w:rsidR="00CE6CB5">
        <w:rPr>
          <w:rFonts w:ascii="Times New Roman" w:hAnsi="Times New Roman"/>
          <w:sz w:val="28"/>
          <w:szCs w:val="28"/>
        </w:rPr>
        <w:t xml:space="preserve">граждан, ведущих традиционный образ жизни, </w:t>
      </w:r>
      <w:r w:rsidR="00CD4639">
        <w:rPr>
          <w:rFonts w:ascii="Times New Roman" w:hAnsi="Times New Roman"/>
          <w:sz w:val="28"/>
          <w:szCs w:val="28"/>
        </w:rPr>
        <w:t xml:space="preserve">о необходимости оповещать органы местного самоуправления о нарушениях земельного законодательства </w:t>
      </w:r>
      <w:r w:rsidR="00BD4970">
        <w:rPr>
          <w:rFonts w:ascii="Times New Roman" w:hAnsi="Times New Roman"/>
          <w:sz w:val="28"/>
          <w:szCs w:val="28"/>
        </w:rPr>
        <w:t xml:space="preserve">путем телефонной связи («зеленый телефон») – </w:t>
      </w:r>
      <w:r w:rsidR="00BD4970" w:rsidRPr="00BD4970">
        <w:rPr>
          <w:rFonts w:ascii="Times New Roman" w:hAnsi="Times New Roman"/>
          <w:b/>
          <w:i/>
          <w:sz w:val="28"/>
          <w:szCs w:val="28"/>
        </w:rPr>
        <w:t>постоянно.</w:t>
      </w:r>
    </w:p>
    <w:p w:rsidR="00BD4970" w:rsidRDefault="00BD4970" w:rsidP="000647F9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ED203F">
        <w:rPr>
          <w:rFonts w:ascii="Times New Roman" w:hAnsi="Times New Roman"/>
          <w:sz w:val="28"/>
          <w:szCs w:val="28"/>
        </w:rPr>
        <w:t xml:space="preserve">Департаменту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(Воротников М.М.) </w:t>
      </w:r>
      <w:r w:rsidR="00FC6D85">
        <w:rPr>
          <w:rFonts w:ascii="Times New Roman" w:hAnsi="Times New Roman"/>
          <w:sz w:val="28"/>
          <w:szCs w:val="28"/>
        </w:rPr>
        <w:t xml:space="preserve">систематизировать работу по информированию населения </w:t>
      </w:r>
      <w:r w:rsidR="00FC6D85" w:rsidRPr="0030330B">
        <w:rPr>
          <w:rFonts w:ascii="Times New Roman" w:hAnsi="Times New Roman"/>
          <w:sz w:val="28"/>
          <w:szCs w:val="28"/>
        </w:rPr>
        <w:t xml:space="preserve">об особенностях предоставления земельных участков для индивидуального жилищного строительства и осуществления традиционной хозяйственной деятельности коренных народов </w:t>
      </w:r>
      <w:r w:rsidR="00FC6D85">
        <w:rPr>
          <w:rFonts w:ascii="Times New Roman" w:hAnsi="Times New Roman"/>
          <w:sz w:val="28"/>
          <w:szCs w:val="28"/>
        </w:rPr>
        <w:t xml:space="preserve"> </w:t>
      </w:r>
      <w:r w:rsidR="00FC6D85" w:rsidRPr="00FC6D85">
        <w:rPr>
          <w:rFonts w:ascii="Times New Roman" w:hAnsi="Times New Roman"/>
          <w:b/>
          <w:i/>
          <w:sz w:val="28"/>
          <w:szCs w:val="28"/>
        </w:rPr>
        <w:t>- постоянно.</w:t>
      </w:r>
    </w:p>
    <w:p w:rsidR="00FC6D85" w:rsidRDefault="00477CC0" w:rsidP="000647F9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Тазовскому филиалу регионального общественного движения «Ассоциация коренных малочисленных народов Севера «</w:t>
      </w:r>
      <w:proofErr w:type="gramStart"/>
      <w:r>
        <w:rPr>
          <w:rFonts w:ascii="Times New Roman" w:hAnsi="Times New Roman"/>
          <w:sz w:val="28"/>
          <w:szCs w:val="28"/>
        </w:rPr>
        <w:t>Ямал-потомкам</w:t>
      </w:r>
      <w:proofErr w:type="gramEnd"/>
      <w:r>
        <w:rPr>
          <w:rFonts w:ascii="Times New Roman" w:hAnsi="Times New Roman"/>
          <w:sz w:val="28"/>
          <w:szCs w:val="28"/>
        </w:rPr>
        <w:t>!» (</w:t>
      </w:r>
      <w:proofErr w:type="spellStart"/>
      <w:r>
        <w:rPr>
          <w:rFonts w:ascii="Times New Roman" w:hAnsi="Times New Roman"/>
          <w:sz w:val="28"/>
          <w:szCs w:val="28"/>
        </w:rPr>
        <w:t>Сатыков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В.Н.) </w:t>
      </w:r>
      <w:r w:rsidR="00A15A1D">
        <w:rPr>
          <w:rFonts w:ascii="Times New Roman" w:hAnsi="Times New Roman"/>
          <w:sz w:val="28"/>
          <w:szCs w:val="28"/>
        </w:rPr>
        <w:t xml:space="preserve">создать инициативную группу для </w:t>
      </w:r>
      <w:r>
        <w:rPr>
          <w:rFonts w:ascii="Times New Roman" w:hAnsi="Times New Roman"/>
          <w:sz w:val="28"/>
          <w:szCs w:val="28"/>
        </w:rPr>
        <w:t>повторн</w:t>
      </w:r>
      <w:r w:rsidR="00A15A1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осмотр</w:t>
      </w:r>
      <w:r w:rsidR="00A15A1D">
        <w:rPr>
          <w:rFonts w:ascii="Times New Roman" w:hAnsi="Times New Roman"/>
          <w:sz w:val="28"/>
          <w:szCs w:val="28"/>
        </w:rPr>
        <w:t xml:space="preserve">а земельных участков в районе участка </w:t>
      </w:r>
      <w:proofErr w:type="spellStart"/>
      <w:r w:rsidR="00A15A1D">
        <w:rPr>
          <w:rFonts w:ascii="Times New Roman" w:hAnsi="Times New Roman"/>
          <w:sz w:val="28"/>
          <w:szCs w:val="28"/>
        </w:rPr>
        <w:t>Ярайка</w:t>
      </w:r>
      <w:proofErr w:type="spellEnd"/>
      <w:r w:rsidR="00A15A1D">
        <w:rPr>
          <w:rFonts w:ascii="Times New Roman" w:hAnsi="Times New Roman"/>
          <w:sz w:val="28"/>
          <w:szCs w:val="28"/>
        </w:rPr>
        <w:t>, зафиксировать результаты осмотра на бум</w:t>
      </w:r>
      <w:r w:rsidR="006B51CB">
        <w:rPr>
          <w:rFonts w:ascii="Times New Roman" w:hAnsi="Times New Roman"/>
          <w:sz w:val="28"/>
          <w:szCs w:val="28"/>
        </w:rPr>
        <w:t>а</w:t>
      </w:r>
      <w:r w:rsidR="00A15A1D">
        <w:rPr>
          <w:rFonts w:ascii="Times New Roman" w:hAnsi="Times New Roman"/>
          <w:sz w:val="28"/>
          <w:szCs w:val="28"/>
        </w:rPr>
        <w:t>жном носителе</w:t>
      </w:r>
      <w:r w:rsidR="006B51CB">
        <w:rPr>
          <w:rFonts w:ascii="Times New Roman" w:hAnsi="Times New Roman"/>
          <w:sz w:val="28"/>
          <w:szCs w:val="28"/>
        </w:rPr>
        <w:t xml:space="preserve">, завизировать документ подписями участников </w:t>
      </w:r>
      <w:r w:rsidR="006B51CB" w:rsidRPr="006B51CB">
        <w:rPr>
          <w:rFonts w:ascii="Times New Roman" w:hAnsi="Times New Roman"/>
          <w:b/>
          <w:i/>
          <w:sz w:val="28"/>
          <w:szCs w:val="28"/>
        </w:rPr>
        <w:t>– оперативно.</w:t>
      </w:r>
    </w:p>
    <w:p w:rsidR="006B51CB" w:rsidRPr="006B51CB" w:rsidRDefault="006B51CB" w:rsidP="006B51CB">
      <w:pPr>
        <w:pStyle w:val="a5"/>
        <w:tabs>
          <w:tab w:val="left" w:pos="851"/>
          <w:tab w:val="left" w:pos="1134"/>
        </w:tabs>
        <w:ind w:left="708"/>
        <w:rPr>
          <w:rFonts w:ascii="Times New Roman" w:hAnsi="Times New Roman"/>
          <w:b/>
          <w:i/>
          <w:sz w:val="28"/>
          <w:szCs w:val="28"/>
        </w:rPr>
      </w:pPr>
    </w:p>
    <w:p w:rsidR="00AA549D" w:rsidRPr="00ED203F" w:rsidRDefault="000647F9" w:rsidP="004C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3F">
        <w:rPr>
          <w:rFonts w:ascii="Times New Roman" w:hAnsi="Times New Roman"/>
          <w:b/>
          <w:sz w:val="28"/>
          <w:szCs w:val="28"/>
        </w:rPr>
        <w:t xml:space="preserve">По </w:t>
      </w:r>
      <w:r w:rsidR="004E4796" w:rsidRPr="00ED203F">
        <w:rPr>
          <w:rFonts w:ascii="Times New Roman" w:hAnsi="Times New Roman"/>
          <w:b/>
          <w:sz w:val="28"/>
          <w:szCs w:val="28"/>
        </w:rPr>
        <w:t>второму</w:t>
      </w:r>
      <w:r w:rsidRPr="00ED203F">
        <w:rPr>
          <w:rFonts w:ascii="Times New Roman" w:hAnsi="Times New Roman"/>
          <w:b/>
          <w:sz w:val="28"/>
          <w:szCs w:val="28"/>
        </w:rPr>
        <w:t xml:space="preserve"> вопросу</w:t>
      </w:r>
      <w:r w:rsidR="004C76AE" w:rsidRPr="00ED203F">
        <w:rPr>
          <w:rFonts w:ascii="Times New Roman" w:hAnsi="Times New Roman"/>
          <w:b/>
          <w:sz w:val="28"/>
          <w:szCs w:val="28"/>
        </w:rPr>
        <w:t>:</w:t>
      </w:r>
    </w:p>
    <w:p w:rsidR="00AA549D" w:rsidRPr="00AA549D" w:rsidRDefault="004C76AE" w:rsidP="00A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03F">
        <w:rPr>
          <w:rFonts w:ascii="Times New Roman" w:hAnsi="Times New Roman"/>
          <w:i/>
          <w:sz w:val="28"/>
          <w:szCs w:val="28"/>
          <w:u w:val="single"/>
        </w:rPr>
        <w:t>Еремин</w:t>
      </w:r>
      <w:r w:rsidR="00DD3742" w:rsidRPr="00ED203F">
        <w:rPr>
          <w:rFonts w:ascii="Times New Roman" w:hAnsi="Times New Roman"/>
          <w:i/>
          <w:sz w:val="28"/>
          <w:szCs w:val="28"/>
          <w:u w:val="single"/>
        </w:rPr>
        <w:t>у</w:t>
      </w:r>
      <w:r w:rsidR="00313521" w:rsidRPr="00ED203F">
        <w:rPr>
          <w:rFonts w:ascii="Times New Roman" w:hAnsi="Times New Roman"/>
          <w:i/>
          <w:sz w:val="28"/>
          <w:szCs w:val="28"/>
          <w:u w:val="single"/>
        </w:rPr>
        <w:t xml:space="preserve"> С.В.</w:t>
      </w:r>
      <w:r w:rsidR="001F2010" w:rsidRPr="00ED203F">
        <w:rPr>
          <w:rFonts w:ascii="Times New Roman" w:hAnsi="Times New Roman"/>
          <w:sz w:val="28"/>
          <w:szCs w:val="28"/>
        </w:rPr>
        <w:t>–</w:t>
      </w:r>
      <w:r w:rsidR="00785964" w:rsidRPr="00ED203F">
        <w:rPr>
          <w:rFonts w:ascii="Times New Roman" w:hAnsi="Times New Roman"/>
          <w:sz w:val="28"/>
          <w:szCs w:val="28"/>
        </w:rPr>
        <w:t xml:space="preserve">о мерах по охране священных и культовых мест коренных малочисленных народов Севера на территории Тазовского района. </w:t>
      </w:r>
      <w:r w:rsidR="00DC664F" w:rsidRPr="00ED203F">
        <w:rPr>
          <w:rFonts w:ascii="Times New Roman" w:hAnsi="Times New Roman"/>
          <w:sz w:val="28"/>
          <w:szCs w:val="28"/>
        </w:rPr>
        <w:t xml:space="preserve">О выявлении культурного наследия в этнологии, археологии </w:t>
      </w:r>
      <w:r w:rsidR="00AA549D" w:rsidRPr="00ED203F">
        <w:rPr>
          <w:rFonts w:ascii="Times New Roman" w:hAnsi="Times New Roman"/>
          <w:sz w:val="28"/>
          <w:szCs w:val="28"/>
        </w:rPr>
        <w:t>(текст выступления прилагается).</w:t>
      </w:r>
      <w:r w:rsidR="00630382">
        <w:rPr>
          <w:rFonts w:ascii="Times New Roman" w:hAnsi="Times New Roman"/>
          <w:sz w:val="28"/>
          <w:szCs w:val="28"/>
        </w:rPr>
        <w:t xml:space="preserve"> Выявлено  и занесено в Реестр 36 </w:t>
      </w:r>
      <w:r w:rsidR="00260BFB">
        <w:rPr>
          <w:rFonts w:ascii="Times New Roman" w:hAnsi="Times New Roman"/>
          <w:sz w:val="28"/>
          <w:szCs w:val="28"/>
        </w:rPr>
        <w:t>о</w:t>
      </w:r>
      <w:r w:rsidR="00630382">
        <w:rPr>
          <w:rFonts w:ascii="Times New Roman" w:hAnsi="Times New Roman"/>
          <w:sz w:val="28"/>
          <w:szCs w:val="28"/>
        </w:rPr>
        <w:t xml:space="preserve">бъектов на территории района, имеется Реестр выявленных объектов, </w:t>
      </w:r>
      <w:r w:rsidR="00260BFB">
        <w:rPr>
          <w:rFonts w:ascii="Times New Roman" w:hAnsi="Times New Roman"/>
          <w:sz w:val="28"/>
          <w:szCs w:val="28"/>
        </w:rPr>
        <w:t xml:space="preserve">необходимо работать над </w:t>
      </w:r>
      <w:proofErr w:type="spellStart"/>
      <w:r w:rsidR="00260BFB">
        <w:rPr>
          <w:rFonts w:ascii="Times New Roman" w:hAnsi="Times New Roman"/>
          <w:sz w:val="28"/>
          <w:szCs w:val="28"/>
        </w:rPr>
        <w:t>невыявленными</w:t>
      </w:r>
      <w:proofErr w:type="spellEnd"/>
      <w:r w:rsidR="00260BFB">
        <w:rPr>
          <w:rFonts w:ascii="Times New Roman" w:hAnsi="Times New Roman"/>
          <w:sz w:val="28"/>
          <w:szCs w:val="28"/>
        </w:rPr>
        <w:t xml:space="preserve"> объектами.</w:t>
      </w:r>
    </w:p>
    <w:p w:rsidR="00C33FD2" w:rsidRPr="00C33FD2" w:rsidRDefault="00C33FD2" w:rsidP="00A92E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92E7B" w:rsidRDefault="00A92E7B" w:rsidP="00A9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A549D" w:rsidRDefault="00A92E7B" w:rsidP="002831E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28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Pr="00531628">
        <w:rPr>
          <w:rFonts w:ascii="Times New Roman" w:hAnsi="Times New Roman" w:cs="Times New Roman"/>
          <w:sz w:val="28"/>
          <w:szCs w:val="28"/>
        </w:rPr>
        <w:t xml:space="preserve"> М.А.</w:t>
      </w:r>
      <w:r w:rsidR="0053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531628">
        <w:rPr>
          <w:rFonts w:ascii="Times New Roman" w:hAnsi="Times New Roman" w:cs="Times New Roman"/>
          <w:sz w:val="28"/>
          <w:szCs w:val="28"/>
        </w:rPr>
        <w:t xml:space="preserve">- </w:t>
      </w:r>
      <w:r w:rsidR="007A2A09">
        <w:rPr>
          <w:rFonts w:ascii="Times New Roman" w:hAnsi="Times New Roman" w:cs="Times New Roman"/>
          <w:sz w:val="28"/>
          <w:szCs w:val="28"/>
        </w:rPr>
        <w:t xml:space="preserve">выявить, затем занести в реестр объекты культурного наследия, привлечь </w:t>
      </w:r>
      <w:r w:rsidR="00531628">
        <w:rPr>
          <w:rFonts w:ascii="Times New Roman" w:hAnsi="Times New Roman" w:cs="Times New Roman"/>
          <w:sz w:val="28"/>
          <w:szCs w:val="28"/>
        </w:rPr>
        <w:t>к</w:t>
      </w:r>
      <w:r w:rsidR="007A2A0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31628">
        <w:rPr>
          <w:rFonts w:ascii="Times New Roman" w:hAnsi="Times New Roman" w:cs="Times New Roman"/>
          <w:sz w:val="28"/>
          <w:szCs w:val="28"/>
        </w:rPr>
        <w:t>ю</w:t>
      </w:r>
      <w:r w:rsidR="007A2A09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531628">
        <w:rPr>
          <w:rFonts w:ascii="Times New Roman" w:hAnsi="Times New Roman" w:cs="Times New Roman"/>
          <w:sz w:val="28"/>
          <w:szCs w:val="28"/>
        </w:rPr>
        <w:t>е</w:t>
      </w:r>
      <w:r w:rsidR="007A2A09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531628">
        <w:rPr>
          <w:rFonts w:ascii="Times New Roman" w:hAnsi="Times New Roman" w:cs="Times New Roman"/>
          <w:sz w:val="28"/>
          <w:szCs w:val="28"/>
        </w:rPr>
        <w:t>е</w:t>
      </w:r>
      <w:r w:rsidR="007A2A09">
        <w:rPr>
          <w:rFonts w:ascii="Times New Roman" w:hAnsi="Times New Roman" w:cs="Times New Roman"/>
          <w:sz w:val="28"/>
          <w:szCs w:val="28"/>
        </w:rPr>
        <w:t>.</w:t>
      </w:r>
    </w:p>
    <w:p w:rsidR="007A2A09" w:rsidRPr="007A2A09" w:rsidRDefault="007A2A09" w:rsidP="002831E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28">
        <w:rPr>
          <w:rFonts w:ascii="Times New Roman" w:hAnsi="Times New Roman" w:cs="Times New Roman"/>
          <w:sz w:val="28"/>
          <w:szCs w:val="28"/>
        </w:rPr>
        <w:t>Иванов А.И.</w:t>
      </w:r>
      <w:r w:rsidR="00453CD9">
        <w:rPr>
          <w:rFonts w:ascii="Times New Roman" w:hAnsi="Times New Roman" w:cs="Times New Roman"/>
          <w:sz w:val="28"/>
          <w:szCs w:val="28"/>
        </w:rPr>
        <w:t xml:space="preserve"> </w:t>
      </w:r>
      <w:r w:rsidR="00D905F6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453C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собрать сведения </w:t>
      </w:r>
      <w:r w:rsidR="00453CD9">
        <w:rPr>
          <w:rFonts w:ascii="Times New Roman" w:hAnsi="Times New Roman" w:cs="Times New Roman"/>
          <w:sz w:val="28"/>
          <w:szCs w:val="28"/>
        </w:rPr>
        <w:t xml:space="preserve">и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картографически</w:t>
      </w:r>
      <w:proofErr w:type="spellEnd"/>
      <w:r w:rsidR="00D905F6">
        <w:rPr>
          <w:rFonts w:ascii="Times New Roman" w:hAnsi="Times New Roman" w:cs="Times New Roman"/>
          <w:sz w:val="28"/>
          <w:szCs w:val="28"/>
        </w:rPr>
        <w:t>.</w:t>
      </w:r>
    </w:p>
    <w:p w:rsidR="002831EA" w:rsidRPr="004E4796" w:rsidRDefault="002831EA" w:rsidP="00DC7309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4E4796" w:rsidRDefault="004E4796" w:rsidP="00DC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ВТОРОМУ ВОПРОСУ:</w:t>
      </w:r>
    </w:p>
    <w:p w:rsidR="00583B78" w:rsidRPr="0014107C" w:rsidRDefault="005309F2" w:rsidP="00583B7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i/>
          <w:sz w:val="28"/>
          <w:szCs w:val="28"/>
        </w:rPr>
        <w:t>Ереминой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</w:t>
      </w:r>
      <w:r w:rsidR="00583B78" w:rsidRPr="00583B7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мерах по охране священных и культовых мест коренных малочисленных народов Севера </w:t>
      </w:r>
      <w:r w:rsidR="00583B78" w:rsidRPr="00583B78">
        <w:rPr>
          <w:rFonts w:ascii="Times New Roman" w:hAnsi="Times New Roman"/>
          <w:sz w:val="28"/>
          <w:szCs w:val="28"/>
        </w:rPr>
        <w:t>на территории муниципального образования Тазовский район</w:t>
      </w:r>
      <w:r w:rsidR="00764715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583B78" w:rsidRPr="00583B78">
        <w:rPr>
          <w:rFonts w:ascii="Times New Roman" w:hAnsi="Times New Roman"/>
          <w:sz w:val="28"/>
          <w:szCs w:val="28"/>
        </w:rPr>
        <w:t>.</w:t>
      </w:r>
    </w:p>
    <w:p w:rsidR="003D7628" w:rsidRPr="006D64F3" w:rsidRDefault="0014107C" w:rsidP="003D7628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14107C">
        <w:rPr>
          <w:rFonts w:ascii="Times New Roman" w:hAnsi="Times New Roman"/>
          <w:sz w:val="28"/>
          <w:szCs w:val="28"/>
        </w:rPr>
        <w:t xml:space="preserve">Управлению </w:t>
      </w:r>
      <w:proofErr w:type="spellStart"/>
      <w:r w:rsidRPr="0014107C">
        <w:rPr>
          <w:rFonts w:ascii="Times New Roman" w:hAnsi="Times New Roman"/>
          <w:sz w:val="28"/>
          <w:szCs w:val="28"/>
        </w:rPr>
        <w:t>КФКиСМП</w:t>
      </w:r>
      <w:proofErr w:type="spellEnd"/>
      <w:r w:rsidRPr="00141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07C"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Тазовского района</w:t>
      </w:r>
      <w:r w:rsidR="00AB4DC8">
        <w:rPr>
          <w:rFonts w:ascii="Times New Roman" w:hAnsi="Times New Roman"/>
          <w:sz w:val="28"/>
          <w:szCs w:val="28"/>
        </w:rPr>
        <w:t xml:space="preserve"> (Еремина С.В.) направить в Управление по работе с населением межселенных территорий и традиционными отраслями хозяйствования направить </w:t>
      </w:r>
      <w:r w:rsidR="00AB4DC8">
        <w:rPr>
          <w:rFonts w:ascii="Times New Roman" w:hAnsi="Times New Roman"/>
          <w:sz w:val="28"/>
          <w:szCs w:val="28"/>
        </w:rPr>
        <w:lastRenderedPageBreak/>
        <w:t>имеющуюся информацию об объектах культурного насл</w:t>
      </w:r>
      <w:r w:rsidR="003D7628">
        <w:rPr>
          <w:rFonts w:ascii="Times New Roman" w:hAnsi="Times New Roman"/>
          <w:sz w:val="28"/>
          <w:szCs w:val="28"/>
        </w:rPr>
        <w:t>е</w:t>
      </w:r>
      <w:r w:rsidR="00AB4DC8">
        <w:rPr>
          <w:rFonts w:ascii="Times New Roman" w:hAnsi="Times New Roman"/>
          <w:sz w:val="28"/>
          <w:szCs w:val="28"/>
        </w:rPr>
        <w:t xml:space="preserve">дия </w:t>
      </w:r>
      <w:r w:rsidR="003D7628">
        <w:rPr>
          <w:rFonts w:ascii="Times New Roman" w:hAnsi="Times New Roman"/>
          <w:sz w:val="28"/>
          <w:szCs w:val="28"/>
        </w:rPr>
        <w:t xml:space="preserve">для картографического их оформления  - </w:t>
      </w:r>
      <w:r w:rsidR="003D7628" w:rsidRPr="006D64F3">
        <w:rPr>
          <w:rFonts w:ascii="Times New Roman" w:hAnsi="Times New Roman"/>
          <w:b/>
          <w:i/>
          <w:sz w:val="28"/>
          <w:szCs w:val="28"/>
        </w:rPr>
        <w:t>до 01 февраля 2018 года.</w:t>
      </w:r>
    </w:p>
    <w:p w:rsidR="00ED778A" w:rsidRPr="00A3690E" w:rsidRDefault="00453CD9" w:rsidP="003D7628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D7628">
        <w:rPr>
          <w:rFonts w:ascii="Times New Roman" w:hAnsi="Times New Roman"/>
          <w:sz w:val="28"/>
          <w:szCs w:val="28"/>
        </w:rPr>
        <w:t>Ч</w:t>
      </w:r>
      <w:r w:rsidR="00D905F6" w:rsidRPr="003D7628">
        <w:rPr>
          <w:rFonts w:ascii="Times New Roman" w:hAnsi="Times New Roman"/>
          <w:i/>
          <w:sz w:val="28"/>
          <w:szCs w:val="28"/>
        </w:rPr>
        <w:t>ленам Совета представителей</w:t>
      </w:r>
      <w:r w:rsidR="00D905F6" w:rsidRPr="003D7628">
        <w:rPr>
          <w:rFonts w:ascii="Times New Roman" w:hAnsi="Times New Roman"/>
          <w:sz w:val="28"/>
          <w:szCs w:val="28"/>
        </w:rPr>
        <w:t xml:space="preserve"> </w:t>
      </w:r>
      <w:r w:rsidRPr="003D7628">
        <w:rPr>
          <w:rFonts w:ascii="Times New Roman" w:hAnsi="Times New Roman"/>
          <w:sz w:val="28"/>
          <w:szCs w:val="28"/>
        </w:rPr>
        <w:t xml:space="preserve">организовать работу </w:t>
      </w:r>
      <w:r w:rsidR="00630382" w:rsidRPr="003D7628">
        <w:rPr>
          <w:rFonts w:ascii="Times New Roman" w:hAnsi="Times New Roman"/>
          <w:sz w:val="28"/>
          <w:szCs w:val="28"/>
        </w:rPr>
        <w:t xml:space="preserve">по </w:t>
      </w:r>
      <w:r w:rsidR="0014107C" w:rsidRPr="003D7628">
        <w:rPr>
          <w:rFonts w:ascii="Times New Roman" w:hAnsi="Times New Roman"/>
          <w:sz w:val="28"/>
          <w:szCs w:val="28"/>
        </w:rPr>
        <w:t xml:space="preserve">привлечению граждан и общественных организаций, предприятий и учреждений к </w:t>
      </w:r>
      <w:r w:rsidR="00630382" w:rsidRPr="003D7628">
        <w:rPr>
          <w:rFonts w:ascii="Times New Roman" w:hAnsi="Times New Roman"/>
          <w:sz w:val="28"/>
          <w:szCs w:val="28"/>
        </w:rPr>
        <w:t xml:space="preserve">выявлению </w:t>
      </w:r>
      <w:r w:rsidR="00260BFB" w:rsidRPr="003D7628">
        <w:rPr>
          <w:rFonts w:ascii="Times New Roman" w:hAnsi="Times New Roman"/>
          <w:sz w:val="28"/>
          <w:szCs w:val="28"/>
        </w:rPr>
        <w:t>объектов, относящихся к культовым и священным местам коренных малочисленных народов Севера</w:t>
      </w:r>
      <w:r w:rsidR="0014107C" w:rsidRPr="003D7628">
        <w:rPr>
          <w:rFonts w:ascii="Times New Roman" w:hAnsi="Times New Roman"/>
          <w:sz w:val="28"/>
          <w:szCs w:val="28"/>
        </w:rPr>
        <w:t xml:space="preserve">. </w:t>
      </w:r>
      <w:r w:rsidR="006D64F3">
        <w:rPr>
          <w:rFonts w:ascii="Times New Roman" w:hAnsi="Times New Roman"/>
          <w:sz w:val="28"/>
          <w:szCs w:val="28"/>
        </w:rPr>
        <w:t>Сформированный перечень объектов направить в Управление по работе с населением межселенных территорий и традиционными отраслями хозяйствования Администрации Тазовского района для дальнейшей работы</w:t>
      </w:r>
      <w:proofErr w:type="gramStart"/>
      <w:r w:rsidR="006D64F3">
        <w:rPr>
          <w:rFonts w:ascii="Times New Roman" w:hAnsi="Times New Roman"/>
          <w:sz w:val="28"/>
          <w:szCs w:val="28"/>
        </w:rPr>
        <w:t>.</w:t>
      </w:r>
      <w:proofErr w:type="gramEnd"/>
      <w:r w:rsidR="006D64F3">
        <w:rPr>
          <w:rFonts w:ascii="Times New Roman" w:hAnsi="Times New Roman"/>
          <w:sz w:val="28"/>
          <w:szCs w:val="28"/>
        </w:rPr>
        <w:t xml:space="preserve"> </w:t>
      </w:r>
      <w:r w:rsidR="00A3690E">
        <w:rPr>
          <w:rFonts w:ascii="Times New Roman" w:hAnsi="Times New Roman"/>
          <w:sz w:val="28"/>
          <w:szCs w:val="28"/>
        </w:rPr>
        <w:t>–</w:t>
      </w:r>
      <w:r w:rsidR="006D6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90E" w:rsidRPr="00A3690E"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 w:rsidR="00A3690E" w:rsidRPr="00A3690E">
        <w:rPr>
          <w:rFonts w:ascii="Times New Roman" w:hAnsi="Times New Roman"/>
          <w:b/>
          <w:i/>
          <w:sz w:val="28"/>
          <w:szCs w:val="28"/>
        </w:rPr>
        <w:t>о сентября 2018 года.</w:t>
      </w:r>
    </w:p>
    <w:p w:rsidR="00A3690E" w:rsidRDefault="00A3690E" w:rsidP="00596333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A3690E">
        <w:rPr>
          <w:rFonts w:ascii="Times New Roman" w:hAnsi="Times New Roman"/>
          <w:sz w:val="28"/>
          <w:szCs w:val="28"/>
        </w:rPr>
        <w:t>Ч</w:t>
      </w:r>
      <w:r w:rsidR="00D905F6" w:rsidRPr="00A3690E">
        <w:rPr>
          <w:rFonts w:ascii="Times New Roman" w:hAnsi="Times New Roman"/>
          <w:sz w:val="28"/>
          <w:szCs w:val="28"/>
        </w:rPr>
        <w:t xml:space="preserve">лену Совета представителей </w:t>
      </w:r>
      <w:proofErr w:type="spellStart"/>
      <w:r w:rsidR="00D905F6" w:rsidRPr="00A3690E">
        <w:rPr>
          <w:rFonts w:ascii="Times New Roman" w:hAnsi="Times New Roman"/>
          <w:i/>
          <w:sz w:val="28"/>
          <w:szCs w:val="28"/>
        </w:rPr>
        <w:t>Талеевой</w:t>
      </w:r>
      <w:proofErr w:type="spellEnd"/>
      <w:r w:rsidR="00D905F6" w:rsidRPr="00A3690E">
        <w:rPr>
          <w:rFonts w:ascii="Times New Roman" w:hAnsi="Times New Roman"/>
          <w:i/>
          <w:sz w:val="28"/>
          <w:szCs w:val="28"/>
        </w:rPr>
        <w:t xml:space="preserve"> Г.Д.</w:t>
      </w:r>
      <w:r w:rsidR="00D905F6" w:rsidRPr="00A3690E">
        <w:rPr>
          <w:rFonts w:ascii="Times New Roman" w:hAnsi="Times New Roman"/>
          <w:sz w:val="28"/>
          <w:szCs w:val="28"/>
        </w:rPr>
        <w:t xml:space="preserve"> совместно с учащимися школы – интерната составить проект по изучению захоронений</w:t>
      </w:r>
      <w:r>
        <w:rPr>
          <w:rFonts w:ascii="Times New Roman" w:hAnsi="Times New Roman"/>
          <w:sz w:val="28"/>
          <w:szCs w:val="28"/>
        </w:rPr>
        <w:t xml:space="preserve">, расположенных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A3690E">
        <w:rPr>
          <w:rFonts w:ascii="Times New Roman" w:hAnsi="Times New Roman"/>
          <w:b/>
          <w:i/>
          <w:sz w:val="28"/>
          <w:szCs w:val="28"/>
        </w:rPr>
        <w:t xml:space="preserve">до сентября 2018 года. </w:t>
      </w:r>
    </w:p>
    <w:p w:rsidR="00A3690E" w:rsidRDefault="00A3690E" w:rsidP="00A3690E">
      <w:pPr>
        <w:tabs>
          <w:tab w:val="left" w:pos="0"/>
          <w:tab w:val="left" w:pos="851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A3690E" w:rsidRDefault="00596333" w:rsidP="00A3690E">
      <w:pPr>
        <w:tabs>
          <w:tab w:val="left" w:pos="0"/>
          <w:tab w:val="left" w:pos="851"/>
          <w:tab w:val="left" w:pos="1134"/>
        </w:tabs>
        <w:rPr>
          <w:rFonts w:ascii="Times New Roman" w:hAnsi="Times New Roman"/>
          <w:b/>
          <w:i/>
          <w:sz w:val="28"/>
          <w:szCs w:val="28"/>
        </w:rPr>
      </w:pPr>
      <w:r w:rsidRPr="00A3690E">
        <w:rPr>
          <w:rFonts w:ascii="Times New Roman" w:hAnsi="Times New Roman"/>
          <w:b/>
          <w:sz w:val="28"/>
          <w:szCs w:val="28"/>
        </w:rPr>
        <w:t>По третьему вопросу слушали:</w:t>
      </w:r>
    </w:p>
    <w:p w:rsidR="00DC7309" w:rsidRPr="00A3690E" w:rsidRDefault="00D42E57" w:rsidP="00A3690E">
      <w:pPr>
        <w:tabs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690E">
        <w:rPr>
          <w:rFonts w:ascii="Times New Roman" w:hAnsi="Times New Roman" w:cs="Times New Roman"/>
          <w:i/>
          <w:sz w:val="28"/>
          <w:szCs w:val="28"/>
        </w:rPr>
        <w:t>Веникову</w:t>
      </w:r>
      <w:proofErr w:type="spellEnd"/>
      <w:r w:rsidRPr="00A3690E">
        <w:rPr>
          <w:rFonts w:ascii="Times New Roman" w:hAnsi="Times New Roman" w:cs="Times New Roman"/>
          <w:i/>
          <w:sz w:val="28"/>
          <w:szCs w:val="28"/>
        </w:rPr>
        <w:t xml:space="preserve"> М.А.</w:t>
      </w:r>
      <w:r w:rsidR="00A3690E">
        <w:rPr>
          <w:rFonts w:ascii="Times New Roman" w:hAnsi="Times New Roman" w:cs="Times New Roman"/>
          <w:sz w:val="28"/>
          <w:szCs w:val="28"/>
        </w:rPr>
        <w:t xml:space="preserve"> </w:t>
      </w:r>
      <w:r w:rsidR="007A7164">
        <w:rPr>
          <w:rFonts w:ascii="Times New Roman" w:hAnsi="Times New Roman" w:cs="Times New Roman"/>
          <w:sz w:val="28"/>
          <w:szCs w:val="28"/>
        </w:rPr>
        <w:t>о</w:t>
      </w:r>
      <w:r w:rsidR="007A7164" w:rsidRPr="007A7164">
        <w:rPr>
          <w:rFonts w:ascii="Times New Roman" w:hAnsi="Times New Roman" w:cs="Times New Roman"/>
          <w:sz w:val="28"/>
          <w:szCs w:val="28"/>
        </w:rPr>
        <w:t xml:space="preserve"> деятельности Совета представителей коренных малочисленных народов Севера при Глав</w:t>
      </w:r>
      <w:r w:rsidR="00785964">
        <w:rPr>
          <w:rFonts w:ascii="Times New Roman" w:hAnsi="Times New Roman" w:cs="Times New Roman"/>
          <w:sz w:val="28"/>
          <w:szCs w:val="28"/>
        </w:rPr>
        <w:t>е Тазовского</w:t>
      </w:r>
      <w:r w:rsidR="00FF0DD6">
        <w:rPr>
          <w:rFonts w:ascii="Times New Roman" w:hAnsi="Times New Roman" w:cs="Times New Roman"/>
          <w:sz w:val="28"/>
          <w:szCs w:val="28"/>
        </w:rPr>
        <w:t xml:space="preserve"> района в 2017 году и </w:t>
      </w:r>
      <w:r w:rsidR="00785964">
        <w:rPr>
          <w:rFonts w:ascii="Times New Roman" w:hAnsi="Times New Roman" w:cs="Times New Roman"/>
          <w:sz w:val="28"/>
          <w:szCs w:val="28"/>
        </w:rPr>
        <w:t>оценк</w:t>
      </w:r>
      <w:r w:rsidR="00FF0DD6">
        <w:rPr>
          <w:rFonts w:ascii="Times New Roman" w:hAnsi="Times New Roman" w:cs="Times New Roman"/>
          <w:sz w:val="28"/>
          <w:szCs w:val="28"/>
        </w:rPr>
        <w:t>е</w:t>
      </w:r>
      <w:r w:rsidR="00785964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FF0DD6">
        <w:rPr>
          <w:rFonts w:ascii="Times New Roman" w:hAnsi="Times New Roman" w:cs="Times New Roman"/>
          <w:sz w:val="28"/>
          <w:szCs w:val="28"/>
        </w:rPr>
        <w:t xml:space="preserve"> деятельности Совета. </w:t>
      </w:r>
      <w:r w:rsidR="00671791" w:rsidRPr="00AA549D">
        <w:rPr>
          <w:rFonts w:ascii="Times New Roman" w:hAnsi="Times New Roman"/>
          <w:sz w:val="28"/>
          <w:szCs w:val="28"/>
        </w:rPr>
        <w:t>(</w:t>
      </w:r>
      <w:r w:rsidR="00FF0DD6">
        <w:rPr>
          <w:rFonts w:ascii="Times New Roman" w:hAnsi="Times New Roman"/>
          <w:sz w:val="28"/>
          <w:szCs w:val="28"/>
        </w:rPr>
        <w:t xml:space="preserve">Информация </w:t>
      </w:r>
      <w:r w:rsidR="00671791" w:rsidRPr="00AA549D">
        <w:rPr>
          <w:rFonts w:ascii="Times New Roman" w:hAnsi="Times New Roman"/>
          <w:sz w:val="28"/>
          <w:szCs w:val="28"/>
        </w:rPr>
        <w:t xml:space="preserve"> прилагается).</w:t>
      </w:r>
    </w:p>
    <w:p w:rsidR="003F3362" w:rsidRPr="003F3362" w:rsidRDefault="003F3362" w:rsidP="007B0241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F3362" w:rsidRDefault="003F3362" w:rsidP="003F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ТРЕТЬЕМУ ВОПРОСУ:</w:t>
      </w:r>
    </w:p>
    <w:p w:rsidR="00562F83" w:rsidRDefault="007302B3" w:rsidP="00562F8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i/>
          <w:sz w:val="28"/>
          <w:szCs w:val="28"/>
        </w:rPr>
        <w:t>Вениковой М.А.</w:t>
      </w:r>
      <w:r w:rsidR="00F6286D">
        <w:rPr>
          <w:rFonts w:ascii="Times New Roman" w:hAnsi="Times New Roman"/>
          <w:sz w:val="28"/>
          <w:szCs w:val="28"/>
        </w:rPr>
        <w:t xml:space="preserve"> о</w:t>
      </w:r>
      <w:r w:rsidR="000B0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Совета представителей </w:t>
      </w:r>
      <w:r w:rsidR="00F6286D">
        <w:rPr>
          <w:rFonts w:ascii="Times New Roman" w:hAnsi="Times New Roman"/>
          <w:sz w:val="28"/>
          <w:szCs w:val="28"/>
        </w:rPr>
        <w:t>принять к сведению</w:t>
      </w:r>
      <w:r w:rsidR="00562F83">
        <w:rPr>
          <w:rFonts w:ascii="Times New Roman" w:hAnsi="Times New Roman"/>
          <w:sz w:val="28"/>
          <w:szCs w:val="28"/>
        </w:rPr>
        <w:t>.</w:t>
      </w:r>
    </w:p>
    <w:p w:rsidR="000B0246" w:rsidRDefault="000B0246" w:rsidP="00DF3F5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предста</w:t>
      </w:r>
      <w:r w:rsidR="00D550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ителей </w:t>
      </w:r>
      <w:r w:rsidR="00D55002">
        <w:rPr>
          <w:rFonts w:ascii="Times New Roman" w:hAnsi="Times New Roman"/>
          <w:sz w:val="28"/>
          <w:szCs w:val="28"/>
        </w:rPr>
        <w:t>коренных малочисленных народов Севера при Главе Тазовского района:</w:t>
      </w:r>
    </w:p>
    <w:p w:rsidR="00ED182A" w:rsidRDefault="006D2240" w:rsidP="00ED182A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отделом информации </w:t>
      </w:r>
      <w:r w:rsidR="005C0BF7">
        <w:rPr>
          <w:rFonts w:ascii="Times New Roman" w:hAnsi="Times New Roman"/>
          <w:sz w:val="28"/>
          <w:szCs w:val="28"/>
        </w:rPr>
        <w:t xml:space="preserve">и связей с общественностью Администрации Тазовского района </w:t>
      </w:r>
      <w:r w:rsidR="00ED182A">
        <w:rPr>
          <w:rFonts w:ascii="Times New Roman" w:hAnsi="Times New Roman"/>
          <w:sz w:val="28"/>
          <w:szCs w:val="28"/>
        </w:rPr>
        <w:t>н</w:t>
      </w:r>
      <w:r w:rsidR="00D55002" w:rsidRPr="006D2240">
        <w:rPr>
          <w:rFonts w:ascii="Times New Roman" w:hAnsi="Times New Roman"/>
          <w:sz w:val="28"/>
          <w:szCs w:val="28"/>
        </w:rPr>
        <w:t xml:space="preserve">а официальном интернет - сайте Администрации муниципального образования Тазовского района создать раздел </w:t>
      </w:r>
      <w:r w:rsidRPr="006D2240">
        <w:rPr>
          <w:rFonts w:ascii="Times New Roman" w:hAnsi="Times New Roman"/>
          <w:sz w:val="28"/>
          <w:szCs w:val="28"/>
        </w:rPr>
        <w:t>о Совете представителе</w:t>
      </w:r>
      <w:proofErr w:type="gramStart"/>
      <w:r w:rsidRPr="006D2240">
        <w:rPr>
          <w:rFonts w:ascii="Times New Roman" w:hAnsi="Times New Roman"/>
          <w:sz w:val="28"/>
          <w:szCs w:val="28"/>
        </w:rPr>
        <w:t>й</w:t>
      </w:r>
      <w:r w:rsidR="00ED182A">
        <w:rPr>
          <w:rFonts w:ascii="Times New Roman" w:hAnsi="Times New Roman"/>
          <w:sz w:val="28"/>
          <w:szCs w:val="28"/>
        </w:rPr>
        <w:t>-</w:t>
      </w:r>
      <w:proofErr w:type="gramEnd"/>
      <w:r w:rsidR="00ED182A">
        <w:rPr>
          <w:rFonts w:ascii="Times New Roman" w:hAnsi="Times New Roman"/>
          <w:sz w:val="28"/>
          <w:szCs w:val="28"/>
        </w:rPr>
        <w:t xml:space="preserve"> до </w:t>
      </w:r>
      <w:r w:rsidR="00ED182A" w:rsidRPr="002F365B">
        <w:rPr>
          <w:rFonts w:ascii="Times New Roman" w:hAnsi="Times New Roman"/>
          <w:b/>
          <w:i/>
          <w:sz w:val="28"/>
          <w:szCs w:val="28"/>
        </w:rPr>
        <w:t>28 февраля 2018 года;</w:t>
      </w:r>
    </w:p>
    <w:p w:rsidR="00661850" w:rsidRPr="002F365B" w:rsidRDefault="00ED182A" w:rsidP="002F365B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2F365B">
        <w:rPr>
          <w:rFonts w:ascii="Times New Roman" w:hAnsi="Times New Roman"/>
          <w:sz w:val="28"/>
          <w:szCs w:val="28"/>
        </w:rPr>
        <w:t>о</w:t>
      </w:r>
      <w:r w:rsidR="00286327" w:rsidRPr="002F365B">
        <w:rPr>
          <w:rFonts w:ascii="Times New Roman" w:hAnsi="Times New Roman"/>
          <w:sz w:val="28"/>
          <w:szCs w:val="28"/>
        </w:rPr>
        <w:t xml:space="preserve">существить сбор предложений </w:t>
      </w:r>
      <w:proofErr w:type="gramStart"/>
      <w:r w:rsidR="00286327" w:rsidRPr="002F365B">
        <w:rPr>
          <w:rFonts w:ascii="Times New Roman" w:hAnsi="Times New Roman"/>
          <w:sz w:val="28"/>
          <w:szCs w:val="28"/>
        </w:rPr>
        <w:t>от жителей муниципального образования Тазовский район для включения в план мероприятий по реализации в Тазовском районе</w:t>
      </w:r>
      <w:proofErr w:type="gramEnd"/>
      <w:r w:rsidR="00286327" w:rsidRPr="002F365B">
        <w:rPr>
          <w:rFonts w:ascii="Times New Roman" w:hAnsi="Times New Roman"/>
          <w:sz w:val="28"/>
          <w:szCs w:val="28"/>
        </w:rPr>
        <w:t xml:space="preserve"> Народной программы коренных ма</w:t>
      </w:r>
      <w:r w:rsidRPr="002F365B">
        <w:rPr>
          <w:rFonts w:ascii="Times New Roman" w:hAnsi="Times New Roman"/>
          <w:sz w:val="28"/>
          <w:szCs w:val="28"/>
        </w:rPr>
        <w:t xml:space="preserve">лочисленных народов Севера ЯНАО - </w:t>
      </w:r>
      <w:r w:rsidR="00661850" w:rsidRPr="00ED182A">
        <w:rPr>
          <w:rFonts w:ascii="Times New Roman" w:hAnsi="Times New Roman"/>
          <w:i/>
          <w:sz w:val="28"/>
          <w:szCs w:val="28"/>
        </w:rPr>
        <w:t xml:space="preserve">– </w:t>
      </w:r>
      <w:r w:rsidR="00661850" w:rsidRPr="002F365B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286327" w:rsidRPr="002F365B">
        <w:rPr>
          <w:rFonts w:ascii="Times New Roman" w:hAnsi="Times New Roman"/>
          <w:b/>
          <w:i/>
          <w:sz w:val="28"/>
          <w:szCs w:val="28"/>
        </w:rPr>
        <w:t>15 февраля 2018 г</w:t>
      </w:r>
      <w:r w:rsidR="006B5AB0" w:rsidRPr="002F365B">
        <w:rPr>
          <w:rFonts w:ascii="Times New Roman" w:hAnsi="Times New Roman"/>
          <w:b/>
          <w:i/>
          <w:sz w:val="28"/>
          <w:szCs w:val="28"/>
        </w:rPr>
        <w:t>;</w:t>
      </w:r>
    </w:p>
    <w:p w:rsidR="006B5AB0" w:rsidRPr="002F365B" w:rsidRDefault="006B5AB0" w:rsidP="006B5AB0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делопроизводство</w:t>
      </w:r>
      <w:r w:rsidR="00D769C5" w:rsidRPr="006B5AB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="00D769C5" w:rsidRPr="006B5AB0"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/>
          <w:sz w:val="28"/>
          <w:szCs w:val="28"/>
        </w:rPr>
        <w:t xml:space="preserve">– до </w:t>
      </w:r>
      <w:r w:rsidRPr="002F365B">
        <w:rPr>
          <w:rFonts w:ascii="Times New Roman" w:hAnsi="Times New Roman"/>
          <w:b/>
          <w:i/>
          <w:sz w:val="28"/>
          <w:szCs w:val="28"/>
        </w:rPr>
        <w:t>31</w:t>
      </w:r>
      <w:r w:rsidR="002F365B" w:rsidRPr="002F365B">
        <w:rPr>
          <w:rFonts w:ascii="Times New Roman" w:hAnsi="Times New Roman"/>
          <w:b/>
          <w:i/>
          <w:sz w:val="28"/>
          <w:szCs w:val="28"/>
        </w:rPr>
        <w:t>января 2018 года;</w:t>
      </w:r>
    </w:p>
    <w:p w:rsidR="00671F50" w:rsidRPr="002F365B" w:rsidRDefault="002F365B" w:rsidP="002F365B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план работы Совета представителей на 2018 год – </w:t>
      </w:r>
      <w:r w:rsidRPr="002F365B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D769C5" w:rsidRPr="002F365B">
        <w:rPr>
          <w:rFonts w:ascii="Times New Roman" w:hAnsi="Times New Roman"/>
          <w:b/>
          <w:i/>
          <w:sz w:val="28"/>
          <w:szCs w:val="28"/>
        </w:rPr>
        <w:t>31января 2018 г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0755E1" w:rsidRPr="002F365B" w:rsidRDefault="00D769C5" w:rsidP="002F365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2F365B">
        <w:rPr>
          <w:rFonts w:ascii="Times New Roman" w:hAnsi="Times New Roman"/>
          <w:sz w:val="28"/>
          <w:szCs w:val="28"/>
        </w:rPr>
        <w:t xml:space="preserve">Практиковать проведение выездных </w:t>
      </w:r>
      <w:proofErr w:type="gramStart"/>
      <w:r w:rsidRPr="002F365B">
        <w:rPr>
          <w:rFonts w:ascii="Times New Roman" w:hAnsi="Times New Roman"/>
          <w:sz w:val="28"/>
          <w:szCs w:val="28"/>
        </w:rPr>
        <w:t xml:space="preserve">заседаний Совета представителей </w:t>
      </w:r>
      <w:r w:rsidR="002F365B">
        <w:rPr>
          <w:rFonts w:ascii="Times New Roman" w:hAnsi="Times New Roman"/>
          <w:sz w:val="28"/>
          <w:szCs w:val="28"/>
        </w:rPr>
        <w:t>коренных малочисленных народов Севера</w:t>
      </w:r>
      <w:proofErr w:type="gramEnd"/>
      <w:r w:rsidR="002F365B">
        <w:rPr>
          <w:rFonts w:ascii="Times New Roman" w:hAnsi="Times New Roman"/>
          <w:sz w:val="28"/>
          <w:szCs w:val="28"/>
        </w:rPr>
        <w:t xml:space="preserve"> при Главе Тазовского района </w:t>
      </w:r>
      <w:r w:rsidRPr="002F365B">
        <w:rPr>
          <w:rFonts w:ascii="Times New Roman" w:hAnsi="Times New Roman"/>
          <w:sz w:val="28"/>
          <w:szCs w:val="28"/>
        </w:rPr>
        <w:t>в поселения</w:t>
      </w:r>
      <w:r w:rsidR="002F365B">
        <w:rPr>
          <w:rFonts w:ascii="Times New Roman" w:hAnsi="Times New Roman"/>
          <w:sz w:val="28"/>
          <w:szCs w:val="28"/>
        </w:rPr>
        <w:t>х</w:t>
      </w:r>
      <w:r w:rsidRPr="002F365B">
        <w:rPr>
          <w:rFonts w:ascii="Times New Roman" w:hAnsi="Times New Roman"/>
          <w:sz w:val="28"/>
          <w:szCs w:val="28"/>
        </w:rPr>
        <w:t xml:space="preserve"> района</w:t>
      </w:r>
      <w:r w:rsidR="002F365B">
        <w:rPr>
          <w:rFonts w:ascii="Times New Roman" w:hAnsi="Times New Roman"/>
          <w:sz w:val="28"/>
          <w:szCs w:val="28"/>
        </w:rPr>
        <w:t>,</w:t>
      </w:r>
      <w:r w:rsidRPr="002F365B">
        <w:rPr>
          <w:rFonts w:ascii="Times New Roman" w:hAnsi="Times New Roman"/>
          <w:sz w:val="28"/>
          <w:szCs w:val="28"/>
        </w:rPr>
        <w:t xml:space="preserve"> в места</w:t>
      </w:r>
      <w:r w:rsidR="002F365B">
        <w:rPr>
          <w:rFonts w:ascii="Times New Roman" w:hAnsi="Times New Roman"/>
          <w:sz w:val="28"/>
          <w:szCs w:val="28"/>
        </w:rPr>
        <w:t>х</w:t>
      </w:r>
      <w:r w:rsidRPr="002F365B">
        <w:rPr>
          <w:rFonts w:ascii="Times New Roman" w:hAnsi="Times New Roman"/>
          <w:sz w:val="28"/>
          <w:szCs w:val="28"/>
        </w:rPr>
        <w:t xml:space="preserve"> компактного проживания коренных малочисленных народов Севера</w:t>
      </w:r>
      <w:r w:rsidR="002F365B">
        <w:rPr>
          <w:rFonts w:ascii="Times New Roman" w:hAnsi="Times New Roman"/>
          <w:sz w:val="28"/>
          <w:szCs w:val="28"/>
        </w:rPr>
        <w:t xml:space="preserve"> – </w:t>
      </w:r>
      <w:r w:rsidR="002F365B" w:rsidRPr="002F365B">
        <w:rPr>
          <w:rFonts w:ascii="Times New Roman" w:hAnsi="Times New Roman"/>
          <w:b/>
          <w:i/>
          <w:sz w:val="28"/>
          <w:szCs w:val="28"/>
        </w:rPr>
        <w:t>постоянно.</w:t>
      </w:r>
    </w:p>
    <w:p w:rsidR="00F1377D" w:rsidRPr="00F1377D" w:rsidRDefault="00F1377D" w:rsidP="00127B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7BA8" w:rsidRPr="000647F9" w:rsidRDefault="00127BA8" w:rsidP="00127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7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четвёртому</w:t>
      </w:r>
      <w:r w:rsidRPr="000647F9"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2F365B" w:rsidRDefault="00D42E57" w:rsidP="00553E5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Полякову З.С.</w:t>
      </w:r>
      <w:r w:rsidR="002F365B">
        <w:rPr>
          <w:rFonts w:ascii="Times New Roman" w:hAnsi="Times New Roman"/>
          <w:sz w:val="28"/>
          <w:szCs w:val="28"/>
        </w:rPr>
        <w:t xml:space="preserve"> </w:t>
      </w:r>
      <w:r w:rsidR="00785964">
        <w:rPr>
          <w:rFonts w:ascii="Times New Roman" w:hAnsi="Times New Roman"/>
          <w:sz w:val="28"/>
          <w:szCs w:val="28"/>
        </w:rPr>
        <w:t xml:space="preserve">о численности </w:t>
      </w:r>
      <w:proofErr w:type="gramStart"/>
      <w:r w:rsidR="00785964">
        <w:rPr>
          <w:rFonts w:ascii="Times New Roman" w:hAnsi="Times New Roman"/>
          <w:sz w:val="28"/>
          <w:szCs w:val="28"/>
        </w:rPr>
        <w:t>состава Совета представителей коренных малочисленных народов Севера</w:t>
      </w:r>
      <w:proofErr w:type="gramEnd"/>
      <w:r w:rsidR="00785964">
        <w:rPr>
          <w:rFonts w:ascii="Times New Roman" w:hAnsi="Times New Roman"/>
          <w:sz w:val="28"/>
          <w:szCs w:val="28"/>
        </w:rPr>
        <w:t xml:space="preserve"> при Главе Тазовского района</w:t>
      </w:r>
      <w:r w:rsidR="002F365B">
        <w:rPr>
          <w:rFonts w:ascii="Times New Roman" w:hAnsi="Times New Roman"/>
          <w:sz w:val="28"/>
          <w:szCs w:val="28"/>
        </w:rPr>
        <w:t>.</w:t>
      </w:r>
    </w:p>
    <w:p w:rsidR="00A4202F" w:rsidRDefault="00A4202F" w:rsidP="00A4202F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обсуждении данного вопроса приняли участие все присутствующие.</w:t>
      </w:r>
    </w:p>
    <w:p w:rsidR="00892DCE" w:rsidRPr="00152F05" w:rsidRDefault="00892DCE" w:rsidP="0006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2F05" w:rsidRDefault="00152F05" w:rsidP="0015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FF7763">
        <w:rPr>
          <w:rFonts w:ascii="Times New Roman" w:hAnsi="Times New Roman" w:cs="Times New Roman"/>
          <w:sz w:val="28"/>
          <w:szCs w:val="28"/>
        </w:rPr>
        <w:t xml:space="preserve">ЧЕТВЁРТОМУ </w:t>
      </w:r>
      <w:r>
        <w:rPr>
          <w:rFonts w:ascii="Times New Roman" w:hAnsi="Times New Roman" w:cs="Times New Roman"/>
          <w:sz w:val="28"/>
          <w:szCs w:val="28"/>
        </w:rPr>
        <w:t>ВОПРОСУ:</w:t>
      </w:r>
    </w:p>
    <w:p w:rsidR="00152F05" w:rsidRDefault="007302B3" w:rsidP="00152F05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i/>
          <w:sz w:val="28"/>
          <w:szCs w:val="28"/>
        </w:rPr>
        <w:t>Поляковой З.С.</w:t>
      </w:r>
      <w:r w:rsidR="00A4202F">
        <w:rPr>
          <w:rFonts w:ascii="Times New Roman" w:hAnsi="Times New Roman"/>
          <w:sz w:val="28"/>
          <w:szCs w:val="28"/>
        </w:rPr>
        <w:t xml:space="preserve"> о</w:t>
      </w:r>
      <w:r w:rsidR="002F365B">
        <w:rPr>
          <w:rFonts w:ascii="Times New Roman" w:hAnsi="Times New Roman"/>
          <w:sz w:val="28"/>
          <w:szCs w:val="28"/>
        </w:rPr>
        <w:t xml:space="preserve">б увеличении численного </w:t>
      </w:r>
      <w:proofErr w:type="gramStart"/>
      <w:r w:rsidR="00BB3A0B">
        <w:rPr>
          <w:rFonts w:ascii="Times New Roman" w:hAnsi="Times New Roman"/>
          <w:sz w:val="28"/>
          <w:szCs w:val="28"/>
        </w:rPr>
        <w:t>состав</w:t>
      </w:r>
      <w:r w:rsidR="002F365B">
        <w:rPr>
          <w:rFonts w:ascii="Times New Roman" w:hAnsi="Times New Roman"/>
          <w:sz w:val="28"/>
          <w:szCs w:val="28"/>
        </w:rPr>
        <w:t>а</w:t>
      </w:r>
      <w:r w:rsidR="00BB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представителей коренных малочисленных народов Севера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Главе Тазовского района</w:t>
      </w:r>
      <w:r w:rsidR="002F365B">
        <w:rPr>
          <w:rFonts w:ascii="Times New Roman" w:hAnsi="Times New Roman"/>
          <w:sz w:val="28"/>
          <w:szCs w:val="28"/>
        </w:rPr>
        <w:t xml:space="preserve"> </w:t>
      </w:r>
      <w:r w:rsidR="00A4202F">
        <w:rPr>
          <w:rFonts w:ascii="Times New Roman" w:hAnsi="Times New Roman"/>
          <w:sz w:val="28"/>
          <w:szCs w:val="28"/>
        </w:rPr>
        <w:t>принять к сведению</w:t>
      </w:r>
      <w:r w:rsidR="00852120">
        <w:rPr>
          <w:rFonts w:ascii="Times New Roman" w:hAnsi="Times New Roman"/>
          <w:sz w:val="28"/>
          <w:szCs w:val="28"/>
        </w:rPr>
        <w:t>.</w:t>
      </w:r>
    </w:p>
    <w:p w:rsidR="002F365B" w:rsidRDefault="002F365B" w:rsidP="002F365B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F365B">
        <w:rPr>
          <w:rFonts w:ascii="Times New Roman" w:hAnsi="Times New Roman"/>
          <w:sz w:val="28"/>
          <w:szCs w:val="28"/>
        </w:rPr>
        <w:t xml:space="preserve">Утвердить численный состав </w:t>
      </w:r>
      <w:r>
        <w:rPr>
          <w:rFonts w:ascii="Times New Roman" w:hAnsi="Times New Roman"/>
          <w:sz w:val="28"/>
          <w:szCs w:val="28"/>
        </w:rPr>
        <w:t xml:space="preserve">Совета представителей коренных малочисленных народов Севера при Главе Тазовского района в количестве </w:t>
      </w:r>
      <w:r w:rsidR="007302B3" w:rsidRPr="002F365B">
        <w:rPr>
          <w:rFonts w:ascii="Times New Roman" w:hAnsi="Times New Roman"/>
          <w:sz w:val="28"/>
          <w:szCs w:val="28"/>
        </w:rPr>
        <w:t>15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2F365B" w:rsidRDefault="002F365B" w:rsidP="002F365B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органу за обеспечение деятельности Совета </w:t>
      </w:r>
      <w:proofErr w:type="spellStart"/>
      <w:r>
        <w:rPr>
          <w:rFonts w:ascii="Times New Roman" w:hAnsi="Times New Roman"/>
          <w:sz w:val="28"/>
          <w:szCs w:val="28"/>
        </w:rPr>
        <w:t>предстаителей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2F365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 по работе с населением МТ и ТОХ Администрации Тазовского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Веникова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М.А.):</w:t>
      </w:r>
    </w:p>
    <w:p w:rsidR="002F365B" w:rsidRPr="002F365B" w:rsidRDefault="002F365B" w:rsidP="002F365B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F365B">
        <w:rPr>
          <w:rFonts w:ascii="Times New Roman" w:hAnsi="Times New Roman"/>
          <w:sz w:val="28"/>
          <w:szCs w:val="28"/>
        </w:rPr>
        <w:t xml:space="preserve"> организовать работу по </w:t>
      </w:r>
      <w:r w:rsidR="007C1BD3">
        <w:rPr>
          <w:rFonts w:ascii="Times New Roman" w:hAnsi="Times New Roman"/>
          <w:sz w:val="28"/>
          <w:szCs w:val="28"/>
        </w:rPr>
        <w:t xml:space="preserve">подготовке и проведению процедуры </w:t>
      </w:r>
      <w:r w:rsidRPr="002F365B">
        <w:rPr>
          <w:rFonts w:ascii="Times New Roman" w:hAnsi="Times New Roman"/>
          <w:sz w:val="28"/>
          <w:szCs w:val="28"/>
        </w:rPr>
        <w:t>формировани</w:t>
      </w:r>
      <w:r w:rsidR="00632E87">
        <w:rPr>
          <w:rFonts w:ascii="Times New Roman" w:hAnsi="Times New Roman"/>
          <w:sz w:val="28"/>
          <w:szCs w:val="28"/>
        </w:rPr>
        <w:t>я</w:t>
      </w:r>
      <w:r w:rsidRPr="002F365B">
        <w:rPr>
          <w:rFonts w:ascii="Times New Roman" w:hAnsi="Times New Roman"/>
          <w:sz w:val="28"/>
          <w:szCs w:val="28"/>
        </w:rPr>
        <w:t xml:space="preserve"> состава Совета представителей коренных малочисленных народов Севера при Главе Тазовского района</w:t>
      </w:r>
      <w:r w:rsidR="006F5616">
        <w:rPr>
          <w:rFonts w:ascii="Times New Roman" w:hAnsi="Times New Roman"/>
          <w:sz w:val="28"/>
          <w:szCs w:val="28"/>
        </w:rPr>
        <w:t xml:space="preserve"> до 15 человек, </w:t>
      </w:r>
      <w:r w:rsidR="00632E87">
        <w:rPr>
          <w:rFonts w:ascii="Times New Roman" w:hAnsi="Times New Roman"/>
          <w:sz w:val="28"/>
          <w:szCs w:val="28"/>
        </w:rPr>
        <w:t>дополнительно включить в состав совет</w:t>
      </w:r>
      <w:r w:rsidR="006E6F93">
        <w:rPr>
          <w:rFonts w:ascii="Times New Roman" w:hAnsi="Times New Roman"/>
          <w:sz w:val="28"/>
          <w:szCs w:val="28"/>
        </w:rPr>
        <w:t xml:space="preserve">а: </w:t>
      </w:r>
      <w:r w:rsidR="006F5616">
        <w:rPr>
          <w:rFonts w:ascii="Times New Roman" w:hAnsi="Times New Roman"/>
          <w:sz w:val="28"/>
          <w:szCs w:val="28"/>
        </w:rPr>
        <w:t xml:space="preserve">- от </w:t>
      </w:r>
      <w:proofErr w:type="spellStart"/>
      <w:r w:rsidR="006F5616">
        <w:rPr>
          <w:rFonts w:ascii="Times New Roman" w:hAnsi="Times New Roman"/>
          <w:sz w:val="28"/>
          <w:szCs w:val="28"/>
        </w:rPr>
        <w:t>с</w:t>
      </w:r>
      <w:proofErr w:type="gramStart"/>
      <w:r w:rsidR="006F5616">
        <w:rPr>
          <w:rFonts w:ascii="Times New Roman" w:hAnsi="Times New Roman"/>
          <w:sz w:val="28"/>
          <w:szCs w:val="28"/>
        </w:rPr>
        <w:t>.Н</w:t>
      </w:r>
      <w:proofErr w:type="gramEnd"/>
      <w:r w:rsidR="006F5616">
        <w:rPr>
          <w:rFonts w:ascii="Times New Roman" w:hAnsi="Times New Roman"/>
          <w:sz w:val="28"/>
          <w:szCs w:val="28"/>
        </w:rPr>
        <w:t>аходка</w:t>
      </w:r>
      <w:proofErr w:type="spellEnd"/>
      <w:r w:rsidR="006F5616">
        <w:rPr>
          <w:rFonts w:ascii="Times New Roman" w:hAnsi="Times New Roman"/>
          <w:sz w:val="28"/>
          <w:szCs w:val="28"/>
        </w:rPr>
        <w:t xml:space="preserve"> </w:t>
      </w:r>
      <w:r w:rsidR="006E6F93">
        <w:rPr>
          <w:rFonts w:ascii="Times New Roman" w:hAnsi="Times New Roman"/>
          <w:sz w:val="28"/>
          <w:szCs w:val="28"/>
        </w:rPr>
        <w:t xml:space="preserve">и (или) прилегающей межселенной территории </w:t>
      </w:r>
      <w:r w:rsidR="006F5616">
        <w:rPr>
          <w:rFonts w:ascii="Times New Roman" w:hAnsi="Times New Roman"/>
          <w:sz w:val="28"/>
          <w:szCs w:val="28"/>
        </w:rPr>
        <w:t xml:space="preserve">– </w:t>
      </w:r>
      <w:r w:rsidR="00A30455">
        <w:rPr>
          <w:rFonts w:ascii="Times New Roman" w:hAnsi="Times New Roman"/>
          <w:sz w:val="28"/>
          <w:szCs w:val="28"/>
        </w:rPr>
        <w:t>2</w:t>
      </w:r>
      <w:r w:rsidR="006F5616">
        <w:rPr>
          <w:rFonts w:ascii="Times New Roman" w:hAnsi="Times New Roman"/>
          <w:sz w:val="28"/>
          <w:szCs w:val="28"/>
        </w:rPr>
        <w:t xml:space="preserve"> человека, от </w:t>
      </w:r>
      <w:proofErr w:type="spellStart"/>
      <w:r w:rsidR="006F5616">
        <w:rPr>
          <w:rFonts w:ascii="Times New Roman" w:hAnsi="Times New Roman"/>
          <w:sz w:val="28"/>
          <w:szCs w:val="28"/>
        </w:rPr>
        <w:t>с.Антипаюта</w:t>
      </w:r>
      <w:proofErr w:type="spellEnd"/>
      <w:r w:rsidR="006F5616">
        <w:rPr>
          <w:rFonts w:ascii="Times New Roman" w:hAnsi="Times New Roman"/>
          <w:sz w:val="28"/>
          <w:szCs w:val="28"/>
        </w:rPr>
        <w:t xml:space="preserve"> </w:t>
      </w:r>
      <w:r w:rsidR="006E6F93">
        <w:rPr>
          <w:rFonts w:ascii="Times New Roman" w:hAnsi="Times New Roman"/>
          <w:sz w:val="28"/>
          <w:szCs w:val="28"/>
        </w:rPr>
        <w:t xml:space="preserve">и (или) прилегающей межселенной территории </w:t>
      </w:r>
      <w:r w:rsidR="006F5616">
        <w:rPr>
          <w:rFonts w:ascii="Times New Roman" w:hAnsi="Times New Roman"/>
          <w:sz w:val="28"/>
          <w:szCs w:val="28"/>
        </w:rPr>
        <w:t>– 2 человека</w:t>
      </w:r>
      <w:r w:rsidR="006E6F93">
        <w:rPr>
          <w:rFonts w:ascii="Times New Roman" w:hAnsi="Times New Roman"/>
          <w:sz w:val="28"/>
          <w:szCs w:val="28"/>
        </w:rPr>
        <w:t xml:space="preserve">; от </w:t>
      </w:r>
      <w:proofErr w:type="spellStart"/>
      <w:r w:rsidR="006E6F93">
        <w:rPr>
          <w:rFonts w:ascii="Times New Roman" w:hAnsi="Times New Roman"/>
          <w:sz w:val="28"/>
          <w:szCs w:val="28"/>
        </w:rPr>
        <w:t>с</w:t>
      </w:r>
      <w:proofErr w:type="gramStart"/>
      <w:r w:rsidR="006E6F93">
        <w:rPr>
          <w:rFonts w:ascii="Times New Roman" w:hAnsi="Times New Roman"/>
          <w:sz w:val="28"/>
          <w:szCs w:val="28"/>
        </w:rPr>
        <w:t>.Г</w:t>
      </w:r>
      <w:proofErr w:type="gramEnd"/>
      <w:r w:rsidR="006E6F93">
        <w:rPr>
          <w:rFonts w:ascii="Times New Roman" w:hAnsi="Times New Roman"/>
          <w:sz w:val="28"/>
          <w:szCs w:val="28"/>
        </w:rPr>
        <w:t>ыда</w:t>
      </w:r>
      <w:proofErr w:type="spellEnd"/>
      <w:r w:rsidR="006E6F93">
        <w:rPr>
          <w:rFonts w:ascii="Times New Roman" w:hAnsi="Times New Roman"/>
          <w:sz w:val="28"/>
          <w:szCs w:val="28"/>
        </w:rPr>
        <w:t xml:space="preserve"> </w:t>
      </w:r>
      <w:r w:rsidR="00745ED0">
        <w:rPr>
          <w:rFonts w:ascii="Times New Roman" w:hAnsi="Times New Roman"/>
          <w:sz w:val="28"/>
          <w:szCs w:val="28"/>
        </w:rPr>
        <w:t>и (или) прилегающей межселенной территории – 2 человека</w:t>
      </w:r>
      <w:r w:rsidR="00A30455">
        <w:rPr>
          <w:rFonts w:ascii="Times New Roman" w:hAnsi="Times New Roman"/>
          <w:sz w:val="28"/>
          <w:szCs w:val="28"/>
        </w:rPr>
        <w:t xml:space="preserve"> </w:t>
      </w:r>
      <w:r w:rsidR="00AE17F1">
        <w:rPr>
          <w:rFonts w:ascii="Times New Roman" w:hAnsi="Times New Roman"/>
          <w:sz w:val="28"/>
          <w:szCs w:val="28"/>
        </w:rPr>
        <w:t>-</w:t>
      </w:r>
      <w:r w:rsidR="006F5616">
        <w:rPr>
          <w:rFonts w:ascii="Times New Roman" w:hAnsi="Times New Roman"/>
          <w:sz w:val="28"/>
          <w:szCs w:val="28"/>
        </w:rPr>
        <w:t xml:space="preserve"> </w:t>
      </w:r>
      <w:r w:rsidRPr="002F365B">
        <w:rPr>
          <w:rFonts w:ascii="Times New Roman" w:hAnsi="Times New Roman"/>
          <w:b/>
          <w:i/>
          <w:sz w:val="28"/>
          <w:szCs w:val="28"/>
        </w:rPr>
        <w:t>до 28 февраля 2018 года;</w:t>
      </w:r>
    </w:p>
    <w:p w:rsidR="002F365B" w:rsidRPr="002F365B" w:rsidRDefault="002F365B" w:rsidP="002F365B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проект правового акта о внесении дополнений и изменений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Тазоского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06 июля 2016 года № 38-пг с учетом требований законодательства РФ и Ямало-Ненецкого автономного округа – </w:t>
      </w:r>
      <w:r w:rsidRPr="002F365B">
        <w:rPr>
          <w:rFonts w:ascii="Times New Roman" w:hAnsi="Times New Roman"/>
          <w:b/>
          <w:i/>
          <w:sz w:val="28"/>
          <w:szCs w:val="28"/>
        </w:rPr>
        <w:t>до 31 января 2018 года.</w:t>
      </w:r>
    </w:p>
    <w:p w:rsidR="00D27B30" w:rsidRPr="00D27B30" w:rsidRDefault="00D27B30" w:rsidP="00D27B30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B78" w:rsidRDefault="00583B78" w:rsidP="00D27B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87" w:rsidRDefault="00781F87" w:rsidP="00D27B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87" w:rsidRDefault="00781F87" w:rsidP="00D27B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F36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7763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proofErr w:type="spellStart"/>
      <w:r w:rsidR="00D42E57">
        <w:rPr>
          <w:rFonts w:ascii="Times New Roman" w:hAnsi="Times New Roman"/>
          <w:sz w:val="28"/>
          <w:szCs w:val="28"/>
        </w:rPr>
        <w:t>А.И.Иванов</w:t>
      </w:r>
      <w:proofErr w:type="spellEnd"/>
    </w:p>
    <w:p w:rsidR="00FF7763" w:rsidRDefault="00FF7763" w:rsidP="00D27B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87" w:rsidRPr="00781F87" w:rsidRDefault="00FF7763" w:rsidP="00D27B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2F365B">
        <w:rPr>
          <w:rFonts w:ascii="Times New Roman" w:hAnsi="Times New Roman"/>
          <w:sz w:val="28"/>
          <w:szCs w:val="28"/>
        </w:rPr>
        <w:t>:</w:t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r w:rsidR="002F365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З.С.Полякова</w:t>
      </w:r>
      <w:proofErr w:type="spellEnd"/>
    </w:p>
    <w:sectPr w:rsidR="00781F87" w:rsidRPr="00781F87" w:rsidSect="009C05D9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CA" w:rsidRDefault="00B86CCA" w:rsidP="00C700D5">
      <w:pPr>
        <w:spacing w:after="0" w:line="240" w:lineRule="auto"/>
      </w:pPr>
      <w:r>
        <w:separator/>
      </w:r>
    </w:p>
  </w:endnote>
  <w:endnote w:type="continuationSeparator" w:id="0">
    <w:p w:rsidR="00B86CCA" w:rsidRDefault="00B86CCA" w:rsidP="00C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00"/>
      <w:docPartObj>
        <w:docPartGallery w:val="Page Numbers (Bottom of Page)"/>
        <w:docPartUnique/>
      </w:docPartObj>
    </w:sdtPr>
    <w:sdtEndPr/>
    <w:sdtContent>
      <w:p w:rsidR="002F365B" w:rsidRDefault="00B86C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65B" w:rsidRDefault="002F36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CA" w:rsidRDefault="00B86CCA" w:rsidP="00C700D5">
      <w:pPr>
        <w:spacing w:after="0" w:line="240" w:lineRule="auto"/>
      </w:pPr>
      <w:r>
        <w:separator/>
      </w:r>
    </w:p>
  </w:footnote>
  <w:footnote w:type="continuationSeparator" w:id="0">
    <w:p w:rsidR="00B86CCA" w:rsidRDefault="00B86CCA" w:rsidP="00C7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596"/>
      <w:docPartObj>
        <w:docPartGallery w:val="Page Numbers (Top of Page)"/>
        <w:docPartUnique/>
      </w:docPartObj>
    </w:sdtPr>
    <w:sdtEndPr/>
    <w:sdtContent>
      <w:p w:rsidR="006D64F3" w:rsidRDefault="00B86CC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4F3" w:rsidRDefault="006D64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987"/>
    <w:multiLevelType w:val="hybridMultilevel"/>
    <w:tmpl w:val="5F7A323E"/>
    <w:lvl w:ilvl="0" w:tplc="7656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E2351"/>
    <w:multiLevelType w:val="multilevel"/>
    <w:tmpl w:val="01DCC0F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C97ECB"/>
    <w:multiLevelType w:val="multilevel"/>
    <w:tmpl w:val="2028F8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D2F39CF"/>
    <w:multiLevelType w:val="hybridMultilevel"/>
    <w:tmpl w:val="0532AD58"/>
    <w:lvl w:ilvl="0" w:tplc="28C20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265B7"/>
    <w:multiLevelType w:val="hybridMultilevel"/>
    <w:tmpl w:val="A29CD856"/>
    <w:lvl w:ilvl="0" w:tplc="B70E2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EE14F6"/>
    <w:multiLevelType w:val="hybridMultilevel"/>
    <w:tmpl w:val="FB3242C2"/>
    <w:lvl w:ilvl="0" w:tplc="573AA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4F22"/>
    <w:multiLevelType w:val="multilevel"/>
    <w:tmpl w:val="802CA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44540764"/>
    <w:multiLevelType w:val="multilevel"/>
    <w:tmpl w:val="B700EDC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4E9437C1"/>
    <w:multiLevelType w:val="hybridMultilevel"/>
    <w:tmpl w:val="85E67018"/>
    <w:lvl w:ilvl="0" w:tplc="F1FE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E080C"/>
    <w:multiLevelType w:val="multilevel"/>
    <w:tmpl w:val="65A28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39633F9"/>
    <w:multiLevelType w:val="multilevel"/>
    <w:tmpl w:val="DCA8D1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6D02409A"/>
    <w:multiLevelType w:val="hybridMultilevel"/>
    <w:tmpl w:val="9E62B15E"/>
    <w:lvl w:ilvl="0" w:tplc="443E9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75030"/>
    <w:multiLevelType w:val="hybridMultilevel"/>
    <w:tmpl w:val="64E0808E"/>
    <w:lvl w:ilvl="0" w:tplc="64B883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E"/>
    <w:rsid w:val="0000533D"/>
    <w:rsid w:val="00024C0B"/>
    <w:rsid w:val="00031098"/>
    <w:rsid w:val="000359C3"/>
    <w:rsid w:val="000647F9"/>
    <w:rsid w:val="00064E5D"/>
    <w:rsid w:val="00065A1C"/>
    <w:rsid w:val="0007322A"/>
    <w:rsid w:val="000755E1"/>
    <w:rsid w:val="00086E28"/>
    <w:rsid w:val="000952C5"/>
    <w:rsid w:val="000A389D"/>
    <w:rsid w:val="000B0246"/>
    <w:rsid w:val="000B0C10"/>
    <w:rsid w:val="000B6983"/>
    <w:rsid w:val="000C11E9"/>
    <w:rsid w:val="000C3540"/>
    <w:rsid w:val="000C79ED"/>
    <w:rsid w:val="000D0422"/>
    <w:rsid w:val="000D6D95"/>
    <w:rsid w:val="000E0C93"/>
    <w:rsid w:val="000E0EAE"/>
    <w:rsid w:val="00127BA8"/>
    <w:rsid w:val="00127CD9"/>
    <w:rsid w:val="001301CC"/>
    <w:rsid w:val="0014107C"/>
    <w:rsid w:val="001410DC"/>
    <w:rsid w:val="00152F05"/>
    <w:rsid w:val="001576D0"/>
    <w:rsid w:val="0016319B"/>
    <w:rsid w:val="00163DB3"/>
    <w:rsid w:val="00167F0D"/>
    <w:rsid w:val="00184BB4"/>
    <w:rsid w:val="00186D93"/>
    <w:rsid w:val="00193EE0"/>
    <w:rsid w:val="00197996"/>
    <w:rsid w:val="001B452C"/>
    <w:rsid w:val="001C06AD"/>
    <w:rsid w:val="001C7D03"/>
    <w:rsid w:val="001D30F4"/>
    <w:rsid w:val="001E7919"/>
    <w:rsid w:val="001F2010"/>
    <w:rsid w:val="00200DF4"/>
    <w:rsid w:val="0020108E"/>
    <w:rsid w:val="00202BF0"/>
    <w:rsid w:val="00204FC1"/>
    <w:rsid w:val="00210CC8"/>
    <w:rsid w:val="0021196F"/>
    <w:rsid w:val="0021616A"/>
    <w:rsid w:val="0022659D"/>
    <w:rsid w:val="002266A6"/>
    <w:rsid w:val="0023397E"/>
    <w:rsid w:val="00245BD8"/>
    <w:rsid w:val="002468BE"/>
    <w:rsid w:val="00260BFB"/>
    <w:rsid w:val="0026270E"/>
    <w:rsid w:val="002634DE"/>
    <w:rsid w:val="002831EA"/>
    <w:rsid w:val="00286327"/>
    <w:rsid w:val="002975AC"/>
    <w:rsid w:val="002A5508"/>
    <w:rsid w:val="002A7FAF"/>
    <w:rsid w:val="002B46A6"/>
    <w:rsid w:val="002E0D9F"/>
    <w:rsid w:val="002E49DE"/>
    <w:rsid w:val="002F0538"/>
    <w:rsid w:val="002F0C72"/>
    <w:rsid w:val="002F365B"/>
    <w:rsid w:val="00302AB8"/>
    <w:rsid w:val="0030330B"/>
    <w:rsid w:val="003044BC"/>
    <w:rsid w:val="00305173"/>
    <w:rsid w:val="00313521"/>
    <w:rsid w:val="00323EA0"/>
    <w:rsid w:val="00337B86"/>
    <w:rsid w:val="0034277F"/>
    <w:rsid w:val="00354217"/>
    <w:rsid w:val="003545AB"/>
    <w:rsid w:val="00362E38"/>
    <w:rsid w:val="00365A58"/>
    <w:rsid w:val="00370CB0"/>
    <w:rsid w:val="0038043E"/>
    <w:rsid w:val="00390CC6"/>
    <w:rsid w:val="003956AE"/>
    <w:rsid w:val="003A35A3"/>
    <w:rsid w:val="003B1A10"/>
    <w:rsid w:val="003B1AAB"/>
    <w:rsid w:val="003B1B4A"/>
    <w:rsid w:val="003B2CDA"/>
    <w:rsid w:val="003B452F"/>
    <w:rsid w:val="003C71CB"/>
    <w:rsid w:val="003D3878"/>
    <w:rsid w:val="003D7628"/>
    <w:rsid w:val="003F3362"/>
    <w:rsid w:val="003F3DF0"/>
    <w:rsid w:val="00401AF2"/>
    <w:rsid w:val="004236EC"/>
    <w:rsid w:val="00424AA9"/>
    <w:rsid w:val="00442283"/>
    <w:rsid w:val="00453CD9"/>
    <w:rsid w:val="0045618D"/>
    <w:rsid w:val="004629BC"/>
    <w:rsid w:val="00464BF8"/>
    <w:rsid w:val="00477CC0"/>
    <w:rsid w:val="00481D77"/>
    <w:rsid w:val="00483557"/>
    <w:rsid w:val="00484FDF"/>
    <w:rsid w:val="0049031E"/>
    <w:rsid w:val="0049163D"/>
    <w:rsid w:val="004A1D75"/>
    <w:rsid w:val="004A30E6"/>
    <w:rsid w:val="004B0D0C"/>
    <w:rsid w:val="004B171E"/>
    <w:rsid w:val="004B2072"/>
    <w:rsid w:val="004B2BCB"/>
    <w:rsid w:val="004B652D"/>
    <w:rsid w:val="004B77D9"/>
    <w:rsid w:val="004C6843"/>
    <w:rsid w:val="004C76AE"/>
    <w:rsid w:val="004E18B2"/>
    <w:rsid w:val="004E4796"/>
    <w:rsid w:val="004F17F8"/>
    <w:rsid w:val="004F7617"/>
    <w:rsid w:val="005062B7"/>
    <w:rsid w:val="00513E8B"/>
    <w:rsid w:val="005223F2"/>
    <w:rsid w:val="00526CA4"/>
    <w:rsid w:val="005309F2"/>
    <w:rsid w:val="00531628"/>
    <w:rsid w:val="00532266"/>
    <w:rsid w:val="00553604"/>
    <w:rsid w:val="00553E53"/>
    <w:rsid w:val="00554408"/>
    <w:rsid w:val="00557F99"/>
    <w:rsid w:val="00562F83"/>
    <w:rsid w:val="00567A00"/>
    <w:rsid w:val="00571FCA"/>
    <w:rsid w:val="00574055"/>
    <w:rsid w:val="00583B78"/>
    <w:rsid w:val="005857A5"/>
    <w:rsid w:val="00587D50"/>
    <w:rsid w:val="00596333"/>
    <w:rsid w:val="005A128A"/>
    <w:rsid w:val="005A756C"/>
    <w:rsid w:val="005B3899"/>
    <w:rsid w:val="005B5344"/>
    <w:rsid w:val="005B5C5A"/>
    <w:rsid w:val="005C0BF7"/>
    <w:rsid w:val="005F6544"/>
    <w:rsid w:val="00602332"/>
    <w:rsid w:val="00607C7B"/>
    <w:rsid w:val="00610066"/>
    <w:rsid w:val="00620486"/>
    <w:rsid w:val="00630382"/>
    <w:rsid w:val="00632E87"/>
    <w:rsid w:val="006573B8"/>
    <w:rsid w:val="00661850"/>
    <w:rsid w:val="00671791"/>
    <w:rsid w:val="00671F50"/>
    <w:rsid w:val="00681AF8"/>
    <w:rsid w:val="00687879"/>
    <w:rsid w:val="006A2444"/>
    <w:rsid w:val="006A4188"/>
    <w:rsid w:val="006A5A5F"/>
    <w:rsid w:val="006B1194"/>
    <w:rsid w:val="006B51CB"/>
    <w:rsid w:val="006B5AB0"/>
    <w:rsid w:val="006D2240"/>
    <w:rsid w:val="006D64F3"/>
    <w:rsid w:val="006D705D"/>
    <w:rsid w:val="006E6F93"/>
    <w:rsid w:val="006F5616"/>
    <w:rsid w:val="007113E7"/>
    <w:rsid w:val="007302B3"/>
    <w:rsid w:val="00730F56"/>
    <w:rsid w:val="00745ED0"/>
    <w:rsid w:val="00752A64"/>
    <w:rsid w:val="0075469D"/>
    <w:rsid w:val="00764715"/>
    <w:rsid w:val="00771676"/>
    <w:rsid w:val="00771D97"/>
    <w:rsid w:val="00772D6F"/>
    <w:rsid w:val="0077427A"/>
    <w:rsid w:val="0078147C"/>
    <w:rsid w:val="00781F87"/>
    <w:rsid w:val="00781FBA"/>
    <w:rsid w:val="00785964"/>
    <w:rsid w:val="0078698C"/>
    <w:rsid w:val="007932C9"/>
    <w:rsid w:val="007A0E62"/>
    <w:rsid w:val="007A2A09"/>
    <w:rsid w:val="007A7164"/>
    <w:rsid w:val="007A729D"/>
    <w:rsid w:val="007B0241"/>
    <w:rsid w:val="007C1BD3"/>
    <w:rsid w:val="00800B7E"/>
    <w:rsid w:val="008024BB"/>
    <w:rsid w:val="00805DCD"/>
    <w:rsid w:val="00810289"/>
    <w:rsid w:val="008211CF"/>
    <w:rsid w:val="008218A1"/>
    <w:rsid w:val="0082384A"/>
    <w:rsid w:val="0083057C"/>
    <w:rsid w:val="008422B1"/>
    <w:rsid w:val="00852120"/>
    <w:rsid w:val="00853365"/>
    <w:rsid w:val="00863EB6"/>
    <w:rsid w:val="00864674"/>
    <w:rsid w:val="008737D5"/>
    <w:rsid w:val="00892DCE"/>
    <w:rsid w:val="008942D7"/>
    <w:rsid w:val="008A6C83"/>
    <w:rsid w:val="008B592E"/>
    <w:rsid w:val="008B710A"/>
    <w:rsid w:val="008C5DE5"/>
    <w:rsid w:val="008C7072"/>
    <w:rsid w:val="008D75BE"/>
    <w:rsid w:val="008E10C4"/>
    <w:rsid w:val="008E5650"/>
    <w:rsid w:val="00912F82"/>
    <w:rsid w:val="00923EEF"/>
    <w:rsid w:val="00924EC6"/>
    <w:rsid w:val="009637FA"/>
    <w:rsid w:val="0097368F"/>
    <w:rsid w:val="00973B58"/>
    <w:rsid w:val="00987A4D"/>
    <w:rsid w:val="00995FAA"/>
    <w:rsid w:val="00997972"/>
    <w:rsid w:val="009A224A"/>
    <w:rsid w:val="009A408C"/>
    <w:rsid w:val="009A422C"/>
    <w:rsid w:val="009A4AB7"/>
    <w:rsid w:val="009B45EB"/>
    <w:rsid w:val="009C05D9"/>
    <w:rsid w:val="009C603C"/>
    <w:rsid w:val="009D0EC3"/>
    <w:rsid w:val="009D1521"/>
    <w:rsid w:val="009D1CEA"/>
    <w:rsid w:val="009D20F8"/>
    <w:rsid w:val="009D23C3"/>
    <w:rsid w:val="009D6D0A"/>
    <w:rsid w:val="009E2AD9"/>
    <w:rsid w:val="009F2577"/>
    <w:rsid w:val="009F2659"/>
    <w:rsid w:val="00A00D67"/>
    <w:rsid w:val="00A10A0A"/>
    <w:rsid w:val="00A15A1D"/>
    <w:rsid w:val="00A201E7"/>
    <w:rsid w:val="00A30455"/>
    <w:rsid w:val="00A3690E"/>
    <w:rsid w:val="00A4202F"/>
    <w:rsid w:val="00A42F60"/>
    <w:rsid w:val="00A44020"/>
    <w:rsid w:val="00A4404C"/>
    <w:rsid w:val="00A44FBF"/>
    <w:rsid w:val="00A55779"/>
    <w:rsid w:val="00A72783"/>
    <w:rsid w:val="00A74E25"/>
    <w:rsid w:val="00A87989"/>
    <w:rsid w:val="00A90999"/>
    <w:rsid w:val="00A92AE2"/>
    <w:rsid w:val="00A92E7B"/>
    <w:rsid w:val="00A93109"/>
    <w:rsid w:val="00A94A3F"/>
    <w:rsid w:val="00A95A08"/>
    <w:rsid w:val="00AA51BA"/>
    <w:rsid w:val="00AA549D"/>
    <w:rsid w:val="00AB4DC8"/>
    <w:rsid w:val="00AE17F1"/>
    <w:rsid w:val="00AE3444"/>
    <w:rsid w:val="00B163C9"/>
    <w:rsid w:val="00B270EB"/>
    <w:rsid w:val="00B3387A"/>
    <w:rsid w:val="00B368B5"/>
    <w:rsid w:val="00B44FF3"/>
    <w:rsid w:val="00B54EBB"/>
    <w:rsid w:val="00B73DE4"/>
    <w:rsid w:val="00B74A9D"/>
    <w:rsid w:val="00B86CCA"/>
    <w:rsid w:val="00BA0BA4"/>
    <w:rsid w:val="00BA5639"/>
    <w:rsid w:val="00BB3A0B"/>
    <w:rsid w:val="00BD4970"/>
    <w:rsid w:val="00BD5BA6"/>
    <w:rsid w:val="00BE1DCC"/>
    <w:rsid w:val="00C03C07"/>
    <w:rsid w:val="00C21C73"/>
    <w:rsid w:val="00C309BD"/>
    <w:rsid w:val="00C316B1"/>
    <w:rsid w:val="00C33FD2"/>
    <w:rsid w:val="00C352A5"/>
    <w:rsid w:val="00C43C33"/>
    <w:rsid w:val="00C45331"/>
    <w:rsid w:val="00C551D5"/>
    <w:rsid w:val="00C700D5"/>
    <w:rsid w:val="00C841F1"/>
    <w:rsid w:val="00C87AAB"/>
    <w:rsid w:val="00CA21A6"/>
    <w:rsid w:val="00CA3666"/>
    <w:rsid w:val="00CA71B1"/>
    <w:rsid w:val="00CA7ED1"/>
    <w:rsid w:val="00CB3A2A"/>
    <w:rsid w:val="00CD0E0F"/>
    <w:rsid w:val="00CD325A"/>
    <w:rsid w:val="00CD4245"/>
    <w:rsid w:val="00CD4407"/>
    <w:rsid w:val="00CD4639"/>
    <w:rsid w:val="00CE1E06"/>
    <w:rsid w:val="00CE5344"/>
    <w:rsid w:val="00CE5AE8"/>
    <w:rsid w:val="00CE6CB5"/>
    <w:rsid w:val="00CE785A"/>
    <w:rsid w:val="00D107EC"/>
    <w:rsid w:val="00D10A35"/>
    <w:rsid w:val="00D16176"/>
    <w:rsid w:val="00D27B30"/>
    <w:rsid w:val="00D31899"/>
    <w:rsid w:val="00D353AD"/>
    <w:rsid w:val="00D42E57"/>
    <w:rsid w:val="00D472B0"/>
    <w:rsid w:val="00D55002"/>
    <w:rsid w:val="00D676C6"/>
    <w:rsid w:val="00D730AA"/>
    <w:rsid w:val="00D769C5"/>
    <w:rsid w:val="00D77FE1"/>
    <w:rsid w:val="00D8046D"/>
    <w:rsid w:val="00D80601"/>
    <w:rsid w:val="00D8124A"/>
    <w:rsid w:val="00D81729"/>
    <w:rsid w:val="00D82993"/>
    <w:rsid w:val="00D839CE"/>
    <w:rsid w:val="00D905F6"/>
    <w:rsid w:val="00D96A64"/>
    <w:rsid w:val="00DB5B46"/>
    <w:rsid w:val="00DB7124"/>
    <w:rsid w:val="00DC664F"/>
    <w:rsid w:val="00DC7309"/>
    <w:rsid w:val="00DD3742"/>
    <w:rsid w:val="00DD65CE"/>
    <w:rsid w:val="00DD6B63"/>
    <w:rsid w:val="00DD7F20"/>
    <w:rsid w:val="00DF3F51"/>
    <w:rsid w:val="00DF4673"/>
    <w:rsid w:val="00DF77A4"/>
    <w:rsid w:val="00E07CFE"/>
    <w:rsid w:val="00E1552C"/>
    <w:rsid w:val="00E16D7D"/>
    <w:rsid w:val="00E20039"/>
    <w:rsid w:val="00E46875"/>
    <w:rsid w:val="00E51D9C"/>
    <w:rsid w:val="00E54094"/>
    <w:rsid w:val="00E60D70"/>
    <w:rsid w:val="00E66ED0"/>
    <w:rsid w:val="00E70B15"/>
    <w:rsid w:val="00E83EAA"/>
    <w:rsid w:val="00E86EE3"/>
    <w:rsid w:val="00E927B0"/>
    <w:rsid w:val="00E938CC"/>
    <w:rsid w:val="00EA1808"/>
    <w:rsid w:val="00EB7453"/>
    <w:rsid w:val="00ED182A"/>
    <w:rsid w:val="00ED203F"/>
    <w:rsid w:val="00ED778A"/>
    <w:rsid w:val="00EE52A4"/>
    <w:rsid w:val="00EF31CF"/>
    <w:rsid w:val="00F10906"/>
    <w:rsid w:val="00F1377D"/>
    <w:rsid w:val="00F21234"/>
    <w:rsid w:val="00F2501C"/>
    <w:rsid w:val="00F32923"/>
    <w:rsid w:val="00F40C12"/>
    <w:rsid w:val="00F6140D"/>
    <w:rsid w:val="00F61686"/>
    <w:rsid w:val="00F6286D"/>
    <w:rsid w:val="00F759C1"/>
    <w:rsid w:val="00F8481A"/>
    <w:rsid w:val="00F91087"/>
    <w:rsid w:val="00F94E31"/>
    <w:rsid w:val="00FB414E"/>
    <w:rsid w:val="00FB44B6"/>
    <w:rsid w:val="00FC139E"/>
    <w:rsid w:val="00FC6D85"/>
    <w:rsid w:val="00FD60EE"/>
    <w:rsid w:val="00FF0DD6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E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E0EA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0E0EAE"/>
    <w:pPr>
      <w:spacing w:after="0" w:line="240" w:lineRule="auto"/>
      <w:ind w:left="4248" w:hanging="42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0EA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0E0E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11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9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0D5"/>
  </w:style>
  <w:style w:type="paragraph" w:styleId="a9">
    <w:name w:val="footer"/>
    <w:basedOn w:val="a"/>
    <w:link w:val="aa"/>
    <w:uiPriority w:val="99"/>
    <w:unhideWhenUsed/>
    <w:rsid w:val="00C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0D5"/>
  </w:style>
  <w:style w:type="character" w:customStyle="1" w:styleId="apple-converted-space">
    <w:name w:val="apple-converted-space"/>
    <w:basedOn w:val="a0"/>
    <w:rsid w:val="004A30E6"/>
  </w:style>
  <w:style w:type="paragraph" w:customStyle="1" w:styleId="ConsNormal">
    <w:name w:val="ConsNormal"/>
    <w:rsid w:val="000755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E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E0EA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0E0EAE"/>
    <w:pPr>
      <w:spacing w:after="0" w:line="240" w:lineRule="auto"/>
      <w:ind w:left="4248" w:hanging="42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0EA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0E0E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11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9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0D5"/>
  </w:style>
  <w:style w:type="paragraph" w:styleId="a9">
    <w:name w:val="footer"/>
    <w:basedOn w:val="a"/>
    <w:link w:val="aa"/>
    <w:uiPriority w:val="99"/>
    <w:unhideWhenUsed/>
    <w:rsid w:val="00C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0D5"/>
  </w:style>
  <w:style w:type="character" w:customStyle="1" w:styleId="apple-converted-space">
    <w:name w:val="apple-converted-space"/>
    <w:basedOn w:val="a0"/>
    <w:rsid w:val="004A30E6"/>
  </w:style>
  <w:style w:type="paragraph" w:customStyle="1" w:styleId="ConsNormal">
    <w:name w:val="ConsNormal"/>
    <w:rsid w:val="000755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D6A1-D47A-4BA5-BEA3-8F7AB0D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</dc:creator>
  <cp:lastModifiedBy>Сергей Калинкович</cp:lastModifiedBy>
  <cp:revision>2</cp:revision>
  <cp:lastPrinted>2018-01-12T10:36:00Z</cp:lastPrinted>
  <dcterms:created xsi:type="dcterms:W3CDTF">2019-01-22T04:59:00Z</dcterms:created>
  <dcterms:modified xsi:type="dcterms:W3CDTF">2019-01-22T04:59:00Z</dcterms:modified>
</cp:coreProperties>
</file>