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40" w:rsidRPr="00EF49C9" w:rsidRDefault="001F2740" w:rsidP="001E54C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 w:rsidRPr="00EF49C9">
        <w:rPr>
          <w:rFonts w:ascii="Times New Roman" w:hAnsi="Times New Roman" w:cs="Times New Roman"/>
          <w:sz w:val="24"/>
          <w:szCs w:val="28"/>
        </w:rPr>
        <w:t>Приложение</w:t>
      </w:r>
    </w:p>
    <w:p w:rsidR="001F2740" w:rsidRPr="00EF49C9" w:rsidRDefault="001F2740" w:rsidP="001E54C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 w:rsidRPr="00EF49C9">
        <w:rPr>
          <w:rFonts w:ascii="Times New Roman" w:hAnsi="Times New Roman" w:cs="Times New Roman"/>
          <w:sz w:val="24"/>
          <w:szCs w:val="28"/>
        </w:rPr>
        <w:t xml:space="preserve">к постановлению </w:t>
      </w:r>
    </w:p>
    <w:p w:rsidR="001F2740" w:rsidRPr="00EF49C9" w:rsidRDefault="001F2740" w:rsidP="001E54C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 w:rsidRPr="00EF49C9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1F2740" w:rsidRPr="00EF49C9" w:rsidRDefault="004533B3" w:rsidP="001E54C4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F2740" w:rsidRPr="00EF49C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29 сентября 2011 г. </w:t>
      </w:r>
      <w:r w:rsidR="001F2740" w:rsidRPr="00EF49C9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489</w:t>
      </w:r>
    </w:p>
    <w:p w:rsidR="001E54C4" w:rsidRDefault="001E54C4" w:rsidP="00EF49C9">
      <w:pPr>
        <w:pStyle w:val="1"/>
        <w:jc w:val="center"/>
        <w:rPr>
          <w:b/>
          <w:szCs w:val="28"/>
        </w:rPr>
      </w:pPr>
    </w:p>
    <w:p w:rsidR="001E54C4" w:rsidRDefault="001E54C4" w:rsidP="00EF49C9">
      <w:pPr>
        <w:pStyle w:val="1"/>
        <w:jc w:val="center"/>
        <w:rPr>
          <w:b/>
          <w:szCs w:val="28"/>
        </w:rPr>
      </w:pPr>
    </w:p>
    <w:p w:rsidR="001E54C4" w:rsidRDefault="001E54C4" w:rsidP="00EF49C9">
      <w:pPr>
        <w:pStyle w:val="1"/>
        <w:jc w:val="center"/>
        <w:rPr>
          <w:b/>
          <w:szCs w:val="28"/>
        </w:rPr>
      </w:pPr>
    </w:p>
    <w:p w:rsidR="00EF49C9" w:rsidRPr="00EF49C9" w:rsidRDefault="001E54C4" w:rsidP="00EF49C9">
      <w:pPr>
        <w:pStyle w:val="1"/>
        <w:jc w:val="center"/>
        <w:rPr>
          <w:b/>
          <w:szCs w:val="28"/>
        </w:rPr>
      </w:pPr>
      <w:r w:rsidRPr="00EF49C9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EF49C9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EF49C9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EF49C9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EF49C9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EF49C9">
        <w:rPr>
          <w:b/>
          <w:szCs w:val="28"/>
        </w:rPr>
        <w:t xml:space="preserve">В </w:t>
      </w:r>
    </w:p>
    <w:p w:rsidR="00EF49C9" w:rsidRDefault="001F2740" w:rsidP="00EF49C9">
      <w:pPr>
        <w:pStyle w:val="1"/>
        <w:jc w:val="center"/>
        <w:rPr>
          <w:b/>
        </w:rPr>
      </w:pPr>
      <w:r w:rsidRPr="00EF49C9">
        <w:rPr>
          <w:b/>
          <w:szCs w:val="28"/>
        </w:rPr>
        <w:t xml:space="preserve">рабочей группы по подготовке и </w:t>
      </w:r>
      <w:r w:rsidRPr="00EF49C9">
        <w:rPr>
          <w:b/>
        </w:rPr>
        <w:t xml:space="preserve">проведению </w:t>
      </w:r>
      <w:proofErr w:type="gramStart"/>
      <w:r w:rsidRPr="00EF49C9">
        <w:rPr>
          <w:b/>
        </w:rPr>
        <w:t>общественных</w:t>
      </w:r>
      <w:proofErr w:type="gramEnd"/>
      <w:r w:rsidRPr="00EF49C9">
        <w:rPr>
          <w:b/>
        </w:rPr>
        <w:t xml:space="preserve"> </w:t>
      </w:r>
    </w:p>
    <w:p w:rsidR="00EF49C9" w:rsidRDefault="001F2740" w:rsidP="00EF49C9">
      <w:pPr>
        <w:pStyle w:val="1"/>
        <w:jc w:val="center"/>
        <w:rPr>
          <w:b/>
        </w:rPr>
      </w:pPr>
      <w:r w:rsidRPr="00EF49C9">
        <w:rPr>
          <w:b/>
        </w:rPr>
        <w:t xml:space="preserve">слушаний по вопросу установления срочного публичного сервитута </w:t>
      </w:r>
    </w:p>
    <w:p w:rsidR="00EF49C9" w:rsidRDefault="001F2740" w:rsidP="00EF49C9">
      <w:pPr>
        <w:pStyle w:val="1"/>
        <w:jc w:val="center"/>
        <w:rPr>
          <w:b/>
          <w:szCs w:val="28"/>
        </w:rPr>
      </w:pPr>
      <w:r w:rsidRPr="00EF49C9">
        <w:rPr>
          <w:b/>
        </w:rPr>
        <w:t xml:space="preserve">на </w:t>
      </w:r>
      <w:r w:rsidRPr="00EF49C9">
        <w:rPr>
          <w:b/>
          <w:szCs w:val="28"/>
        </w:rPr>
        <w:t xml:space="preserve">земельных участках, расположенных на территории Тазовского района </w:t>
      </w:r>
    </w:p>
    <w:p w:rsidR="00EF49C9" w:rsidRDefault="001F2740" w:rsidP="00EF49C9">
      <w:pPr>
        <w:pStyle w:val="1"/>
        <w:jc w:val="center"/>
        <w:rPr>
          <w:b/>
          <w:szCs w:val="28"/>
        </w:rPr>
      </w:pPr>
      <w:r w:rsidRPr="00EF49C9">
        <w:rPr>
          <w:b/>
          <w:szCs w:val="28"/>
        </w:rPr>
        <w:t xml:space="preserve">Ямало-Ненецкого автономного округа для проведения сейсморазведочных работ Закрытым акционерным обществом </w:t>
      </w:r>
    </w:p>
    <w:p w:rsidR="001F2740" w:rsidRDefault="001F2740" w:rsidP="00EF49C9">
      <w:pPr>
        <w:pStyle w:val="1"/>
        <w:jc w:val="center"/>
        <w:rPr>
          <w:b/>
          <w:szCs w:val="28"/>
        </w:rPr>
      </w:pPr>
      <w:r w:rsidRPr="00EF49C9">
        <w:rPr>
          <w:b/>
          <w:szCs w:val="28"/>
        </w:rPr>
        <w:t>«Полярная геофизическая экспедиция»</w:t>
      </w:r>
    </w:p>
    <w:p w:rsidR="00EF49C9" w:rsidRDefault="00EF49C9" w:rsidP="00EF49C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D4190" w:rsidRPr="00EF49C9" w:rsidRDefault="00BD4190" w:rsidP="00EF49C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3"/>
        <w:gridCol w:w="296"/>
        <w:gridCol w:w="7325"/>
      </w:tblGrid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Семериков С.Н.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района, председатель рабочей группы;</w:t>
            </w:r>
          </w:p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Анисимов Д.В.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начальник Департамента имущественных и земельных отношений Администрации района, заместитель председателя рабочей группы;</w:t>
            </w:r>
          </w:p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Капустина Н.П.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Pr="00BD4190" w:rsidRDefault="00BD4190" w:rsidP="00BD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      </w:r>
          </w:p>
        </w:tc>
      </w:tr>
      <w:tr w:rsidR="00BD4190" w:rsidTr="00BD4190">
        <w:trPr>
          <w:trHeight w:val="882"/>
        </w:trPr>
        <w:tc>
          <w:tcPr>
            <w:tcW w:w="9854" w:type="dxa"/>
            <w:gridSpan w:val="3"/>
            <w:vAlign w:val="center"/>
          </w:tcPr>
          <w:p w:rsidR="00BD4190" w:rsidRPr="00BD4190" w:rsidRDefault="00BD4190" w:rsidP="00BD41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b/>
                <w:sz w:val="28"/>
                <w:szCs w:val="28"/>
              </w:rPr>
              <w:t>Члены рабочей группы:</w:t>
            </w:r>
          </w:p>
        </w:tc>
      </w:tr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К.В.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EF49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Управления по земельным вопросам и охране окружающей среды Департамента имущественных и земельных отношений Администрации района;</w:t>
            </w:r>
          </w:p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Вануйто А.А.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района;</w:t>
            </w:r>
          </w:p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отделения Ассоциации коренных мало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численных народов Севера «Ямал -</w:t>
            </w: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 xml:space="preserve"> потомкам!»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D4190" w:rsidTr="00BD4190">
        <w:tc>
          <w:tcPr>
            <w:tcW w:w="2235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Яптунай О.Е.</w:t>
            </w:r>
          </w:p>
        </w:tc>
        <w:tc>
          <w:tcPr>
            <w:tcW w:w="283" w:type="dxa"/>
          </w:tcPr>
          <w:p w:rsidR="00BD4190" w:rsidRDefault="00BD4190" w:rsidP="00EF49C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336" w:type="dxa"/>
          </w:tcPr>
          <w:p w:rsidR="00BD4190" w:rsidRDefault="00BD4190" w:rsidP="00BD41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</w:t>
            </w:r>
            <w:r w:rsidRPr="00EF49C9">
              <w:rPr>
                <w:rFonts w:ascii="Times New Roman" w:hAnsi="Times New Roman" w:cs="Times New Roman"/>
                <w:sz w:val="28"/>
                <w:szCs w:val="28"/>
              </w:rPr>
              <w:t>лавы муниципального образования поселок Тазовский (по согласованию).</w:t>
            </w:r>
          </w:p>
        </w:tc>
      </w:tr>
    </w:tbl>
    <w:p w:rsidR="007B73DF" w:rsidRPr="00EF49C9" w:rsidRDefault="007B73DF" w:rsidP="00BD4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73DF" w:rsidRPr="00EF49C9" w:rsidSect="00EF49C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2740"/>
    <w:rsid w:val="001E54C4"/>
    <w:rsid w:val="001F2740"/>
    <w:rsid w:val="003252F1"/>
    <w:rsid w:val="00432CC9"/>
    <w:rsid w:val="004533B3"/>
    <w:rsid w:val="007B73DF"/>
    <w:rsid w:val="008E606F"/>
    <w:rsid w:val="00A8126D"/>
    <w:rsid w:val="00BD4190"/>
    <w:rsid w:val="00EF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DF"/>
  </w:style>
  <w:style w:type="paragraph" w:styleId="1">
    <w:name w:val="heading 1"/>
    <w:basedOn w:val="a"/>
    <w:next w:val="a"/>
    <w:link w:val="10"/>
    <w:qFormat/>
    <w:rsid w:val="001F27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2740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D4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6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strujchkova.d</cp:lastModifiedBy>
  <cp:revision>2</cp:revision>
  <cp:lastPrinted>2011-09-30T03:56:00Z</cp:lastPrinted>
  <dcterms:created xsi:type="dcterms:W3CDTF">2011-10-11T04:47:00Z</dcterms:created>
  <dcterms:modified xsi:type="dcterms:W3CDTF">2011-10-11T04:47:00Z</dcterms:modified>
</cp:coreProperties>
</file>