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DF" w:rsidRDefault="00DD6F87" w:rsidP="0093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ПРОЕКТ</w:t>
      </w:r>
    </w:p>
    <w:p w:rsidR="009379DF" w:rsidRDefault="009379DF" w:rsidP="009379D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BC04B7" w:rsidRDefault="00BC04B7" w:rsidP="009379D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BC04B7" w:rsidRDefault="00BC04B7" w:rsidP="009379D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BC04B7" w:rsidRDefault="00BC04B7" w:rsidP="009379D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BC04B7" w:rsidRDefault="00BC04B7" w:rsidP="009379D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BC04B7" w:rsidRDefault="00BC04B7" w:rsidP="009379D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BC04B7" w:rsidRDefault="00BC04B7" w:rsidP="009379D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BC04B7" w:rsidRDefault="00BC04B7" w:rsidP="009379D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BC04B7" w:rsidRDefault="00BC04B7" w:rsidP="009379D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BC04B7" w:rsidRDefault="00BC04B7" w:rsidP="009379D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BC04B7" w:rsidRDefault="00BC04B7" w:rsidP="009379D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BC04B7" w:rsidRDefault="00BC04B7" w:rsidP="009379D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BC04B7" w:rsidRDefault="00BC04B7" w:rsidP="009379D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BC04B7" w:rsidRDefault="00BC04B7" w:rsidP="0093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9DF" w:rsidRDefault="009379DF" w:rsidP="00937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пос. Тазовский</w:t>
      </w:r>
    </w:p>
    <w:p w:rsidR="009379DF" w:rsidRDefault="009379DF" w:rsidP="009379DF">
      <w:pPr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379DF" w:rsidRDefault="009379DF" w:rsidP="00937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9DF" w:rsidRDefault="009379DF" w:rsidP="00937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требований к закупаемым</w:t>
      </w:r>
      <w:proofErr w:type="gramStart"/>
      <w:r w:rsidR="00976E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онтрольно – счетной палатой  муниципального образования     Тазовский район отдельным видам товаров, работ, услуг (в том числе предельные цены товаров, работ, услуг) </w:t>
      </w:r>
    </w:p>
    <w:p w:rsidR="009379DF" w:rsidRDefault="009379DF" w:rsidP="0093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F87" w:rsidRPr="00DD6F87" w:rsidRDefault="009379DF" w:rsidP="00DD6F8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с частью 5 статьи 19 Федерального закона от               05 апреля 2013 года  № 44-ФЗ «О контрактной системе в сфере закупок товаров, работ, услуг для обеспечения государственных и муниципальных </w:t>
      </w:r>
      <w:proofErr w:type="gramStart"/>
      <w:r>
        <w:rPr>
          <w:rFonts w:ascii="Times New Roman" w:hAnsi="Times New Roman"/>
          <w:sz w:val="28"/>
          <w:szCs w:val="28"/>
        </w:rPr>
        <w:t>нужд», постановлением  Администрации Тазовского района от 19 июля 2016 года  № 361 «Об утверждении Правил определения требований к закупаемым органами местного самоуправления муниципального образования Тазовский район, отраслевыми (функциональными) органами Администрации Тазовского районаи подведомственными указанным органам казёнными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="00B96BF2">
        <w:rPr>
          <w:rFonts w:ascii="Times New Roman" w:hAnsi="Times New Roman"/>
          <w:sz w:val="28"/>
          <w:szCs w:val="28"/>
        </w:rPr>
        <w:t>»</w:t>
      </w:r>
      <w:r w:rsidR="00DD6F87">
        <w:rPr>
          <w:rFonts w:ascii="Times New Roman" w:hAnsi="Times New Roman"/>
          <w:sz w:val="28"/>
          <w:szCs w:val="28"/>
        </w:rPr>
        <w:t xml:space="preserve">, </w:t>
      </w:r>
      <w:r w:rsidR="00B96BF2">
        <w:rPr>
          <w:rFonts w:ascii="Times New Roman" w:hAnsi="Times New Roman"/>
          <w:sz w:val="28"/>
          <w:szCs w:val="28"/>
        </w:rPr>
        <w:t xml:space="preserve"> от  19 июля 2016 года № 362 «Об утверждении</w:t>
      </w:r>
      <w:proofErr w:type="gramEnd"/>
      <w:r w:rsidR="00B96B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6BF2">
        <w:rPr>
          <w:rFonts w:ascii="Times New Roman" w:hAnsi="Times New Roman"/>
          <w:sz w:val="28"/>
          <w:szCs w:val="28"/>
        </w:rPr>
        <w:t>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Тазовский район, содержанию указанных актов и обеспечению их исполнения»,</w:t>
      </w:r>
      <w:r w:rsidR="00DD6F87" w:rsidRPr="00DD6F8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Положением о Контрольно-счетной палате муниципального образования Тазовский район, утвержденным решением Районной Думы муниципального образования Тазовский район от 26 октября 2011 года № 6-9-83</w:t>
      </w:r>
      <w:r w:rsidR="00DD6F87" w:rsidRPr="00DD6F87"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gramEnd"/>
    </w:p>
    <w:p w:rsidR="009379DF" w:rsidRDefault="009379DF" w:rsidP="0093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66C" w:rsidRDefault="00A3266C" w:rsidP="0093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66C" w:rsidRDefault="00A3266C" w:rsidP="0093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DF" w:rsidRDefault="009379DF" w:rsidP="009379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 и к а з ы в а ю:</w:t>
      </w:r>
    </w:p>
    <w:p w:rsidR="009379DF" w:rsidRDefault="009379DF" w:rsidP="009379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9DF" w:rsidRDefault="009379DF" w:rsidP="009379DF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требования к закупаемым Контрольно-счетной палатой муниципального образования Тазовский район отдельным видам товаров, работ, услуг (в том числе предельные цены товаров, работ, услуг). </w:t>
      </w:r>
    </w:p>
    <w:p w:rsidR="009557A8" w:rsidRDefault="009379DF" w:rsidP="009379DF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специалисту по правовым и кадровы</w:t>
      </w:r>
      <w:r w:rsidR="00EC4AE5">
        <w:rPr>
          <w:rFonts w:ascii="Times New Roman" w:hAnsi="Times New Roman" w:cs="Times New Roman"/>
          <w:sz w:val="28"/>
          <w:szCs w:val="28"/>
        </w:rPr>
        <w:t xml:space="preserve">м вопросам </w:t>
      </w:r>
      <w:proofErr w:type="spellStart"/>
      <w:r w:rsidR="00EC4AE5">
        <w:rPr>
          <w:rFonts w:ascii="Times New Roman" w:hAnsi="Times New Roman" w:cs="Times New Roman"/>
          <w:sz w:val="28"/>
          <w:szCs w:val="28"/>
        </w:rPr>
        <w:t>Паршукову</w:t>
      </w:r>
      <w:proofErr w:type="spellEnd"/>
      <w:r w:rsidR="00EC4AE5">
        <w:rPr>
          <w:rFonts w:ascii="Times New Roman" w:hAnsi="Times New Roman" w:cs="Times New Roman"/>
          <w:sz w:val="28"/>
          <w:szCs w:val="28"/>
        </w:rPr>
        <w:t xml:space="preserve"> А.С.:</w:t>
      </w:r>
    </w:p>
    <w:p w:rsidR="009379DF" w:rsidRDefault="009557A8" w:rsidP="009379DF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2.1.О</w:t>
      </w:r>
      <w:r w:rsidR="009379DF">
        <w:rPr>
          <w:rFonts w:ascii="Times New Roman" w:hAnsi="Times New Roman" w:cs="Times New Roman"/>
          <w:sz w:val="28"/>
          <w:szCs w:val="28"/>
        </w:rPr>
        <w:t>беспечить размещение настоящего приказа в единой информационной системе в сфере закупок в соответствии с частью 6 статьи 19 Федерального закона от 05 апреля 2013 года № 44-ФЗ «О контрактной системе в сфере закупок товаров, работ, услуг для обеспечения госуда</w:t>
      </w:r>
      <w:r w:rsidR="00B96BF2">
        <w:rPr>
          <w:rFonts w:ascii="Times New Roman" w:hAnsi="Times New Roman" w:cs="Times New Roman"/>
          <w:sz w:val="28"/>
          <w:szCs w:val="28"/>
        </w:rPr>
        <w:t>рственных и муниципальных нужд», в течение 7 рабочих дней, со дня принятия правового акта.</w:t>
      </w:r>
      <w:proofErr w:type="gramEnd"/>
    </w:p>
    <w:p w:rsidR="00DD6F87" w:rsidRPr="00B27998" w:rsidRDefault="00DD6F87" w:rsidP="00B27998">
      <w:pPr>
        <w:pStyle w:val="a3"/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F87">
        <w:rPr>
          <w:rFonts w:ascii="Times New Roman" w:hAnsi="Times New Roman" w:cs="Times New Roman"/>
          <w:sz w:val="28"/>
          <w:szCs w:val="28"/>
        </w:rPr>
        <w:t xml:space="preserve">2.2. </w:t>
      </w:r>
      <w:r w:rsidR="00B27998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 w:rsidRPr="00DD6F87">
        <w:rPr>
          <w:rFonts w:ascii="Times New Roman" w:eastAsia="Times New Roman" w:hAnsi="Times New Roman" w:cs="Times New Roman"/>
          <w:sz w:val="28"/>
          <w:szCs w:val="28"/>
        </w:rPr>
        <w:t>приказ председателя Контрольно-счет</w:t>
      </w:r>
      <w:r w:rsidR="00B27998">
        <w:rPr>
          <w:rFonts w:ascii="Times New Roman" w:eastAsia="Times New Roman" w:hAnsi="Times New Roman" w:cs="Times New Roman"/>
          <w:sz w:val="28"/>
          <w:szCs w:val="28"/>
        </w:rPr>
        <w:t>ной палаты от 08 сентября 2016 года  № 46</w:t>
      </w:r>
      <w:r w:rsidRPr="00DD6F8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B27998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закупаемым Контрольно-счетной палатой муниципального образования Тазовский район отдельным видам товаров, работ, услуг (в том числе предельные цены товаров, работ, услуг)».</w:t>
      </w:r>
    </w:p>
    <w:p w:rsidR="00B96BF2" w:rsidRPr="00B27998" w:rsidRDefault="009557A8" w:rsidP="00B27998">
      <w:pPr>
        <w:pStyle w:val="a4"/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9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6BF2" w:rsidRPr="00B27998">
        <w:rPr>
          <w:rFonts w:ascii="Times New Roman" w:eastAsia="Times New Roman" w:hAnsi="Times New Roman" w:cs="Times New Roman"/>
          <w:sz w:val="28"/>
          <w:szCs w:val="28"/>
        </w:rPr>
        <w:t>знакомить работников с настоящим приказом под роспись.</w:t>
      </w:r>
    </w:p>
    <w:p w:rsidR="009379DF" w:rsidRDefault="009379DF" w:rsidP="009379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 настоящего приказа оставляю за собой.</w:t>
      </w:r>
    </w:p>
    <w:p w:rsidR="009379DF" w:rsidRDefault="009379DF" w:rsidP="00937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9DF" w:rsidRDefault="009379DF" w:rsidP="0093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DF" w:rsidRDefault="00DD6F87" w:rsidP="0093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379DF" w:rsidRPr="009379DF" w:rsidRDefault="009379DF" w:rsidP="009379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                                               </w:t>
      </w:r>
      <w:r w:rsidR="00DD6F87">
        <w:rPr>
          <w:rFonts w:ascii="Times New Roman" w:hAnsi="Times New Roman" w:cs="Times New Roman"/>
          <w:sz w:val="28"/>
          <w:szCs w:val="28"/>
        </w:rPr>
        <w:t>С.С. Сергеева</w:t>
      </w:r>
    </w:p>
    <w:p w:rsidR="00B96BF2" w:rsidRDefault="00B96BF2" w:rsidP="009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BF2" w:rsidRDefault="00B96BF2" w:rsidP="009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BF2" w:rsidRDefault="00B96BF2" w:rsidP="009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BF2" w:rsidRDefault="00B96BF2" w:rsidP="009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BF2" w:rsidRDefault="00B96BF2" w:rsidP="009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BF2" w:rsidRDefault="00B96BF2" w:rsidP="009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BF2" w:rsidRDefault="00B96BF2" w:rsidP="009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BF2" w:rsidRDefault="00B96BF2" w:rsidP="009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BF2" w:rsidRDefault="00B96BF2" w:rsidP="009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BF2" w:rsidRDefault="00B96BF2" w:rsidP="009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BF2" w:rsidRDefault="00B96BF2" w:rsidP="009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BF2" w:rsidRDefault="00B96BF2" w:rsidP="009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BF2" w:rsidRDefault="00B96BF2" w:rsidP="009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BF2" w:rsidRDefault="00B96BF2" w:rsidP="009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BF2" w:rsidRDefault="00B96BF2" w:rsidP="009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BF2" w:rsidRDefault="00B96BF2" w:rsidP="009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BF2" w:rsidRDefault="00B96BF2" w:rsidP="009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BF2" w:rsidRDefault="00B96BF2" w:rsidP="009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BF2" w:rsidRDefault="00B96BF2" w:rsidP="009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B7" w:rsidRDefault="00BC04B7" w:rsidP="009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B7" w:rsidRDefault="00BC04B7" w:rsidP="009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BF2" w:rsidRDefault="00B96BF2" w:rsidP="009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E10" w:rsidRDefault="00976E10" w:rsidP="009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6E10" w:rsidSect="00B57A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76E10" w:rsidRDefault="00976E10" w:rsidP="00976E10">
      <w:pPr>
        <w:spacing w:after="120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FA0CF6">
        <w:tab/>
        <w:t xml:space="preserve">Приложение </w:t>
      </w:r>
    </w:p>
    <w:p w:rsidR="00976E10" w:rsidRPr="00FA0CF6" w:rsidRDefault="00976E10" w:rsidP="00976E10">
      <w:pPr>
        <w:spacing w:after="120"/>
      </w:pPr>
      <w:r>
        <w:t xml:space="preserve">                                                                                                                                                                                    Утверждено</w:t>
      </w:r>
    </w:p>
    <w:p w:rsidR="00976E10" w:rsidRDefault="00976E10" w:rsidP="00976E10">
      <w:pPr>
        <w:jc w:val="center"/>
      </w:pPr>
      <w:r>
        <w:t xml:space="preserve">приказом председателя </w:t>
      </w:r>
    </w:p>
    <w:p w:rsidR="00976E10" w:rsidRPr="00FA0CF6" w:rsidRDefault="00976E10" w:rsidP="00976E10">
      <w:pPr>
        <w:jc w:val="center"/>
      </w:pPr>
      <w:proofErr w:type="spellStart"/>
      <w:r w:rsidRPr="00FA0CF6">
        <w:t>Контрольно-счетнойпалаты</w:t>
      </w:r>
      <w:proofErr w:type="spellEnd"/>
    </w:p>
    <w:p w:rsidR="00976E10" w:rsidRPr="00FA0CF6" w:rsidRDefault="00976E10" w:rsidP="00976E10">
      <w:pPr>
        <w:jc w:val="center"/>
      </w:pPr>
      <w:r w:rsidRPr="00FA0CF6">
        <w:t>от</w:t>
      </w:r>
      <w:r>
        <w:t>__ сентября 2017</w:t>
      </w:r>
      <w:r w:rsidRPr="00FA0CF6">
        <w:t xml:space="preserve"> г. №</w:t>
      </w:r>
      <w:r>
        <w:t>__</w:t>
      </w:r>
    </w:p>
    <w:p w:rsidR="00976E10" w:rsidRPr="00FA0CF6" w:rsidRDefault="00976E10" w:rsidP="00976E10">
      <w:pPr>
        <w:jc w:val="center"/>
      </w:pPr>
    </w:p>
    <w:p w:rsidR="00976E10" w:rsidRDefault="00976E10" w:rsidP="00976E10">
      <w:pPr>
        <w:jc w:val="center"/>
        <w:rPr>
          <w:b/>
        </w:rPr>
      </w:pPr>
    </w:p>
    <w:p w:rsidR="00976E10" w:rsidRPr="00FA0CF6" w:rsidRDefault="00976E10" w:rsidP="00976E10">
      <w:pPr>
        <w:jc w:val="center"/>
        <w:rPr>
          <w:b/>
        </w:rPr>
      </w:pPr>
      <w:r w:rsidRPr="00FA0CF6">
        <w:rPr>
          <w:b/>
        </w:rPr>
        <w:t>ТРЕБОВАНИЯ</w:t>
      </w:r>
    </w:p>
    <w:p w:rsidR="00976E10" w:rsidRDefault="00976E10" w:rsidP="00976E10">
      <w:pPr>
        <w:tabs>
          <w:tab w:val="left" w:pos="11340"/>
        </w:tabs>
        <w:jc w:val="center"/>
        <w:rPr>
          <w:b/>
        </w:rPr>
      </w:pPr>
      <w:r w:rsidRPr="00FA0CF6">
        <w:rPr>
          <w:b/>
        </w:rPr>
        <w:t xml:space="preserve">к </w:t>
      </w:r>
      <w:proofErr w:type="spellStart"/>
      <w:r w:rsidRPr="00FA0CF6">
        <w:rPr>
          <w:b/>
        </w:rPr>
        <w:t>закупаемымКонтрольно</w:t>
      </w:r>
      <w:proofErr w:type="spellEnd"/>
      <w:r w:rsidRPr="00FA0CF6">
        <w:rPr>
          <w:b/>
        </w:rPr>
        <w:t xml:space="preserve"> – счетной палатой муниципального образования Тазовский район отдельным видам товаров, работ, услуг (в том числе предельные цены товаров, работ, услуг)  </w:t>
      </w:r>
    </w:p>
    <w:p w:rsidR="00976E10" w:rsidRDefault="00976E10" w:rsidP="00976E10"/>
    <w:p w:rsidR="00976E10" w:rsidRPr="00FA0CF6" w:rsidRDefault="00976E10" w:rsidP="00976E10">
      <w:pPr>
        <w:tabs>
          <w:tab w:val="left" w:pos="5850"/>
        </w:tabs>
      </w:pPr>
      <w:r>
        <w:tab/>
      </w:r>
    </w:p>
    <w:tbl>
      <w:tblPr>
        <w:tblStyle w:val="a7"/>
        <w:tblW w:w="15298" w:type="dxa"/>
        <w:tblLayout w:type="fixed"/>
        <w:tblLook w:val="04A0"/>
      </w:tblPr>
      <w:tblGrid>
        <w:gridCol w:w="525"/>
        <w:gridCol w:w="15"/>
        <w:gridCol w:w="1329"/>
        <w:gridCol w:w="2067"/>
        <w:gridCol w:w="876"/>
        <w:gridCol w:w="1250"/>
        <w:gridCol w:w="80"/>
        <w:gridCol w:w="1702"/>
        <w:gridCol w:w="1493"/>
        <w:gridCol w:w="1726"/>
        <w:gridCol w:w="1617"/>
        <w:gridCol w:w="1462"/>
        <w:gridCol w:w="1156"/>
      </w:tblGrid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 w:val="restart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 xml:space="preserve">№ </w:t>
            </w:r>
            <w:proofErr w:type="spellStart"/>
            <w:proofErr w:type="gramStart"/>
            <w:r w:rsidRPr="003746E7">
              <w:t>п</w:t>
            </w:r>
            <w:proofErr w:type="spellEnd"/>
            <w:proofErr w:type="gramEnd"/>
            <w:r w:rsidRPr="003746E7">
              <w:t>/</w:t>
            </w:r>
            <w:proofErr w:type="spellStart"/>
            <w:r w:rsidRPr="003746E7">
              <w:t>п</w:t>
            </w:r>
            <w:proofErr w:type="spellEnd"/>
          </w:p>
        </w:tc>
        <w:tc>
          <w:tcPr>
            <w:tcW w:w="1329" w:type="dxa"/>
            <w:vMerge w:val="restart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proofErr w:type="gramStart"/>
            <w:r w:rsidRPr="003746E7">
              <w:t xml:space="preserve">Код (числовое </w:t>
            </w:r>
            <w:proofErr w:type="spellStart"/>
            <w:r w:rsidRPr="003746E7">
              <w:t>обозначе</w:t>
            </w:r>
            <w:proofErr w:type="spellEnd"/>
            <w:r w:rsidRPr="003746E7">
              <w:t>-</w:t>
            </w:r>
            <w:proofErr w:type="gramEnd"/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proofErr w:type="spellStart"/>
            <w:proofErr w:type="gramStart"/>
            <w:r w:rsidRPr="003746E7">
              <w:t>ние</w:t>
            </w:r>
            <w:proofErr w:type="spellEnd"/>
            <w:r w:rsidRPr="003746E7">
              <w:t xml:space="preserve">) </w:t>
            </w:r>
            <w:proofErr w:type="spellStart"/>
            <w:r w:rsidRPr="003746E7">
              <w:t>Общерос</w:t>
            </w:r>
            <w:proofErr w:type="spellEnd"/>
            <w:r w:rsidRPr="003746E7">
              <w:t>-</w:t>
            </w:r>
            <w:proofErr w:type="gramEnd"/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proofErr w:type="spellStart"/>
            <w:r w:rsidRPr="003746E7">
              <w:t>сийскогоклассифи</w:t>
            </w:r>
            <w:proofErr w:type="spellEnd"/>
            <w:r w:rsidRPr="003746E7">
              <w:t>-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proofErr w:type="spellStart"/>
            <w:r w:rsidRPr="003746E7">
              <w:t>катора</w:t>
            </w:r>
            <w:proofErr w:type="spellEnd"/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продукции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по видам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proofErr w:type="spellStart"/>
            <w:r w:rsidRPr="003746E7">
              <w:lastRenderedPageBreak/>
              <w:t>экономи</w:t>
            </w:r>
            <w:proofErr w:type="spellEnd"/>
            <w:r w:rsidRPr="003746E7">
              <w:t>-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ческой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деятель-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proofErr w:type="spellStart"/>
            <w:r w:rsidRPr="003746E7">
              <w:t>ности</w:t>
            </w:r>
            <w:proofErr w:type="spellEnd"/>
          </w:p>
        </w:tc>
        <w:tc>
          <w:tcPr>
            <w:tcW w:w="2067" w:type="dxa"/>
            <w:vMerge w:val="restart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lastRenderedPageBreak/>
              <w:t>Наименование отдельного вида товаров, работ, услуг</w:t>
            </w:r>
          </w:p>
        </w:tc>
        <w:tc>
          <w:tcPr>
            <w:tcW w:w="2206" w:type="dxa"/>
            <w:gridSpan w:val="3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Единица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измерения</w:t>
            </w:r>
          </w:p>
        </w:tc>
        <w:tc>
          <w:tcPr>
            <w:tcW w:w="3195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Требования к потребительским свойствам (в том числе качеству) и иным характеристикам, утвержденные Администрацией Тазовского района</w:t>
            </w:r>
          </w:p>
        </w:tc>
        <w:tc>
          <w:tcPr>
            <w:tcW w:w="5961" w:type="dxa"/>
            <w:gridSpan w:val="4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 xml:space="preserve">Требования к потребительским свойствам </w:t>
            </w:r>
            <w:proofErr w:type="gramStart"/>
            <w:r w:rsidRPr="003746E7">
              <w:t xml:space="preserve">( </w:t>
            </w:r>
            <w:proofErr w:type="gramEnd"/>
            <w:r w:rsidRPr="003746E7">
              <w:t>в том числе качеству) и иным характеристикам, утвержденные органом местного самоуправления муниципального образования Тазовский район, отраслевым (функциональным) органом Администрации Тазовского района</w:t>
            </w:r>
          </w:p>
        </w:tc>
      </w:tr>
      <w:tr w:rsidR="00976E10" w:rsidRPr="003746E7" w:rsidTr="00713B2E">
        <w:trPr>
          <w:trHeight w:val="833"/>
        </w:trPr>
        <w:tc>
          <w:tcPr>
            <w:tcW w:w="540" w:type="dxa"/>
            <w:gridSpan w:val="2"/>
            <w:vMerge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</w:p>
        </w:tc>
        <w:tc>
          <w:tcPr>
            <w:tcW w:w="876" w:type="dxa"/>
            <w:vMerge w:val="restart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код по ОКЕИ</w:t>
            </w:r>
          </w:p>
        </w:tc>
        <w:tc>
          <w:tcPr>
            <w:tcW w:w="1330" w:type="dxa"/>
            <w:gridSpan w:val="2"/>
            <w:vMerge w:val="restart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proofErr w:type="spellStart"/>
            <w:r w:rsidRPr="003746E7">
              <w:t>наимено</w:t>
            </w:r>
            <w:proofErr w:type="spellEnd"/>
            <w:r w:rsidRPr="003746E7">
              <w:t>-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proofErr w:type="spellStart"/>
            <w:r w:rsidRPr="003746E7">
              <w:t>вание</w:t>
            </w:r>
            <w:proofErr w:type="spellEnd"/>
          </w:p>
        </w:tc>
        <w:tc>
          <w:tcPr>
            <w:tcW w:w="1702" w:type="dxa"/>
            <w:vMerge w:val="restart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proofErr w:type="spellStart"/>
            <w:r w:rsidRPr="003746E7">
              <w:t>характерис</w:t>
            </w:r>
            <w:proofErr w:type="spellEnd"/>
            <w:r w:rsidRPr="003746E7">
              <w:t>-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тика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</w:p>
        </w:tc>
        <w:tc>
          <w:tcPr>
            <w:tcW w:w="1493" w:type="dxa"/>
            <w:vMerge w:val="restart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значение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proofErr w:type="spellStart"/>
            <w:r w:rsidRPr="003746E7">
              <w:t>характерис</w:t>
            </w:r>
            <w:proofErr w:type="spellEnd"/>
            <w:r w:rsidRPr="003746E7">
              <w:t>-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тики</w:t>
            </w:r>
          </w:p>
        </w:tc>
        <w:tc>
          <w:tcPr>
            <w:tcW w:w="1726" w:type="dxa"/>
            <w:vMerge w:val="restart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proofErr w:type="spellStart"/>
            <w:r w:rsidRPr="003746E7">
              <w:t>характеристи</w:t>
            </w:r>
            <w:proofErr w:type="spellEnd"/>
            <w:r w:rsidRPr="003746E7">
              <w:t>-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proofErr w:type="spellStart"/>
            <w:r w:rsidRPr="003746E7">
              <w:t>ка</w:t>
            </w:r>
            <w:proofErr w:type="spellEnd"/>
          </w:p>
        </w:tc>
        <w:tc>
          <w:tcPr>
            <w:tcW w:w="1617" w:type="dxa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значение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proofErr w:type="spellStart"/>
            <w:r w:rsidRPr="003746E7">
              <w:t>характерис</w:t>
            </w:r>
            <w:proofErr w:type="spellEnd"/>
            <w:r w:rsidRPr="003746E7">
              <w:t>-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тики</w:t>
            </w:r>
          </w:p>
        </w:tc>
        <w:tc>
          <w:tcPr>
            <w:tcW w:w="1462" w:type="dxa"/>
            <w:vMerge w:val="restart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 xml:space="preserve">обоснование отклонения значения </w:t>
            </w:r>
            <w:proofErr w:type="spellStart"/>
            <w:r w:rsidRPr="003746E7">
              <w:lastRenderedPageBreak/>
              <w:t>характерис</w:t>
            </w:r>
            <w:proofErr w:type="spellEnd"/>
            <w:r w:rsidRPr="003746E7">
              <w:t>-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 xml:space="preserve">тики от </w:t>
            </w:r>
            <w:proofErr w:type="gramStart"/>
            <w:r w:rsidRPr="003746E7">
              <w:t>утвержден</w:t>
            </w:r>
            <w:proofErr w:type="gramEnd"/>
            <w:r w:rsidRPr="003746E7">
              <w:t>-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 xml:space="preserve">ной </w:t>
            </w:r>
            <w:proofErr w:type="spellStart"/>
            <w:proofErr w:type="gramStart"/>
            <w:r w:rsidRPr="003746E7">
              <w:t>Администра-цией</w:t>
            </w:r>
            <w:proofErr w:type="spellEnd"/>
            <w:proofErr w:type="gramEnd"/>
            <w:r w:rsidRPr="003746E7">
              <w:t xml:space="preserve"> Тазовского района</w:t>
            </w:r>
          </w:p>
        </w:tc>
        <w:tc>
          <w:tcPr>
            <w:tcW w:w="1156" w:type="dxa"/>
            <w:vMerge w:val="restart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  <w:rPr>
                <w:lang w:val="en-US"/>
              </w:rPr>
            </w:pPr>
            <w:proofErr w:type="spellStart"/>
            <w:proofErr w:type="gramStart"/>
            <w:r w:rsidRPr="003746E7">
              <w:lastRenderedPageBreak/>
              <w:t>функци</w:t>
            </w:r>
            <w:proofErr w:type="spellEnd"/>
            <w:r w:rsidRPr="003746E7">
              <w:rPr>
                <w:lang w:val="en-US"/>
              </w:rPr>
              <w:t>-</w:t>
            </w:r>
            <w:proofErr w:type="spellStart"/>
            <w:r w:rsidRPr="003746E7">
              <w:t>ональное</w:t>
            </w:r>
            <w:proofErr w:type="spellEnd"/>
            <w:proofErr w:type="gramEnd"/>
            <w:r w:rsidRPr="003746E7">
              <w:t xml:space="preserve"> значение </w:t>
            </w:r>
            <w:r w:rsidRPr="003746E7">
              <w:rPr>
                <w:lang w:val="en-US"/>
              </w:rPr>
              <w:lastRenderedPageBreak/>
              <w:t>&lt;*&gt;</w:t>
            </w:r>
          </w:p>
        </w:tc>
      </w:tr>
      <w:tr w:rsidR="00976E10" w:rsidRPr="003746E7" w:rsidTr="00713B2E">
        <w:trPr>
          <w:cantSplit/>
          <w:trHeight w:val="1935"/>
        </w:trPr>
        <w:tc>
          <w:tcPr>
            <w:tcW w:w="540" w:type="dxa"/>
            <w:gridSpan w:val="2"/>
            <w:vMerge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</w:p>
        </w:tc>
        <w:tc>
          <w:tcPr>
            <w:tcW w:w="876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</w:p>
        </w:tc>
        <w:tc>
          <w:tcPr>
            <w:tcW w:w="1330" w:type="dxa"/>
            <w:gridSpan w:val="2"/>
            <w:vMerge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</w:p>
        </w:tc>
        <w:tc>
          <w:tcPr>
            <w:tcW w:w="1702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</w:p>
        </w:tc>
        <w:tc>
          <w:tcPr>
            <w:tcW w:w="1493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</w:p>
        </w:tc>
        <w:tc>
          <w:tcPr>
            <w:tcW w:w="1726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</w:p>
        </w:tc>
        <w:tc>
          <w:tcPr>
            <w:tcW w:w="1617" w:type="dxa"/>
            <w:textDirection w:val="btLr"/>
          </w:tcPr>
          <w:p w:rsidR="00976E10" w:rsidRPr="00F23FCD" w:rsidRDefault="00976E10" w:rsidP="00713B2E">
            <w:pPr>
              <w:tabs>
                <w:tab w:val="left" w:pos="5850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462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</w:p>
        </w:tc>
        <w:tc>
          <w:tcPr>
            <w:tcW w:w="1156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lastRenderedPageBreak/>
              <w:t>1</w:t>
            </w:r>
          </w:p>
        </w:tc>
        <w:tc>
          <w:tcPr>
            <w:tcW w:w="1329" w:type="dxa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2</w:t>
            </w:r>
          </w:p>
        </w:tc>
        <w:tc>
          <w:tcPr>
            <w:tcW w:w="2067" w:type="dxa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3</w:t>
            </w: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4</w:t>
            </w: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5</w:t>
            </w:r>
          </w:p>
        </w:tc>
        <w:tc>
          <w:tcPr>
            <w:tcW w:w="1702" w:type="dxa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6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7</w:t>
            </w:r>
          </w:p>
        </w:tc>
        <w:tc>
          <w:tcPr>
            <w:tcW w:w="1726" w:type="dxa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8</w:t>
            </w:r>
          </w:p>
        </w:tc>
        <w:tc>
          <w:tcPr>
            <w:tcW w:w="1617" w:type="dxa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>
              <w:t>9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1</w:t>
            </w:r>
            <w:r>
              <w:t>0</w:t>
            </w: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1</w:t>
            </w:r>
            <w:r>
              <w:t>1</w:t>
            </w:r>
          </w:p>
        </w:tc>
      </w:tr>
      <w:tr w:rsidR="00976E10" w:rsidRPr="003746E7" w:rsidTr="00713B2E">
        <w:trPr>
          <w:trHeight w:val="1319"/>
        </w:trPr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976E10" w:rsidRDefault="00976E10" w:rsidP="00713B2E">
            <w:pPr>
              <w:pStyle w:val="a4"/>
              <w:tabs>
                <w:tab w:val="left" w:pos="5850"/>
              </w:tabs>
              <w:jc w:val="both"/>
            </w:pPr>
          </w:p>
          <w:p w:rsidR="00976E10" w:rsidRDefault="00976E10" w:rsidP="00713B2E">
            <w:pPr>
              <w:pStyle w:val="a4"/>
              <w:tabs>
                <w:tab w:val="left" w:pos="5850"/>
              </w:tabs>
              <w:jc w:val="both"/>
            </w:pPr>
          </w:p>
          <w:p w:rsidR="00976E10" w:rsidRDefault="00976E10" w:rsidP="00713B2E">
            <w:pPr>
              <w:pStyle w:val="a4"/>
              <w:tabs>
                <w:tab w:val="left" w:pos="5850"/>
              </w:tabs>
              <w:jc w:val="both"/>
            </w:pPr>
          </w:p>
          <w:p w:rsidR="00976E10" w:rsidRDefault="00976E10" w:rsidP="00713B2E">
            <w:pPr>
              <w:pStyle w:val="a4"/>
              <w:tabs>
                <w:tab w:val="left" w:pos="5850"/>
              </w:tabs>
              <w:jc w:val="both"/>
            </w:pPr>
          </w:p>
          <w:p w:rsidR="00976E10" w:rsidRDefault="00976E10" w:rsidP="00713B2E">
            <w:pPr>
              <w:pStyle w:val="a4"/>
              <w:tabs>
                <w:tab w:val="left" w:pos="5850"/>
              </w:tabs>
              <w:jc w:val="center"/>
            </w:pPr>
          </w:p>
          <w:p w:rsidR="00976E10" w:rsidRPr="003746E7" w:rsidRDefault="00976E10" w:rsidP="00713B2E">
            <w:pPr>
              <w:pStyle w:val="a4"/>
              <w:tabs>
                <w:tab w:val="left" w:pos="5850"/>
              </w:tabs>
              <w:ind w:left="0"/>
              <w:jc w:val="center"/>
            </w:pPr>
            <w:r w:rsidRPr="003746E7">
              <w:t>1</w:t>
            </w:r>
            <w:r>
              <w:t>.</w:t>
            </w:r>
          </w:p>
        </w:tc>
        <w:tc>
          <w:tcPr>
            <w:tcW w:w="14758" w:type="dxa"/>
            <w:gridSpan w:val="11"/>
          </w:tcPr>
          <w:p w:rsidR="00976E10" w:rsidRPr="00A2145A" w:rsidRDefault="00976E10" w:rsidP="00713B2E">
            <w:pPr>
              <w:tabs>
                <w:tab w:val="left" w:pos="5850"/>
              </w:tabs>
              <w:jc w:val="both"/>
            </w:pPr>
            <w:r w:rsidRPr="00A2145A">
              <w:t xml:space="preserve">Отдельные виды товаров, работ, услуг, включенные в обязательный перечень отдельных видов товаров, работ, услуг, предусмотренный  приложением </w:t>
            </w:r>
          </w:p>
          <w:p w:rsidR="00976E10" w:rsidRDefault="00976E10" w:rsidP="00713B2E">
            <w:pPr>
              <w:pStyle w:val="a4"/>
              <w:tabs>
                <w:tab w:val="left" w:pos="5850"/>
              </w:tabs>
              <w:ind w:left="180"/>
              <w:jc w:val="both"/>
            </w:pPr>
            <w:r>
              <w:t xml:space="preserve">№2 к Правилам определения требований </w:t>
            </w:r>
            <w:proofErr w:type="gramStart"/>
            <w:r>
              <w:t>к</w:t>
            </w:r>
            <w:proofErr w:type="gramEnd"/>
            <w:r>
              <w:t xml:space="preserve"> закупаемым органами местного самоуправления муниципального образования Тазовский район, </w:t>
            </w:r>
          </w:p>
          <w:p w:rsidR="00976E10" w:rsidRDefault="00976E10" w:rsidP="00713B2E">
            <w:pPr>
              <w:pStyle w:val="a4"/>
              <w:tabs>
                <w:tab w:val="left" w:pos="5850"/>
              </w:tabs>
              <w:ind w:left="180"/>
              <w:jc w:val="both"/>
            </w:pPr>
            <w:r>
              <w:t xml:space="preserve">отраслевыми (функциональными) органами Администрации Тазовского района и подведомственными указанным органам казёнными учреждениями и </w:t>
            </w:r>
          </w:p>
          <w:p w:rsidR="00976E10" w:rsidRDefault="00976E10" w:rsidP="00713B2E">
            <w:pPr>
              <w:pStyle w:val="a4"/>
              <w:tabs>
                <w:tab w:val="left" w:pos="5850"/>
              </w:tabs>
              <w:ind w:left="180"/>
              <w:jc w:val="both"/>
            </w:pPr>
            <w:r>
              <w:t xml:space="preserve">бюджетными учреждениями отдельным видам товаров, работ, услуг (в том числе предельные цены товаров, работ, услуг), утвержденным </w:t>
            </w:r>
          </w:p>
          <w:p w:rsidR="00976E10" w:rsidRPr="003746E7" w:rsidRDefault="00976E10" w:rsidP="00713B2E">
            <w:pPr>
              <w:pStyle w:val="a4"/>
              <w:tabs>
                <w:tab w:val="left" w:pos="5850"/>
              </w:tabs>
              <w:ind w:left="180"/>
              <w:jc w:val="both"/>
            </w:pPr>
            <w:r>
              <w:t>постановлением Администрации Тазовского района от 19 июля 2016 года № 361.</w:t>
            </w:r>
          </w:p>
          <w:p w:rsidR="00976E10" w:rsidRPr="003746E7" w:rsidRDefault="00976E10" w:rsidP="00713B2E">
            <w:pPr>
              <w:pStyle w:val="a4"/>
              <w:tabs>
                <w:tab w:val="left" w:pos="5850"/>
              </w:tabs>
              <w:ind w:left="180"/>
            </w:pPr>
          </w:p>
        </w:tc>
      </w:tr>
      <w:tr w:rsidR="00976E10" w:rsidRPr="003746E7" w:rsidTr="00713B2E">
        <w:trPr>
          <w:trHeight w:val="324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976E10" w:rsidRPr="003746E7" w:rsidRDefault="00976E10" w:rsidP="00713B2E">
            <w:pPr>
              <w:pStyle w:val="a4"/>
              <w:tabs>
                <w:tab w:val="left" w:pos="5850"/>
              </w:tabs>
              <w:ind w:left="0"/>
              <w:jc w:val="center"/>
              <w:rPr>
                <w:b/>
                <w:i/>
              </w:rPr>
            </w:pPr>
          </w:p>
        </w:tc>
        <w:tc>
          <w:tcPr>
            <w:tcW w:w="14758" w:type="dxa"/>
            <w:gridSpan w:val="11"/>
          </w:tcPr>
          <w:p w:rsidR="00976E10" w:rsidRPr="003746E7" w:rsidRDefault="00976E10" w:rsidP="00713B2E">
            <w:pPr>
              <w:pStyle w:val="a4"/>
              <w:tabs>
                <w:tab w:val="left" w:pos="5850"/>
              </w:tabs>
              <w:ind w:left="180"/>
              <w:jc w:val="center"/>
              <w:rPr>
                <w:b/>
                <w:i/>
              </w:rPr>
            </w:pPr>
            <w:r w:rsidRPr="003746E7">
              <w:rPr>
                <w:b/>
                <w:i/>
              </w:rPr>
              <w:t>ноутбуки</w:t>
            </w: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 w:val="restart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1.</w:t>
            </w:r>
            <w:r>
              <w:t>1</w:t>
            </w:r>
          </w:p>
        </w:tc>
        <w:tc>
          <w:tcPr>
            <w:tcW w:w="1329" w:type="dxa"/>
            <w:vMerge w:val="restart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26.20.11.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110</w:t>
            </w:r>
          </w:p>
        </w:tc>
        <w:tc>
          <w:tcPr>
            <w:tcW w:w="2067" w:type="dxa"/>
            <w:vMerge w:val="restart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Компьютеры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портативные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массой не более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10 кг, такие как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ноутбуки,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планшетные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 xml:space="preserve">компьютеры, 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карманные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 xml:space="preserve">компьютеры, </w:t>
            </w:r>
            <w:proofErr w:type="gramStart"/>
            <w:r w:rsidRPr="003746E7">
              <w:t>в</w:t>
            </w:r>
            <w:proofErr w:type="gramEnd"/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том числе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совмещающие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функции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мобильного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телефонного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аппарата.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 xml:space="preserve">Пояснение </w:t>
            </w:r>
            <w:proofErr w:type="gramStart"/>
            <w:r w:rsidRPr="003746E7">
              <w:t>по</w:t>
            </w:r>
            <w:proofErr w:type="gramEnd"/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 w:rsidRPr="003746E7">
              <w:t>требуемой продукции: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  <w:rPr>
                <w:i/>
              </w:rPr>
            </w:pPr>
            <w:r w:rsidRPr="003746E7">
              <w:rPr>
                <w:i/>
              </w:rPr>
              <w:t>ноутбуки,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  <w:rPr>
                <w:i/>
              </w:rPr>
            </w:pPr>
            <w:r w:rsidRPr="003746E7">
              <w:rPr>
                <w:i/>
              </w:rPr>
              <w:t>планшетные</w:t>
            </w:r>
          </w:p>
          <w:p w:rsidR="00976E10" w:rsidRPr="003746E7" w:rsidRDefault="00976E10" w:rsidP="00713B2E">
            <w:pPr>
              <w:tabs>
                <w:tab w:val="left" w:pos="5850"/>
              </w:tabs>
              <w:jc w:val="center"/>
              <w:rPr>
                <w:i/>
              </w:rPr>
            </w:pPr>
            <w:r w:rsidRPr="003746E7">
              <w:rPr>
                <w:i/>
              </w:rPr>
              <w:lastRenderedPageBreak/>
              <w:t>компьютеры</w:t>
            </w: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lastRenderedPageBreak/>
              <w:t>39</w:t>
            </w: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дюйм</w:t>
            </w:r>
          </w:p>
        </w:tc>
        <w:tc>
          <w:tcPr>
            <w:tcW w:w="170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Размер и тип экрана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Размер и тип экрана</w:t>
            </w:r>
          </w:p>
        </w:tc>
        <w:tc>
          <w:tcPr>
            <w:tcW w:w="1617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не более 17</w:t>
            </w:r>
            <w:r w:rsidRPr="003746E7">
              <w:rPr>
                <w:lang w:val="en-US"/>
              </w:rPr>
              <w:t>,</w:t>
            </w:r>
            <w:r w:rsidRPr="003746E7">
              <w:t>6 матовый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166</w:t>
            </w: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килограмм</w:t>
            </w:r>
          </w:p>
        </w:tc>
        <w:tc>
          <w:tcPr>
            <w:tcW w:w="170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Вес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Вес</w:t>
            </w:r>
          </w:p>
        </w:tc>
        <w:tc>
          <w:tcPr>
            <w:tcW w:w="1617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не более 5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0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Тип процессора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Тип процессора</w:t>
            </w:r>
          </w:p>
        </w:tc>
        <w:tc>
          <w:tcPr>
            <w:tcW w:w="1617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не более 4- ядерного процессора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2931</w:t>
            </w: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гигагерц</w:t>
            </w:r>
          </w:p>
        </w:tc>
        <w:tc>
          <w:tcPr>
            <w:tcW w:w="170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Частота процессора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Частота процессора</w:t>
            </w:r>
          </w:p>
        </w:tc>
        <w:tc>
          <w:tcPr>
            <w:tcW w:w="1617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не более 3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2552</w:t>
            </w: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гигабайт</w:t>
            </w:r>
          </w:p>
        </w:tc>
        <w:tc>
          <w:tcPr>
            <w:tcW w:w="170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Размер оперативной памяти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Размер оперативной памяти</w:t>
            </w:r>
          </w:p>
        </w:tc>
        <w:tc>
          <w:tcPr>
            <w:tcW w:w="1617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не более 8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2552</w:t>
            </w: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гигабайт</w:t>
            </w:r>
          </w:p>
        </w:tc>
        <w:tc>
          <w:tcPr>
            <w:tcW w:w="170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Объем накопителя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Объем накопителя</w:t>
            </w:r>
          </w:p>
        </w:tc>
        <w:tc>
          <w:tcPr>
            <w:tcW w:w="1617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не более 1024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356</w:t>
            </w: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час</w:t>
            </w:r>
          </w:p>
        </w:tc>
        <w:tc>
          <w:tcPr>
            <w:tcW w:w="170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Время работы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Время работы</w:t>
            </w:r>
          </w:p>
        </w:tc>
        <w:tc>
          <w:tcPr>
            <w:tcW w:w="1617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не менее 4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0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Операционная система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Операционная система</w:t>
            </w:r>
          </w:p>
        </w:tc>
        <w:tc>
          <w:tcPr>
            <w:tcW w:w="1617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 w:rsidRPr="003746E7">
              <w:t>предельное значение: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proofErr w:type="spellStart"/>
            <w:proofErr w:type="gramStart"/>
            <w:r w:rsidRPr="003746E7">
              <w:t>предустанов-ленная</w:t>
            </w:r>
            <w:proofErr w:type="spellEnd"/>
            <w:proofErr w:type="gramEnd"/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3746E7">
              <w:rPr>
                <w:b/>
              </w:rPr>
              <w:t>383</w:t>
            </w: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3746E7">
              <w:rPr>
                <w:b/>
              </w:rPr>
              <w:t>рубль</w:t>
            </w:r>
          </w:p>
        </w:tc>
        <w:tc>
          <w:tcPr>
            <w:tcW w:w="1702" w:type="dxa"/>
          </w:tcPr>
          <w:p w:rsidR="00976E10" w:rsidRPr="003746E7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3746E7">
              <w:rPr>
                <w:b/>
              </w:rPr>
              <w:t>Предельная цена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3746E7">
              <w:rPr>
                <w:b/>
              </w:rPr>
              <w:t>Предельная цена</w:t>
            </w:r>
          </w:p>
        </w:tc>
        <w:tc>
          <w:tcPr>
            <w:tcW w:w="1726" w:type="dxa"/>
          </w:tcPr>
          <w:p w:rsidR="00976E10" w:rsidRPr="003746E7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3746E7">
              <w:rPr>
                <w:b/>
              </w:rPr>
              <w:t>Предельная цена</w:t>
            </w:r>
          </w:p>
        </w:tc>
        <w:tc>
          <w:tcPr>
            <w:tcW w:w="1617" w:type="dxa"/>
          </w:tcPr>
          <w:p w:rsidR="00976E10" w:rsidRPr="003746E7" w:rsidRDefault="00976E10" w:rsidP="00713B2E">
            <w:pPr>
              <w:tabs>
                <w:tab w:val="left" w:pos="5850"/>
              </w:tabs>
              <w:rPr>
                <w:b/>
              </w:rPr>
            </w:pPr>
            <w:r>
              <w:rPr>
                <w:b/>
              </w:rPr>
              <w:t>н</w:t>
            </w:r>
            <w:r w:rsidRPr="003746E7">
              <w:rPr>
                <w:b/>
              </w:rPr>
              <w:t>е более 75 тыс. рублей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  <w:tcBorders>
              <w:bottom w:val="nil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362" w:type="dxa"/>
            <w:gridSpan w:val="9"/>
            <w:tcBorders>
              <w:right w:val="nil"/>
            </w:tcBorders>
          </w:tcPr>
          <w:p w:rsidR="00976E10" w:rsidRPr="00101448" w:rsidRDefault="00976E10" w:rsidP="00713B2E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Планшетные компьютеры</w:t>
            </w: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 w:val="restart"/>
            <w:tcBorders>
              <w:top w:val="nil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39</w:t>
            </w: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дюйм</w:t>
            </w:r>
          </w:p>
        </w:tc>
        <w:tc>
          <w:tcPr>
            <w:tcW w:w="170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Размер и тип экрана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Размер и тип экрана</w:t>
            </w:r>
          </w:p>
        </w:tc>
        <w:tc>
          <w:tcPr>
            <w:tcW w:w="1617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не более 12 матовый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  <w:tcBorders>
              <w:top w:val="nil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0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Тип процессора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 xml:space="preserve">Тип 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процессора</w:t>
            </w:r>
          </w:p>
        </w:tc>
        <w:tc>
          <w:tcPr>
            <w:tcW w:w="1617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не менее 4- ядерного процессора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  <w:tcBorders>
              <w:top w:val="nil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2931</w:t>
            </w: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гигагерц</w:t>
            </w:r>
          </w:p>
        </w:tc>
        <w:tc>
          <w:tcPr>
            <w:tcW w:w="170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Частота процессора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Частота процессора</w:t>
            </w:r>
          </w:p>
        </w:tc>
        <w:tc>
          <w:tcPr>
            <w:tcW w:w="1617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не более 2,4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  <w:tcBorders>
              <w:top w:val="nil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2552</w:t>
            </w: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гигабайт</w:t>
            </w:r>
          </w:p>
        </w:tc>
        <w:tc>
          <w:tcPr>
            <w:tcW w:w="170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Размер оперативной памяти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Размер оперативной памяти</w:t>
            </w:r>
          </w:p>
        </w:tc>
        <w:tc>
          <w:tcPr>
            <w:tcW w:w="1617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не более 4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  <w:tcBorders>
              <w:top w:val="nil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2552</w:t>
            </w: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гигабайт</w:t>
            </w:r>
          </w:p>
        </w:tc>
        <w:tc>
          <w:tcPr>
            <w:tcW w:w="170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Объем накопителя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Объем накопителя</w:t>
            </w:r>
          </w:p>
        </w:tc>
        <w:tc>
          <w:tcPr>
            <w:tcW w:w="1617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не менее 90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  <w:tcBorders>
              <w:top w:val="nil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421842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421842">
              <w:rPr>
                <w:b/>
              </w:rPr>
              <w:t>383</w:t>
            </w:r>
          </w:p>
        </w:tc>
        <w:tc>
          <w:tcPr>
            <w:tcW w:w="1330" w:type="dxa"/>
            <w:gridSpan w:val="2"/>
          </w:tcPr>
          <w:p w:rsidR="00976E10" w:rsidRPr="00421842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421842">
              <w:rPr>
                <w:b/>
              </w:rPr>
              <w:t>рубль</w:t>
            </w:r>
          </w:p>
        </w:tc>
        <w:tc>
          <w:tcPr>
            <w:tcW w:w="1702" w:type="dxa"/>
          </w:tcPr>
          <w:p w:rsidR="00976E10" w:rsidRPr="00421842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421842">
              <w:rPr>
                <w:b/>
              </w:rPr>
              <w:t>Предельная цена</w:t>
            </w:r>
          </w:p>
        </w:tc>
        <w:tc>
          <w:tcPr>
            <w:tcW w:w="1493" w:type="dxa"/>
          </w:tcPr>
          <w:p w:rsidR="00976E10" w:rsidRPr="00421842" w:rsidRDefault="00976E10" w:rsidP="00713B2E">
            <w:pPr>
              <w:tabs>
                <w:tab w:val="left" w:pos="5850"/>
              </w:tabs>
              <w:rPr>
                <w:b/>
              </w:rPr>
            </w:pPr>
          </w:p>
        </w:tc>
        <w:tc>
          <w:tcPr>
            <w:tcW w:w="1726" w:type="dxa"/>
          </w:tcPr>
          <w:p w:rsidR="00976E10" w:rsidRPr="00421842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421842">
              <w:rPr>
                <w:b/>
              </w:rPr>
              <w:t>Предельная цена</w:t>
            </w:r>
          </w:p>
        </w:tc>
        <w:tc>
          <w:tcPr>
            <w:tcW w:w="1617" w:type="dxa"/>
          </w:tcPr>
          <w:p w:rsidR="00976E10" w:rsidRPr="00421842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421842">
              <w:rPr>
                <w:b/>
              </w:rPr>
              <w:t>не более 50 тыс. рублей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290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1.2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26.20.13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976E10" w:rsidRDefault="00976E10" w:rsidP="00713B2E">
            <w:pPr>
              <w:tabs>
                <w:tab w:val="left" w:pos="5850"/>
              </w:tabs>
            </w:pPr>
            <w:r>
              <w:t>Машины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вычислительные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электронные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цифровые,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содержащие в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76E10" w:rsidRDefault="00976E10" w:rsidP="00713B2E">
            <w:pPr>
              <w:tabs>
                <w:tab w:val="left" w:pos="5850"/>
              </w:tabs>
            </w:pPr>
            <w:proofErr w:type="gramStart"/>
            <w:r>
              <w:t>Тип (моноблок/</w:t>
            </w:r>
            <w:proofErr w:type="gramEnd"/>
          </w:p>
          <w:p w:rsidR="00976E10" w:rsidRDefault="00976E10" w:rsidP="00713B2E">
            <w:pPr>
              <w:tabs>
                <w:tab w:val="left" w:pos="5850"/>
              </w:tabs>
            </w:pPr>
            <w:r>
              <w:t>системный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блок и монитор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976E10" w:rsidRDefault="00976E10" w:rsidP="00713B2E">
            <w:pPr>
              <w:tabs>
                <w:tab w:val="left" w:pos="5850"/>
              </w:tabs>
            </w:pPr>
            <w:proofErr w:type="gramStart"/>
            <w:r>
              <w:t>Тип (моноблок/</w:t>
            </w:r>
            <w:proofErr w:type="gramEnd"/>
          </w:p>
          <w:p w:rsidR="00976E10" w:rsidRDefault="00976E10" w:rsidP="00713B2E">
            <w:pPr>
              <w:tabs>
                <w:tab w:val="left" w:pos="5850"/>
              </w:tabs>
            </w:pPr>
            <w:r>
              <w:t>системный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блок и монитор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976E10" w:rsidRDefault="00976E10" w:rsidP="00713B2E">
            <w:pPr>
              <w:tabs>
                <w:tab w:val="left" w:pos="5850"/>
              </w:tabs>
            </w:pPr>
            <w:r>
              <w:t>Предельное значение: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Моноблок.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Возможное значение: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749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</w:tcBorders>
          </w:tcPr>
          <w:p w:rsidR="00976E10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</w:tcBorders>
          </w:tcPr>
          <w:p w:rsidR="00976E10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</w:tcBorders>
          </w:tcPr>
          <w:p w:rsidR="00976E10" w:rsidRDefault="00976E10" w:rsidP="00713B2E">
            <w:pPr>
              <w:tabs>
                <w:tab w:val="left" w:pos="5850"/>
              </w:tabs>
            </w:pPr>
            <w:proofErr w:type="gramStart"/>
            <w:r>
              <w:t>одном корпусе</w:t>
            </w:r>
            <w:proofErr w:type="gramEnd"/>
          </w:p>
          <w:p w:rsidR="00976E10" w:rsidRDefault="00976E10" w:rsidP="00713B2E">
            <w:pPr>
              <w:tabs>
                <w:tab w:val="left" w:pos="5850"/>
              </w:tabs>
            </w:pPr>
            <w:r>
              <w:t>центральный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процессор и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устройство ввода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и вывода,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объединенные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или нет для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автоматической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обработки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данных.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 xml:space="preserve">Пояснения </w:t>
            </w:r>
            <w:proofErr w:type="gramStart"/>
            <w:r>
              <w:t>по</w:t>
            </w:r>
            <w:proofErr w:type="gramEnd"/>
          </w:p>
          <w:p w:rsidR="00976E10" w:rsidRDefault="00976E10" w:rsidP="00713B2E">
            <w:pPr>
              <w:tabs>
                <w:tab w:val="left" w:pos="5850"/>
              </w:tabs>
            </w:pPr>
            <w:r>
              <w:t>требуемой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продукции:</w:t>
            </w:r>
          </w:p>
          <w:p w:rsidR="00976E10" w:rsidRPr="00421842" w:rsidRDefault="00976E10" w:rsidP="00713B2E">
            <w:pPr>
              <w:tabs>
                <w:tab w:val="left" w:pos="5850"/>
              </w:tabs>
              <w:rPr>
                <w:i/>
              </w:rPr>
            </w:pPr>
            <w:r>
              <w:rPr>
                <w:i/>
              </w:rPr>
              <w:t>к</w:t>
            </w:r>
            <w:r w:rsidRPr="00421842">
              <w:rPr>
                <w:i/>
              </w:rPr>
              <w:t>омпьютеры</w:t>
            </w:r>
          </w:p>
          <w:p w:rsidR="00976E10" w:rsidRPr="00421842" w:rsidRDefault="00976E10" w:rsidP="00713B2E">
            <w:pPr>
              <w:tabs>
                <w:tab w:val="left" w:pos="5850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421842">
              <w:rPr>
                <w:i/>
              </w:rPr>
              <w:t>ерсональные</w:t>
            </w:r>
          </w:p>
          <w:p w:rsidR="00976E10" w:rsidRPr="00421842" w:rsidRDefault="00976E10" w:rsidP="00713B2E">
            <w:pPr>
              <w:tabs>
                <w:tab w:val="left" w:pos="5850"/>
              </w:tabs>
              <w:rPr>
                <w:i/>
              </w:rPr>
            </w:pPr>
            <w:r>
              <w:rPr>
                <w:i/>
              </w:rPr>
              <w:t>н</w:t>
            </w:r>
            <w:r w:rsidRPr="00421842">
              <w:rPr>
                <w:i/>
              </w:rPr>
              <w:t>астольные,</w:t>
            </w:r>
          </w:p>
          <w:p w:rsidR="00976E10" w:rsidRPr="00421842" w:rsidRDefault="00976E10" w:rsidP="00713B2E">
            <w:pPr>
              <w:tabs>
                <w:tab w:val="left" w:pos="5850"/>
              </w:tabs>
              <w:rPr>
                <w:i/>
              </w:rPr>
            </w:pPr>
            <w:r>
              <w:rPr>
                <w:i/>
              </w:rPr>
              <w:t>р</w:t>
            </w:r>
            <w:r w:rsidRPr="00421842">
              <w:rPr>
                <w:i/>
              </w:rPr>
              <w:t>абочие станции</w:t>
            </w:r>
          </w:p>
          <w:p w:rsidR="00976E10" w:rsidRDefault="00976E10" w:rsidP="00713B2E">
            <w:pPr>
              <w:tabs>
                <w:tab w:val="left" w:pos="5850"/>
              </w:tabs>
            </w:pPr>
            <w:r w:rsidRPr="00421842">
              <w:rPr>
                <w:i/>
              </w:rPr>
              <w:lastRenderedPageBreak/>
              <w:t>вывода</w:t>
            </w: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02" w:type="dxa"/>
          </w:tcPr>
          <w:p w:rsidR="00976E10" w:rsidRDefault="00976E10" w:rsidP="00713B2E">
            <w:pPr>
              <w:tabs>
                <w:tab w:val="left" w:pos="5850"/>
              </w:tabs>
            </w:pP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Default="00976E10" w:rsidP="00713B2E">
            <w:pPr>
              <w:tabs>
                <w:tab w:val="left" w:pos="5850"/>
              </w:tabs>
            </w:pPr>
          </w:p>
        </w:tc>
        <w:tc>
          <w:tcPr>
            <w:tcW w:w="1617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 xml:space="preserve">Системный 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блок и монитор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70"/>
        </w:trPr>
        <w:tc>
          <w:tcPr>
            <w:tcW w:w="540" w:type="dxa"/>
            <w:gridSpan w:val="2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39</w:t>
            </w: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дюйм</w:t>
            </w:r>
          </w:p>
        </w:tc>
        <w:tc>
          <w:tcPr>
            <w:tcW w:w="1702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Размер экрана/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монитора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Размер экрана/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монитора</w:t>
            </w:r>
          </w:p>
        </w:tc>
        <w:tc>
          <w:tcPr>
            <w:tcW w:w="1617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не более 30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0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Тип процессора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Тип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 xml:space="preserve"> процессора</w:t>
            </w:r>
          </w:p>
        </w:tc>
        <w:tc>
          <w:tcPr>
            <w:tcW w:w="1617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не менее 4-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ядерного процессора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2931</w:t>
            </w: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гигагерц</w:t>
            </w:r>
          </w:p>
        </w:tc>
        <w:tc>
          <w:tcPr>
            <w:tcW w:w="1702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Частота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процессора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Частота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процессора</w:t>
            </w:r>
          </w:p>
        </w:tc>
        <w:tc>
          <w:tcPr>
            <w:tcW w:w="1617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не более 4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2552</w:t>
            </w: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гигабайт</w:t>
            </w:r>
          </w:p>
        </w:tc>
        <w:tc>
          <w:tcPr>
            <w:tcW w:w="1702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Размер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оперативной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памяти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Размер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оперативной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памяти</w:t>
            </w:r>
          </w:p>
        </w:tc>
        <w:tc>
          <w:tcPr>
            <w:tcW w:w="1617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не более 8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2552</w:t>
            </w: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гигабайт</w:t>
            </w:r>
          </w:p>
        </w:tc>
        <w:tc>
          <w:tcPr>
            <w:tcW w:w="1702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Объем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накопителя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 xml:space="preserve">Объем 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накопителя</w:t>
            </w:r>
          </w:p>
        </w:tc>
        <w:tc>
          <w:tcPr>
            <w:tcW w:w="1617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не более 1 000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02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Тип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видеоадаптера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Тип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видеоадаптера</w:t>
            </w:r>
          </w:p>
        </w:tc>
        <w:tc>
          <w:tcPr>
            <w:tcW w:w="1617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предельное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значение: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lastRenderedPageBreak/>
              <w:t>интегрированный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02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Операционная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система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Операционная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система</w:t>
            </w:r>
          </w:p>
        </w:tc>
        <w:tc>
          <w:tcPr>
            <w:tcW w:w="1617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предельное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значение: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предусмотренная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  <w:tcBorders>
              <w:bottom w:val="nil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  <w:tcBorders>
              <w:bottom w:val="nil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0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Предустановленное программное обеспечение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Предустановленное программное обеспечение</w:t>
            </w:r>
          </w:p>
        </w:tc>
        <w:tc>
          <w:tcPr>
            <w:tcW w:w="1617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пакет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М1СГ050Й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proofErr w:type="spellStart"/>
            <w:r>
              <w:t>ОШсе</w:t>
            </w:r>
            <w:proofErr w:type="spellEnd"/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tcBorders>
              <w:top w:val="nil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tcBorders>
              <w:top w:val="nil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C33444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C33444">
              <w:rPr>
                <w:b/>
              </w:rPr>
              <w:t>383</w:t>
            </w:r>
          </w:p>
        </w:tc>
        <w:tc>
          <w:tcPr>
            <w:tcW w:w="1330" w:type="dxa"/>
            <w:gridSpan w:val="2"/>
          </w:tcPr>
          <w:p w:rsidR="00976E10" w:rsidRPr="00C33444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C33444">
              <w:rPr>
                <w:b/>
              </w:rPr>
              <w:t>рубль</w:t>
            </w:r>
          </w:p>
        </w:tc>
        <w:tc>
          <w:tcPr>
            <w:tcW w:w="1702" w:type="dxa"/>
          </w:tcPr>
          <w:p w:rsidR="00976E10" w:rsidRPr="00C33444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C33444">
              <w:rPr>
                <w:b/>
              </w:rPr>
              <w:t xml:space="preserve">Предельная </w:t>
            </w:r>
          </w:p>
          <w:p w:rsidR="00976E10" w:rsidRPr="00C33444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C33444">
              <w:rPr>
                <w:b/>
              </w:rPr>
              <w:t>цена</w:t>
            </w:r>
          </w:p>
        </w:tc>
        <w:tc>
          <w:tcPr>
            <w:tcW w:w="1493" w:type="dxa"/>
          </w:tcPr>
          <w:p w:rsidR="00976E10" w:rsidRPr="00C33444" w:rsidRDefault="00976E10" w:rsidP="00713B2E">
            <w:pPr>
              <w:tabs>
                <w:tab w:val="left" w:pos="5850"/>
              </w:tabs>
              <w:rPr>
                <w:b/>
              </w:rPr>
            </w:pPr>
          </w:p>
        </w:tc>
        <w:tc>
          <w:tcPr>
            <w:tcW w:w="1726" w:type="dxa"/>
          </w:tcPr>
          <w:p w:rsidR="00976E10" w:rsidRPr="00C33444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C33444">
              <w:rPr>
                <w:b/>
              </w:rPr>
              <w:t>Предельная</w:t>
            </w:r>
          </w:p>
          <w:p w:rsidR="00976E10" w:rsidRPr="00C33444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C33444">
              <w:rPr>
                <w:b/>
              </w:rPr>
              <w:t>цена</w:t>
            </w:r>
          </w:p>
        </w:tc>
        <w:tc>
          <w:tcPr>
            <w:tcW w:w="1617" w:type="dxa"/>
          </w:tcPr>
          <w:p w:rsidR="00976E10" w:rsidRPr="00C33444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C33444">
              <w:rPr>
                <w:b/>
              </w:rPr>
              <w:t>не более</w:t>
            </w:r>
          </w:p>
          <w:p w:rsidR="00976E10" w:rsidRPr="00C33444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C33444">
              <w:rPr>
                <w:b/>
              </w:rPr>
              <w:t>75 тыс. рублей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15298" w:type="dxa"/>
            <w:gridSpan w:val="13"/>
          </w:tcPr>
          <w:p w:rsidR="00976E10" w:rsidRPr="00C33444" w:rsidRDefault="00976E10" w:rsidP="00713B2E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 w:rsidRPr="00C33444">
              <w:rPr>
                <w:b/>
                <w:i/>
              </w:rPr>
              <w:t>Многофункциональные устройства</w:t>
            </w: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 w:val="restart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1.3</w:t>
            </w:r>
          </w:p>
        </w:tc>
        <w:tc>
          <w:tcPr>
            <w:tcW w:w="1329" w:type="dxa"/>
            <w:vMerge w:val="restart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26.20.16</w:t>
            </w:r>
          </w:p>
        </w:tc>
        <w:tc>
          <w:tcPr>
            <w:tcW w:w="2067" w:type="dxa"/>
            <w:vMerge w:val="restart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 xml:space="preserve">Устройства ввода или вывода, содержащие или не содержащие в одном корпусе запоминающие устройства. Пояснения по требуемой продукции: </w:t>
            </w:r>
            <w:r w:rsidRPr="006A1F8E">
              <w:rPr>
                <w:i/>
              </w:rPr>
              <w:t>принтеры, многофункциональные устройства</w:t>
            </w: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02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Метод печати</w:t>
            </w:r>
          </w:p>
          <w:p w:rsidR="00976E10" w:rsidRDefault="00976E10" w:rsidP="00713B2E">
            <w:pPr>
              <w:tabs>
                <w:tab w:val="left" w:pos="5850"/>
              </w:tabs>
            </w:pPr>
            <w:proofErr w:type="gramStart"/>
            <w:r>
              <w:t>(струйный/</w:t>
            </w:r>
            <w:proofErr w:type="spellStart"/>
            <w:r>
              <w:t>ла-зерный</w:t>
            </w:r>
            <w:proofErr w:type="spellEnd"/>
            <w:r>
              <w:t>–для</w:t>
            </w:r>
            <w:proofErr w:type="gramEnd"/>
          </w:p>
          <w:p w:rsidR="00976E10" w:rsidRDefault="00976E10" w:rsidP="00713B2E">
            <w:pPr>
              <w:tabs>
                <w:tab w:val="left" w:pos="5850"/>
              </w:tabs>
            </w:pPr>
            <w:r>
              <w:t xml:space="preserve">принтера/ </w:t>
            </w:r>
            <w:proofErr w:type="spellStart"/>
            <w:r>
              <w:t>многофункцио</w:t>
            </w:r>
            <w:proofErr w:type="spellEnd"/>
            <w:r>
              <w:t>-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proofErr w:type="spellStart"/>
            <w:proofErr w:type="gramStart"/>
            <w:r>
              <w:t>нального</w:t>
            </w:r>
            <w:proofErr w:type="spellEnd"/>
            <w:r>
              <w:t xml:space="preserve"> устройства)</w:t>
            </w:r>
            <w:proofErr w:type="gramEnd"/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Метод печати</w:t>
            </w:r>
          </w:p>
          <w:p w:rsidR="00976E10" w:rsidRDefault="00976E10" w:rsidP="00713B2E">
            <w:pPr>
              <w:tabs>
                <w:tab w:val="left" w:pos="5850"/>
              </w:tabs>
            </w:pPr>
            <w:proofErr w:type="gramStart"/>
            <w:r>
              <w:t>(струйный/</w:t>
            </w:r>
            <w:proofErr w:type="spellStart"/>
            <w:r>
              <w:t>ла-зерный</w:t>
            </w:r>
            <w:proofErr w:type="spellEnd"/>
            <w:r>
              <w:t>–для</w:t>
            </w:r>
            <w:proofErr w:type="gramEnd"/>
          </w:p>
          <w:p w:rsidR="00976E10" w:rsidRDefault="00976E10" w:rsidP="00713B2E">
            <w:pPr>
              <w:tabs>
                <w:tab w:val="left" w:pos="5850"/>
              </w:tabs>
            </w:pPr>
            <w:r>
              <w:t xml:space="preserve">принтера/ </w:t>
            </w:r>
            <w:proofErr w:type="spellStart"/>
            <w:r>
              <w:t>многофункцио</w:t>
            </w:r>
            <w:proofErr w:type="spellEnd"/>
            <w:r>
              <w:t>-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proofErr w:type="spellStart"/>
            <w:proofErr w:type="gramStart"/>
            <w:r>
              <w:t>нального</w:t>
            </w:r>
            <w:proofErr w:type="spellEnd"/>
            <w:r>
              <w:t xml:space="preserve"> устройства)</w:t>
            </w:r>
            <w:proofErr w:type="gramEnd"/>
          </w:p>
        </w:tc>
        <w:tc>
          <w:tcPr>
            <w:tcW w:w="1617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предельное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значение: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лазерный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02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Разрешение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сканирования</w:t>
            </w:r>
          </w:p>
          <w:p w:rsidR="00976E10" w:rsidRDefault="00976E10" w:rsidP="00713B2E">
            <w:pPr>
              <w:tabs>
                <w:tab w:val="left" w:pos="5850"/>
              </w:tabs>
            </w:pPr>
            <w:proofErr w:type="gramStart"/>
            <w:r>
              <w:t>(для сканера/</w:t>
            </w:r>
            <w:proofErr w:type="gramEnd"/>
          </w:p>
          <w:p w:rsidR="00976E10" w:rsidRDefault="00976E10" w:rsidP="00713B2E">
            <w:pPr>
              <w:tabs>
                <w:tab w:val="left" w:pos="5850"/>
              </w:tabs>
            </w:pPr>
            <w:proofErr w:type="spellStart"/>
            <w:r>
              <w:t>многофунк</w:t>
            </w:r>
            <w:proofErr w:type="spellEnd"/>
            <w:r>
              <w:t>-</w:t>
            </w:r>
          </w:p>
          <w:p w:rsidR="00976E10" w:rsidRDefault="00976E10" w:rsidP="00713B2E">
            <w:pPr>
              <w:tabs>
                <w:tab w:val="left" w:pos="5850"/>
              </w:tabs>
            </w:pPr>
            <w:proofErr w:type="spellStart"/>
            <w:r>
              <w:t>ционального</w:t>
            </w:r>
            <w:proofErr w:type="spellEnd"/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устройства)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Разрешение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сканирования</w:t>
            </w:r>
          </w:p>
          <w:p w:rsidR="00976E10" w:rsidRDefault="00976E10" w:rsidP="00713B2E">
            <w:pPr>
              <w:tabs>
                <w:tab w:val="left" w:pos="5850"/>
              </w:tabs>
            </w:pPr>
            <w:proofErr w:type="gramStart"/>
            <w:r>
              <w:t>(для сканера/</w:t>
            </w:r>
            <w:proofErr w:type="gramEnd"/>
          </w:p>
          <w:p w:rsidR="00976E10" w:rsidRDefault="00976E10" w:rsidP="00713B2E">
            <w:pPr>
              <w:tabs>
                <w:tab w:val="left" w:pos="5850"/>
              </w:tabs>
            </w:pPr>
            <w:proofErr w:type="spellStart"/>
            <w:r>
              <w:t>многофунк</w:t>
            </w:r>
            <w:proofErr w:type="spellEnd"/>
            <w:r>
              <w:t>-</w:t>
            </w:r>
          </w:p>
          <w:p w:rsidR="00976E10" w:rsidRDefault="00976E10" w:rsidP="00713B2E">
            <w:pPr>
              <w:tabs>
                <w:tab w:val="left" w:pos="5850"/>
              </w:tabs>
            </w:pPr>
            <w:proofErr w:type="spellStart"/>
            <w:r>
              <w:t>ционального</w:t>
            </w:r>
            <w:proofErr w:type="spellEnd"/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устройства)</w:t>
            </w:r>
          </w:p>
        </w:tc>
        <w:tc>
          <w:tcPr>
            <w:tcW w:w="1617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 xml:space="preserve">не более 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1 200х1 200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02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Цветность</w:t>
            </w:r>
          </w:p>
          <w:p w:rsidR="00976E10" w:rsidRDefault="00976E10" w:rsidP="00713B2E">
            <w:pPr>
              <w:tabs>
                <w:tab w:val="left" w:pos="5850"/>
              </w:tabs>
            </w:pPr>
            <w:proofErr w:type="gramStart"/>
            <w:r>
              <w:t>(цветной/</w:t>
            </w:r>
            <w:proofErr w:type="gramEnd"/>
          </w:p>
          <w:p w:rsidR="00976E10" w:rsidRPr="003746E7" w:rsidRDefault="00976E10" w:rsidP="00713B2E">
            <w:pPr>
              <w:tabs>
                <w:tab w:val="left" w:pos="5850"/>
              </w:tabs>
            </w:pPr>
            <w:proofErr w:type="gramStart"/>
            <w:r>
              <w:t>черно-белый)</w:t>
            </w:r>
            <w:proofErr w:type="gramEnd"/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Цветность</w:t>
            </w:r>
          </w:p>
          <w:p w:rsidR="00976E10" w:rsidRDefault="00976E10" w:rsidP="00713B2E">
            <w:pPr>
              <w:tabs>
                <w:tab w:val="left" w:pos="5850"/>
              </w:tabs>
            </w:pPr>
            <w:proofErr w:type="gramStart"/>
            <w:r>
              <w:t>(цветной/</w:t>
            </w:r>
            <w:proofErr w:type="gramEnd"/>
          </w:p>
          <w:p w:rsidR="00976E10" w:rsidRPr="003746E7" w:rsidRDefault="00976E10" w:rsidP="00713B2E">
            <w:pPr>
              <w:tabs>
                <w:tab w:val="left" w:pos="5850"/>
              </w:tabs>
            </w:pPr>
            <w:proofErr w:type="gramStart"/>
            <w:r>
              <w:t>черно-белый)</w:t>
            </w:r>
            <w:proofErr w:type="gramEnd"/>
          </w:p>
        </w:tc>
        <w:tc>
          <w:tcPr>
            <w:tcW w:w="1617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предельное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значение: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цветной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02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Максимальный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формат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Максимальный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формат</w:t>
            </w:r>
          </w:p>
        </w:tc>
        <w:tc>
          <w:tcPr>
            <w:tcW w:w="1617" w:type="dxa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02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Скорость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печати/</w:t>
            </w:r>
            <w:proofErr w:type="spellStart"/>
            <w:proofErr w:type="gramStart"/>
            <w:r>
              <w:t>скани-рования</w:t>
            </w:r>
            <w:proofErr w:type="spellEnd"/>
            <w:proofErr w:type="gramEnd"/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Скорость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печати/</w:t>
            </w:r>
            <w:proofErr w:type="spellStart"/>
            <w:proofErr w:type="gramStart"/>
            <w:r>
              <w:t>скани-рования</w:t>
            </w:r>
            <w:proofErr w:type="spellEnd"/>
            <w:proofErr w:type="gramEnd"/>
          </w:p>
        </w:tc>
        <w:tc>
          <w:tcPr>
            <w:tcW w:w="1617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не более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50 стр./мин.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02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Наличие</w:t>
            </w:r>
          </w:p>
          <w:p w:rsidR="00976E10" w:rsidRDefault="00976E10" w:rsidP="00713B2E">
            <w:pPr>
              <w:tabs>
                <w:tab w:val="left" w:pos="5850"/>
              </w:tabs>
            </w:pPr>
            <w:proofErr w:type="spellStart"/>
            <w:r>
              <w:t>дополнитель</w:t>
            </w:r>
            <w:proofErr w:type="spellEnd"/>
            <w:r>
              <w:t>-</w:t>
            </w:r>
          </w:p>
          <w:p w:rsidR="00976E10" w:rsidRDefault="00976E10" w:rsidP="00713B2E">
            <w:pPr>
              <w:tabs>
                <w:tab w:val="left" w:pos="5850"/>
              </w:tabs>
            </w:pPr>
            <w:proofErr w:type="spellStart"/>
            <w:r>
              <w:t>ных</w:t>
            </w:r>
            <w:proofErr w:type="spellEnd"/>
            <w:r>
              <w:t xml:space="preserve"> модулей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lastRenderedPageBreak/>
              <w:t xml:space="preserve">и интерфейс, устройства чтения карт памяти </w:t>
            </w:r>
            <w:proofErr w:type="spellStart"/>
            <w:r>
              <w:t>и.т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Наличие</w:t>
            </w:r>
          </w:p>
          <w:p w:rsidR="00976E10" w:rsidRDefault="00976E10" w:rsidP="00713B2E">
            <w:pPr>
              <w:tabs>
                <w:tab w:val="left" w:pos="5850"/>
              </w:tabs>
            </w:pPr>
            <w:proofErr w:type="spellStart"/>
            <w:r>
              <w:t>дополнитель</w:t>
            </w:r>
            <w:proofErr w:type="spellEnd"/>
            <w:r>
              <w:t>-</w:t>
            </w:r>
          </w:p>
          <w:p w:rsidR="00976E10" w:rsidRDefault="00976E10" w:rsidP="00713B2E">
            <w:pPr>
              <w:tabs>
                <w:tab w:val="left" w:pos="5850"/>
              </w:tabs>
            </w:pPr>
            <w:proofErr w:type="spellStart"/>
            <w:r>
              <w:t>ных</w:t>
            </w:r>
            <w:proofErr w:type="spellEnd"/>
            <w:r>
              <w:t xml:space="preserve"> модулей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lastRenderedPageBreak/>
              <w:t xml:space="preserve">и интерфейс, устройства чтения карт памяти </w:t>
            </w:r>
            <w:proofErr w:type="spellStart"/>
            <w:r>
              <w:t>и.т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  <w:tc>
          <w:tcPr>
            <w:tcW w:w="1617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lastRenderedPageBreak/>
              <w:t>предельное значение: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 xml:space="preserve">модуль </w:t>
            </w:r>
            <w:r>
              <w:lastRenderedPageBreak/>
              <w:t>двусторонней печати, сетевой интерфейс, дополните-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proofErr w:type="spellStart"/>
            <w:r>
              <w:t>льный</w:t>
            </w:r>
            <w:proofErr w:type="spellEnd"/>
            <w:r>
              <w:t xml:space="preserve"> лоток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2D4F30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2D4F30">
              <w:rPr>
                <w:b/>
              </w:rPr>
              <w:t>383</w:t>
            </w:r>
          </w:p>
        </w:tc>
        <w:tc>
          <w:tcPr>
            <w:tcW w:w="1330" w:type="dxa"/>
            <w:gridSpan w:val="2"/>
          </w:tcPr>
          <w:p w:rsidR="00976E10" w:rsidRPr="002D4F30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2D4F30">
              <w:rPr>
                <w:b/>
              </w:rPr>
              <w:t>рубль</w:t>
            </w:r>
          </w:p>
        </w:tc>
        <w:tc>
          <w:tcPr>
            <w:tcW w:w="1702" w:type="dxa"/>
          </w:tcPr>
          <w:p w:rsidR="00976E10" w:rsidRPr="002D4F30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2D4F30">
              <w:rPr>
                <w:b/>
              </w:rPr>
              <w:t>Предельная цена</w:t>
            </w:r>
          </w:p>
        </w:tc>
        <w:tc>
          <w:tcPr>
            <w:tcW w:w="1493" w:type="dxa"/>
          </w:tcPr>
          <w:p w:rsidR="00976E10" w:rsidRPr="002D4F30" w:rsidRDefault="00976E10" w:rsidP="00713B2E">
            <w:pPr>
              <w:tabs>
                <w:tab w:val="left" w:pos="5850"/>
              </w:tabs>
              <w:rPr>
                <w:b/>
              </w:rPr>
            </w:pPr>
          </w:p>
        </w:tc>
        <w:tc>
          <w:tcPr>
            <w:tcW w:w="1726" w:type="dxa"/>
          </w:tcPr>
          <w:p w:rsidR="00976E10" w:rsidRPr="002D4F30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2D4F30">
              <w:rPr>
                <w:b/>
              </w:rPr>
              <w:t>Предельная цена</w:t>
            </w:r>
          </w:p>
        </w:tc>
        <w:tc>
          <w:tcPr>
            <w:tcW w:w="1617" w:type="dxa"/>
          </w:tcPr>
          <w:p w:rsidR="00976E10" w:rsidRPr="002D4F30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2D4F30">
              <w:rPr>
                <w:b/>
              </w:rPr>
              <w:t>не более 120 тыс. рублей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362" w:type="dxa"/>
            <w:gridSpan w:val="9"/>
          </w:tcPr>
          <w:p w:rsidR="00976E10" w:rsidRPr="002D4F30" w:rsidRDefault="00976E10" w:rsidP="00713B2E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 w:rsidRPr="002D4F30">
              <w:rPr>
                <w:b/>
                <w:i/>
              </w:rPr>
              <w:t>Принтеры (формат А</w:t>
            </w:r>
            <w:proofErr w:type="gramStart"/>
            <w:r w:rsidRPr="002D4F30">
              <w:rPr>
                <w:b/>
                <w:i/>
              </w:rPr>
              <w:t>4</w:t>
            </w:r>
            <w:proofErr w:type="gramEnd"/>
            <w:r w:rsidRPr="002D4F30">
              <w:rPr>
                <w:b/>
                <w:i/>
              </w:rPr>
              <w:t>)</w:t>
            </w:r>
          </w:p>
        </w:tc>
      </w:tr>
      <w:tr w:rsidR="00976E10" w:rsidRPr="003746E7" w:rsidTr="00713B2E">
        <w:trPr>
          <w:trHeight w:val="70"/>
        </w:trPr>
        <w:tc>
          <w:tcPr>
            <w:tcW w:w="540" w:type="dxa"/>
            <w:gridSpan w:val="2"/>
            <w:vMerge/>
            <w:tcBorders>
              <w:bottom w:val="nil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  <w:vMerge/>
            <w:tcBorders>
              <w:bottom w:val="nil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02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Метод печати</w:t>
            </w:r>
          </w:p>
          <w:p w:rsidR="00976E10" w:rsidRDefault="00976E10" w:rsidP="00713B2E">
            <w:pPr>
              <w:tabs>
                <w:tab w:val="left" w:pos="5850"/>
              </w:tabs>
            </w:pPr>
            <w:proofErr w:type="gramStart"/>
            <w:r>
              <w:t>(струйный/</w:t>
            </w:r>
            <w:proofErr w:type="gramEnd"/>
          </w:p>
          <w:p w:rsidR="00976E10" w:rsidRDefault="00976E10" w:rsidP="00713B2E">
            <w:pPr>
              <w:tabs>
                <w:tab w:val="left" w:pos="5850"/>
              </w:tabs>
            </w:pPr>
            <w:r>
              <w:t xml:space="preserve">лазерный </w:t>
            </w:r>
            <w:proofErr w:type="gramStart"/>
            <w:r>
              <w:t>–д</w:t>
            </w:r>
            <w:proofErr w:type="gramEnd"/>
            <w:r>
              <w:t>ля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принтера/</w:t>
            </w:r>
            <w:proofErr w:type="spellStart"/>
            <w:r>
              <w:t>мно</w:t>
            </w:r>
            <w:proofErr w:type="spellEnd"/>
            <w:r>
              <w:t>-</w:t>
            </w:r>
          </w:p>
          <w:p w:rsidR="00976E10" w:rsidRDefault="00976E10" w:rsidP="00713B2E">
            <w:pPr>
              <w:tabs>
                <w:tab w:val="left" w:pos="5850"/>
              </w:tabs>
            </w:pPr>
            <w:proofErr w:type="spellStart"/>
            <w:r>
              <w:t>гофункциона</w:t>
            </w:r>
            <w:proofErr w:type="spellEnd"/>
            <w:r>
              <w:t>-</w:t>
            </w:r>
          </w:p>
          <w:p w:rsidR="00976E10" w:rsidRDefault="00976E10" w:rsidP="00713B2E">
            <w:pPr>
              <w:tabs>
                <w:tab w:val="left" w:pos="5850"/>
              </w:tabs>
            </w:pPr>
            <w:proofErr w:type="spellStart"/>
            <w:r>
              <w:t>льного</w:t>
            </w:r>
            <w:proofErr w:type="spellEnd"/>
            <w:r>
              <w:t xml:space="preserve"> устрой-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proofErr w:type="spellStart"/>
            <w:proofErr w:type="gramStart"/>
            <w:r>
              <w:t>ства</w:t>
            </w:r>
            <w:proofErr w:type="spellEnd"/>
            <w:r>
              <w:t>)</w:t>
            </w:r>
            <w:proofErr w:type="gramEnd"/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Метод печати</w:t>
            </w:r>
          </w:p>
          <w:p w:rsidR="00976E10" w:rsidRDefault="00976E10" w:rsidP="00713B2E">
            <w:pPr>
              <w:tabs>
                <w:tab w:val="left" w:pos="5850"/>
              </w:tabs>
            </w:pPr>
            <w:proofErr w:type="gramStart"/>
            <w:r>
              <w:t>(струйный/</w:t>
            </w:r>
            <w:proofErr w:type="gramEnd"/>
          </w:p>
          <w:p w:rsidR="00976E10" w:rsidRDefault="00976E10" w:rsidP="00713B2E">
            <w:pPr>
              <w:tabs>
                <w:tab w:val="left" w:pos="5850"/>
              </w:tabs>
            </w:pPr>
            <w:r>
              <w:t xml:space="preserve">лазерный </w:t>
            </w:r>
            <w:proofErr w:type="gramStart"/>
            <w:r>
              <w:t>–д</w:t>
            </w:r>
            <w:proofErr w:type="gramEnd"/>
            <w:r>
              <w:t>ля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принтера/</w:t>
            </w:r>
            <w:proofErr w:type="spellStart"/>
            <w:r>
              <w:t>мно</w:t>
            </w:r>
            <w:proofErr w:type="spellEnd"/>
            <w:r>
              <w:t>-</w:t>
            </w:r>
          </w:p>
          <w:p w:rsidR="00976E10" w:rsidRDefault="00976E10" w:rsidP="00713B2E">
            <w:pPr>
              <w:tabs>
                <w:tab w:val="left" w:pos="5850"/>
              </w:tabs>
            </w:pPr>
            <w:proofErr w:type="spellStart"/>
            <w:r>
              <w:t>гофункциона</w:t>
            </w:r>
            <w:proofErr w:type="spellEnd"/>
            <w:r>
              <w:t>-</w:t>
            </w:r>
          </w:p>
          <w:p w:rsidR="00976E10" w:rsidRDefault="00976E10" w:rsidP="00713B2E">
            <w:pPr>
              <w:tabs>
                <w:tab w:val="left" w:pos="5850"/>
              </w:tabs>
            </w:pPr>
            <w:proofErr w:type="spellStart"/>
            <w:r>
              <w:t>льного</w:t>
            </w:r>
            <w:proofErr w:type="spellEnd"/>
            <w:r>
              <w:t xml:space="preserve"> устрой-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proofErr w:type="spellStart"/>
            <w:proofErr w:type="gramStart"/>
            <w:r>
              <w:t>ства</w:t>
            </w:r>
            <w:proofErr w:type="spellEnd"/>
            <w:r>
              <w:t>)</w:t>
            </w:r>
            <w:proofErr w:type="gramEnd"/>
          </w:p>
        </w:tc>
        <w:tc>
          <w:tcPr>
            <w:tcW w:w="1617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предельное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значение: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лазерный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25" w:type="dxa"/>
            <w:vMerge w:val="restart"/>
            <w:tcBorders>
              <w:top w:val="nil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44" w:type="dxa"/>
            <w:gridSpan w:val="2"/>
            <w:vMerge w:val="restart"/>
            <w:tcBorders>
              <w:top w:val="nil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02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Разрешение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сканирования</w:t>
            </w:r>
          </w:p>
          <w:p w:rsidR="00976E10" w:rsidRDefault="00976E10" w:rsidP="00713B2E">
            <w:pPr>
              <w:tabs>
                <w:tab w:val="left" w:pos="5850"/>
              </w:tabs>
            </w:pPr>
            <w:proofErr w:type="gramStart"/>
            <w:r>
              <w:t>(для сканера/</w:t>
            </w:r>
            <w:proofErr w:type="gramEnd"/>
          </w:p>
          <w:p w:rsidR="00976E10" w:rsidRDefault="00976E10" w:rsidP="00713B2E">
            <w:pPr>
              <w:tabs>
                <w:tab w:val="left" w:pos="5850"/>
              </w:tabs>
            </w:pPr>
            <w:proofErr w:type="spellStart"/>
            <w:r>
              <w:t>многофунк</w:t>
            </w:r>
            <w:proofErr w:type="spellEnd"/>
            <w:r>
              <w:t>-</w:t>
            </w:r>
          </w:p>
          <w:p w:rsidR="00976E10" w:rsidRDefault="00976E10" w:rsidP="00713B2E">
            <w:pPr>
              <w:tabs>
                <w:tab w:val="left" w:pos="5850"/>
              </w:tabs>
            </w:pPr>
            <w:proofErr w:type="spellStart"/>
            <w:r>
              <w:t>ционального</w:t>
            </w:r>
            <w:proofErr w:type="spellEnd"/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устройства)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Разрешение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сканирования</w:t>
            </w:r>
          </w:p>
          <w:p w:rsidR="00976E10" w:rsidRDefault="00976E10" w:rsidP="00713B2E">
            <w:pPr>
              <w:tabs>
                <w:tab w:val="left" w:pos="5850"/>
              </w:tabs>
            </w:pPr>
            <w:proofErr w:type="gramStart"/>
            <w:r>
              <w:t>(для сканера/</w:t>
            </w:r>
            <w:proofErr w:type="gramEnd"/>
          </w:p>
          <w:p w:rsidR="00976E10" w:rsidRDefault="00976E10" w:rsidP="00713B2E">
            <w:pPr>
              <w:tabs>
                <w:tab w:val="left" w:pos="5850"/>
              </w:tabs>
            </w:pPr>
            <w:proofErr w:type="spellStart"/>
            <w:r>
              <w:t>многофунк</w:t>
            </w:r>
            <w:proofErr w:type="spellEnd"/>
            <w:r>
              <w:t>-</w:t>
            </w:r>
          </w:p>
          <w:p w:rsidR="00976E10" w:rsidRDefault="00976E10" w:rsidP="00713B2E">
            <w:pPr>
              <w:tabs>
                <w:tab w:val="left" w:pos="5850"/>
              </w:tabs>
            </w:pPr>
            <w:proofErr w:type="spellStart"/>
            <w:r>
              <w:t>ционального</w:t>
            </w:r>
            <w:proofErr w:type="spellEnd"/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устройства)</w:t>
            </w:r>
          </w:p>
        </w:tc>
        <w:tc>
          <w:tcPr>
            <w:tcW w:w="1617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 xml:space="preserve">не более 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1 200х1 200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25" w:type="dxa"/>
            <w:vMerge/>
            <w:tcBorders>
              <w:top w:val="nil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44" w:type="dxa"/>
            <w:gridSpan w:val="2"/>
            <w:vMerge/>
            <w:tcBorders>
              <w:top w:val="nil"/>
            </w:tcBorders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  <w:vMerge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02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Цветность</w:t>
            </w:r>
          </w:p>
          <w:p w:rsidR="00976E10" w:rsidRDefault="00976E10" w:rsidP="00713B2E">
            <w:pPr>
              <w:tabs>
                <w:tab w:val="left" w:pos="5850"/>
              </w:tabs>
            </w:pPr>
            <w:proofErr w:type="gramStart"/>
            <w:r>
              <w:t>(цветной/</w:t>
            </w:r>
            <w:proofErr w:type="gramEnd"/>
          </w:p>
          <w:p w:rsidR="00976E10" w:rsidRPr="003746E7" w:rsidRDefault="00976E10" w:rsidP="00713B2E">
            <w:pPr>
              <w:tabs>
                <w:tab w:val="left" w:pos="5850"/>
              </w:tabs>
            </w:pPr>
            <w:proofErr w:type="gramStart"/>
            <w:r>
              <w:t>черно-белый)</w:t>
            </w:r>
            <w:proofErr w:type="gramEnd"/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Цветность</w:t>
            </w:r>
          </w:p>
          <w:p w:rsidR="00976E10" w:rsidRDefault="00976E10" w:rsidP="00713B2E">
            <w:pPr>
              <w:tabs>
                <w:tab w:val="left" w:pos="5850"/>
              </w:tabs>
            </w:pPr>
            <w:proofErr w:type="gramStart"/>
            <w:r>
              <w:t>(цветной/</w:t>
            </w:r>
            <w:proofErr w:type="gramEnd"/>
          </w:p>
          <w:p w:rsidR="00976E10" w:rsidRPr="003746E7" w:rsidRDefault="00976E10" w:rsidP="00713B2E">
            <w:pPr>
              <w:tabs>
                <w:tab w:val="left" w:pos="5850"/>
              </w:tabs>
            </w:pPr>
            <w:proofErr w:type="gramStart"/>
            <w:r>
              <w:t>черно-белый)</w:t>
            </w:r>
            <w:proofErr w:type="gramEnd"/>
          </w:p>
        </w:tc>
        <w:tc>
          <w:tcPr>
            <w:tcW w:w="1617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предельное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значение: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цветной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141"/>
        </w:trPr>
        <w:tc>
          <w:tcPr>
            <w:tcW w:w="54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3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02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Максимальный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формат</w:t>
            </w:r>
          </w:p>
        </w:tc>
        <w:tc>
          <w:tcPr>
            <w:tcW w:w="1493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Максимальный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формат</w:t>
            </w:r>
          </w:p>
        </w:tc>
        <w:tc>
          <w:tcPr>
            <w:tcW w:w="1617" w:type="dxa"/>
          </w:tcPr>
          <w:p w:rsidR="00976E10" w:rsidRPr="003746E7" w:rsidRDefault="00976E10" w:rsidP="00713B2E">
            <w:pPr>
              <w:tabs>
                <w:tab w:val="left" w:pos="5850"/>
              </w:tabs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586"/>
        </w:trPr>
        <w:tc>
          <w:tcPr>
            <w:tcW w:w="54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4E328C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4E328C">
              <w:rPr>
                <w:b/>
              </w:rPr>
              <w:t>383</w:t>
            </w:r>
          </w:p>
        </w:tc>
        <w:tc>
          <w:tcPr>
            <w:tcW w:w="1330" w:type="dxa"/>
            <w:gridSpan w:val="2"/>
          </w:tcPr>
          <w:p w:rsidR="00976E10" w:rsidRPr="004E328C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4E328C">
              <w:rPr>
                <w:b/>
              </w:rPr>
              <w:t>рубль</w:t>
            </w:r>
          </w:p>
        </w:tc>
        <w:tc>
          <w:tcPr>
            <w:tcW w:w="1702" w:type="dxa"/>
          </w:tcPr>
          <w:p w:rsidR="00976E10" w:rsidRPr="004E328C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4E328C">
              <w:rPr>
                <w:b/>
              </w:rPr>
              <w:t>Предельная</w:t>
            </w:r>
          </w:p>
          <w:p w:rsidR="00976E10" w:rsidRPr="004E328C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4E328C">
              <w:rPr>
                <w:b/>
              </w:rPr>
              <w:t>цена</w:t>
            </w:r>
          </w:p>
        </w:tc>
        <w:tc>
          <w:tcPr>
            <w:tcW w:w="1493" w:type="dxa"/>
          </w:tcPr>
          <w:p w:rsidR="00976E10" w:rsidRPr="004E328C" w:rsidRDefault="00976E10" w:rsidP="00713B2E">
            <w:pPr>
              <w:tabs>
                <w:tab w:val="left" w:pos="5850"/>
              </w:tabs>
              <w:rPr>
                <w:b/>
              </w:rPr>
            </w:pPr>
          </w:p>
        </w:tc>
        <w:tc>
          <w:tcPr>
            <w:tcW w:w="1726" w:type="dxa"/>
          </w:tcPr>
          <w:p w:rsidR="00976E10" w:rsidRPr="004E328C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4E328C">
              <w:rPr>
                <w:b/>
              </w:rPr>
              <w:t>Предельная</w:t>
            </w:r>
          </w:p>
          <w:p w:rsidR="00976E10" w:rsidRPr="004E328C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4E328C">
              <w:rPr>
                <w:b/>
              </w:rPr>
              <w:t>цена</w:t>
            </w:r>
          </w:p>
        </w:tc>
        <w:tc>
          <w:tcPr>
            <w:tcW w:w="1617" w:type="dxa"/>
          </w:tcPr>
          <w:p w:rsidR="00976E10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4E328C">
              <w:rPr>
                <w:b/>
              </w:rPr>
              <w:t xml:space="preserve">не более 25 </w:t>
            </w:r>
          </w:p>
          <w:p w:rsidR="00976E10" w:rsidRDefault="00976E10" w:rsidP="00713B2E">
            <w:pPr>
              <w:tabs>
                <w:tab w:val="left" w:pos="5850"/>
              </w:tabs>
              <w:rPr>
                <w:b/>
              </w:rPr>
            </w:pPr>
            <w:r w:rsidRPr="004E328C">
              <w:rPr>
                <w:b/>
              </w:rPr>
              <w:t>тыс. рублей</w:t>
            </w:r>
          </w:p>
          <w:p w:rsidR="00976E10" w:rsidRPr="004E328C" w:rsidRDefault="00976E10" w:rsidP="00713B2E">
            <w:pPr>
              <w:tabs>
                <w:tab w:val="left" w:pos="5850"/>
              </w:tabs>
              <w:rPr>
                <w:b/>
              </w:rPr>
            </w:pP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586"/>
        </w:trPr>
        <w:tc>
          <w:tcPr>
            <w:tcW w:w="540" w:type="dxa"/>
            <w:gridSpan w:val="2"/>
          </w:tcPr>
          <w:p w:rsidR="00976E10" w:rsidRPr="00A2145A" w:rsidRDefault="00976E10" w:rsidP="00713B2E">
            <w:pPr>
              <w:tabs>
                <w:tab w:val="left" w:pos="5850"/>
              </w:tabs>
            </w:pPr>
            <w:r w:rsidRPr="00A2145A">
              <w:t>2.</w:t>
            </w:r>
          </w:p>
        </w:tc>
        <w:tc>
          <w:tcPr>
            <w:tcW w:w="14758" w:type="dxa"/>
            <w:gridSpan w:val="11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Дополнительный перечень отдельных видов товаров, работ, услуг, определенный органом местного самоуправления</w:t>
            </w:r>
          </w:p>
        </w:tc>
      </w:tr>
      <w:tr w:rsidR="00976E10" w:rsidRPr="003746E7" w:rsidTr="00713B2E">
        <w:trPr>
          <w:trHeight w:val="274"/>
        </w:trPr>
        <w:tc>
          <w:tcPr>
            <w:tcW w:w="54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>2.1</w:t>
            </w:r>
          </w:p>
        </w:tc>
        <w:tc>
          <w:tcPr>
            <w:tcW w:w="1329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>63.12.10.</w:t>
            </w:r>
          </w:p>
          <w:p w:rsidR="00976E10" w:rsidRPr="003746E7" w:rsidRDefault="00976E10" w:rsidP="00713B2E">
            <w:pPr>
              <w:tabs>
                <w:tab w:val="left" w:pos="5850"/>
              </w:tabs>
            </w:pPr>
            <w:r>
              <w:t>000</w:t>
            </w:r>
          </w:p>
        </w:tc>
        <w:tc>
          <w:tcPr>
            <w:tcW w:w="2067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  <w:r>
              <w:t xml:space="preserve">Оказание  информационных услуг с использованием экземпляров </w:t>
            </w:r>
            <w:r>
              <w:lastRenderedPageBreak/>
              <w:t>специальных выпусков</w:t>
            </w:r>
          </w:p>
        </w:tc>
        <w:tc>
          <w:tcPr>
            <w:tcW w:w="876" w:type="dxa"/>
          </w:tcPr>
          <w:p w:rsidR="00976E10" w:rsidRPr="001F0367" w:rsidRDefault="00976E10" w:rsidP="00713B2E">
            <w:pPr>
              <w:tabs>
                <w:tab w:val="left" w:pos="5850"/>
              </w:tabs>
            </w:pPr>
            <w:r w:rsidRPr="001F0367">
              <w:lastRenderedPageBreak/>
              <w:t>796</w:t>
            </w:r>
          </w:p>
        </w:tc>
        <w:tc>
          <w:tcPr>
            <w:tcW w:w="1250" w:type="dxa"/>
          </w:tcPr>
          <w:p w:rsidR="00976E10" w:rsidRPr="00A2145A" w:rsidRDefault="00976E10" w:rsidP="00713B2E">
            <w:pPr>
              <w:tabs>
                <w:tab w:val="left" w:pos="5850"/>
              </w:tabs>
            </w:pPr>
            <w:r w:rsidRPr="00A2145A">
              <w:t>Экземпляр</w:t>
            </w:r>
          </w:p>
        </w:tc>
        <w:tc>
          <w:tcPr>
            <w:tcW w:w="1782" w:type="dxa"/>
            <w:gridSpan w:val="2"/>
          </w:tcPr>
          <w:p w:rsidR="00976E10" w:rsidRPr="00A2145A" w:rsidRDefault="00976E10" w:rsidP="00713B2E">
            <w:pPr>
              <w:tabs>
                <w:tab w:val="left" w:pos="5850"/>
              </w:tabs>
            </w:pPr>
          </w:p>
        </w:tc>
        <w:tc>
          <w:tcPr>
            <w:tcW w:w="1493" w:type="dxa"/>
          </w:tcPr>
          <w:p w:rsidR="00976E10" w:rsidRPr="00A2145A" w:rsidRDefault="00976E10" w:rsidP="00713B2E">
            <w:pPr>
              <w:tabs>
                <w:tab w:val="left" w:pos="5850"/>
              </w:tabs>
            </w:pPr>
          </w:p>
        </w:tc>
        <w:tc>
          <w:tcPr>
            <w:tcW w:w="1726" w:type="dxa"/>
          </w:tcPr>
          <w:p w:rsidR="00976E10" w:rsidRDefault="00976E10" w:rsidP="00713B2E">
            <w:pPr>
              <w:tabs>
                <w:tab w:val="left" w:pos="5850"/>
              </w:tabs>
            </w:pPr>
            <w:r>
              <w:t xml:space="preserve">Сопровождение, модификация структуры, актуализации </w:t>
            </w:r>
            <w:r>
              <w:lastRenderedPageBreak/>
              <w:t xml:space="preserve">информационного наполнения баз данных – сетевая версия с одновременным доступом 5 рабочих мест, в том числе </w:t>
            </w:r>
            <w:proofErr w:type="spellStart"/>
            <w:r>
              <w:t>флэш</w:t>
            </w:r>
            <w:proofErr w:type="spellEnd"/>
            <w:r>
              <w:t xml:space="preserve"> – версия 1 рабочее место</w:t>
            </w:r>
          </w:p>
          <w:p w:rsidR="00976E10" w:rsidRDefault="00976E10" w:rsidP="00713B2E">
            <w:pPr>
              <w:tabs>
                <w:tab w:val="left" w:pos="5850"/>
              </w:tabs>
            </w:pPr>
            <w:proofErr w:type="gramStart"/>
            <w:r>
              <w:t>Наличие в системе всех документов, соответствующих заданной тематике на текущей момент, достоверность текстов в правовых актах, документах и.т.д.</w:t>
            </w:r>
            <w:proofErr w:type="gramEnd"/>
            <w:r>
              <w:t xml:space="preserve"> Своевременное обновление системы. Наименование справочно-правовой системы: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 xml:space="preserve">-версия </w:t>
            </w:r>
            <w:proofErr w:type="spellStart"/>
            <w:r>
              <w:t>Проф</w:t>
            </w:r>
            <w:proofErr w:type="spellEnd"/>
            <w:r>
              <w:t>;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-эксперт-приложение;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-Ямало-Ненецкий выпуск;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 xml:space="preserve">-комментарии </w:t>
            </w:r>
            <w:r>
              <w:lastRenderedPageBreak/>
              <w:t>законодательства;</w:t>
            </w:r>
          </w:p>
          <w:p w:rsidR="00976E10" w:rsidRDefault="00976E10" w:rsidP="00713B2E">
            <w:pPr>
              <w:tabs>
                <w:tab w:val="left" w:pos="5850"/>
              </w:tabs>
            </w:pPr>
            <w:r>
              <w:t>-консультации для бюджетных организаций;</w:t>
            </w:r>
          </w:p>
          <w:p w:rsidR="00976E10" w:rsidRPr="009B6E1E" w:rsidRDefault="00976E10" w:rsidP="00713B2E">
            <w:r>
              <w:t>-финансист.</w:t>
            </w:r>
          </w:p>
        </w:tc>
        <w:tc>
          <w:tcPr>
            <w:tcW w:w="1617" w:type="dxa"/>
          </w:tcPr>
          <w:p w:rsidR="00976E10" w:rsidRPr="00A2145A" w:rsidRDefault="00976E10" w:rsidP="00713B2E">
            <w:pPr>
              <w:tabs>
                <w:tab w:val="left" w:pos="5850"/>
              </w:tabs>
            </w:pPr>
            <w:r>
              <w:lastRenderedPageBreak/>
              <w:t xml:space="preserve">не более 5 рабочих мест, 1 </w:t>
            </w:r>
            <w:proofErr w:type="spellStart"/>
            <w:r>
              <w:t>флэш</w:t>
            </w:r>
            <w:proofErr w:type="spellEnd"/>
            <w:r>
              <w:t xml:space="preserve"> – версии рабочего </w:t>
            </w:r>
            <w:r>
              <w:lastRenderedPageBreak/>
              <w:t>места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  <w:tr w:rsidR="00976E10" w:rsidRPr="003746E7" w:rsidTr="00713B2E">
        <w:trPr>
          <w:trHeight w:val="274"/>
        </w:trPr>
        <w:tc>
          <w:tcPr>
            <w:tcW w:w="540" w:type="dxa"/>
            <w:gridSpan w:val="2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329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2067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876" w:type="dxa"/>
          </w:tcPr>
          <w:p w:rsidR="00976E10" w:rsidRPr="004E328C" w:rsidRDefault="00976E10" w:rsidP="00713B2E">
            <w:pPr>
              <w:tabs>
                <w:tab w:val="left" w:pos="5850"/>
              </w:tabs>
              <w:rPr>
                <w:b/>
              </w:rPr>
            </w:pPr>
            <w:r>
              <w:rPr>
                <w:b/>
              </w:rPr>
              <w:t>383</w:t>
            </w:r>
          </w:p>
        </w:tc>
        <w:tc>
          <w:tcPr>
            <w:tcW w:w="1250" w:type="dxa"/>
          </w:tcPr>
          <w:p w:rsidR="00976E10" w:rsidRPr="004E328C" w:rsidRDefault="00976E10" w:rsidP="00713B2E">
            <w:pPr>
              <w:tabs>
                <w:tab w:val="left" w:pos="5850"/>
              </w:tabs>
              <w:rPr>
                <w:b/>
              </w:rPr>
            </w:pPr>
            <w:r>
              <w:rPr>
                <w:b/>
              </w:rPr>
              <w:t>рубль</w:t>
            </w:r>
          </w:p>
        </w:tc>
        <w:tc>
          <w:tcPr>
            <w:tcW w:w="1782" w:type="dxa"/>
            <w:gridSpan w:val="2"/>
          </w:tcPr>
          <w:p w:rsidR="00976E10" w:rsidRPr="004E328C" w:rsidRDefault="00976E10" w:rsidP="00713B2E">
            <w:pPr>
              <w:tabs>
                <w:tab w:val="left" w:pos="5850"/>
              </w:tabs>
              <w:rPr>
                <w:b/>
              </w:rPr>
            </w:pPr>
          </w:p>
        </w:tc>
        <w:tc>
          <w:tcPr>
            <w:tcW w:w="1493" w:type="dxa"/>
          </w:tcPr>
          <w:p w:rsidR="00976E10" w:rsidRPr="004E328C" w:rsidRDefault="00976E10" w:rsidP="00713B2E">
            <w:pPr>
              <w:tabs>
                <w:tab w:val="left" w:pos="5850"/>
              </w:tabs>
              <w:rPr>
                <w:b/>
              </w:rPr>
            </w:pPr>
          </w:p>
        </w:tc>
        <w:tc>
          <w:tcPr>
            <w:tcW w:w="1726" w:type="dxa"/>
          </w:tcPr>
          <w:p w:rsidR="00976E10" w:rsidRPr="004E328C" w:rsidRDefault="00976E10" w:rsidP="00713B2E">
            <w:pPr>
              <w:tabs>
                <w:tab w:val="left" w:pos="5850"/>
              </w:tabs>
              <w:rPr>
                <w:b/>
              </w:rPr>
            </w:pPr>
            <w:r>
              <w:rPr>
                <w:b/>
              </w:rPr>
              <w:t>Предельная цена</w:t>
            </w:r>
          </w:p>
        </w:tc>
        <w:tc>
          <w:tcPr>
            <w:tcW w:w="1617" w:type="dxa"/>
          </w:tcPr>
          <w:p w:rsidR="00976E10" w:rsidRPr="004E328C" w:rsidRDefault="00976E10" w:rsidP="00713B2E">
            <w:pPr>
              <w:tabs>
                <w:tab w:val="left" w:pos="5850"/>
              </w:tabs>
              <w:rPr>
                <w:b/>
              </w:rPr>
            </w:pPr>
            <w:r>
              <w:rPr>
                <w:b/>
              </w:rPr>
              <w:t>не более 700 тыс. рублей</w:t>
            </w:r>
          </w:p>
        </w:tc>
        <w:tc>
          <w:tcPr>
            <w:tcW w:w="1462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  <w:tc>
          <w:tcPr>
            <w:tcW w:w="1156" w:type="dxa"/>
          </w:tcPr>
          <w:p w:rsidR="00976E10" w:rsidRPr="003746E7" w:rsidRDefault="00976E10" w:rsidP="00713B2E">
            <w:pPr>
              <w:tabs>
                <w:tab w:val="left" w:pos="5850"/>
              </w:tabs>
            </w:pPr>
          </w:p>
        </w:tc>
      </w:tr>
    </w:tbl>
    <w:p w:rsidR="00976E10" w:rsidRDefault="00976E10" w:rsidP="00976E10">
      <w:pPr>
        <w:tabs>
          <w:tab w:val="left" w:pos="5850"/>
        </w:tabs>
      </w:pPr>
    </w:p>
    <w:p w:rsidR="00976E10" w:rsidRDefault="00976E10" w:rsidP="00976E10">
      <w:pPr>
        <w:tabs>
          <w:tab w:val="left" w:pos="5850"/>
        </w:tabs>
      </w:pPr>
    </w:p>
    <w:p w:rsidR="00976E10" w:rsidRDefault="00976E10" w:rsidP="00976E10">
      <w:pPr>
        <w:tabs>
          <w:tab w:val="left" w:pos="5850"/>
        </w:tabs>
      </w:pPr>
    </w:p>
    <w:p w:rsidR="00976E10" w:rsidRPr="00FA0CF6" w:rsidRDefault="00976E10" w:rsidP="00976E10">
      <w:pPr>
        <w:tabs>
          <w:tab w:val="left" w:pos="5850"/>
        </w:tabs>
      </w:pPr>
    </w:p>
    <w:p w:rsidR="00BC04B7" w:rsidRDefault="00BC04B7" w:rsidP="009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04B7" w:rsidSect="00FA0C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07E2"/>
    <w:multiLevelType w:val="multilevel"/>
    <w:tmpl w:val="395285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F796CA5"/>
    <w:multiLevelType w:val="multilevel"/>
    <w:tmpl w:val="A1B8C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923295"/>
    <w:multiLevelType w:val="multilevel"/>
    <w:tmpl w:val="715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CDF7532"/>
    <w:multiLevelType w:val="hybridMultilevel"/>
    <w:tmpl w:val="BB788BF0"/>
    <w:lvl w:ilvl="0" w:tplc="0B18F85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C6626C"/>
    <w:multiLevelType w:val="hybridMultilevel"/>
    <w:tmpl w:val="57EA12FA"/>
    <w:lvl w:ilvl="0" w:tplc="24ECE96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DB7"/>
    <w:rsid w:val="0004011D"/>
    <w:rsid w:val="001F4DB7"/>
    <w:rsid w:val="00303F5D"/>
    <w:rsid w:val="009379DF"/>
    <w:rsid w:val="009557A8"/>
    <w:rsid w:val="00976E10"/>
    <w:rsid w:val="00A3266C"/>
    <w:rsid w:val="00B27998"/>
    <w:rsid w:val="00B57A35"/>
    <w:rsid w:val="00B96BF2"/>
    <w:rsid w:val="00BC04B7"/>
    <w:rsid w:val="00DD6F87"/>
    <w:rsid w:val="00EC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9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379DF"/>
    <w:pPr>
      <w:ind w:left="720"/>
      <w:contextualSpacing/>
    </w:pPr>
  </w:style>
  <w:style w:type="paragraph" w:customStyle="1" w:styleId="ConsPlusNormal">
    <w:name w:val="ConsPlusNormal"/>
    <w:rsid w:val="00937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BF2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7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9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379DF"/>
    <w:pPr>
      <w:ind w:left="720"/>
      <w:contextualSpacing/>
    </w:pPr>
  </w:style>
  <w:style w:type="paragraph" w:customStyle="1" w:styleId="ConsPlusNormal">
    <w:name w:val="ConsPlusNormal"/>
    <w:rsid w:val="00937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B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n.gracheva</cp:lastModifiedBy>
  <cp:revision>17</cp:revision>
  <cp:lastPrinted>2017-08-10T06:18:00Z</cp:lastPrinted>
  <dcterms:created xsi:type="dcterms:W3CDTF">2016-08-08T04:07:00Z</dcterms:created>
  <dcterms:modified xsi:type="dcterms:W3CDTF">2017-08-11T04:57:00Z</dcterms:modified>
</cp:coreProperties>
</file>