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D2" w:rsidRPr="007C59CE" w:rsidRDefault="00C35ED2" w:rsidP="009E775A">
      <w:pPr>
        <w:pStyle w:val="ab"/>
        <w:spacing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 w:rsidR="00C35ED2" w:rsidRPr="007C59CE" w:rsidRDefault="00C35ED2" w:rsidP="007C59CE">
      <w:pPr>
        <w:pStyle w:val="ab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 w:rsidR="00C35ED2" w:rsidRPr="007C59CE" w:rsidRDefault="00C35ED2" w:rsidP="007C59CE">
      <w:pPr>
        <w:pStyle w:val="ab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C35ED2" w:rsidRPr="00D116FA" w:rsidRDefault="00C35ED2" w:rsidP="007C59CE">
      <w:pPr>
        <w:pStyle w:val="ab"/>
        <w:spacing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 w:rsidR="00D116FA" w:rsidRPr="00D116FA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10 июня 2020 года</w:t>
      </w:r>
      <w:r w:rsidR="00D116F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7C59CE">
        <w:rPr>
          <w:rFonts w:ascii="PT Astra Serif" w:hAnsi="PT Astra Serif" w:cs="Times New Roman"/>
          <w:sz w:val="28"/>
          <w:szCs w:val="28"/>
        </w:rPr>
        <w:t xml:space="preserve">№ </w:t>
      </w:r>
      <w:bookmarkStart w:id="0" w:name="_GoBack"/>
      <w:r w:rsidR="00D116FA" w:rsidRPr="00D116FA">
        <w:rPr>
          <w:rFonts w:ascii="PT Astra Serif" w:hAnsi="PT Astra Serif" w:cs="Times New Roman"/>
          <w:sz w:val="28"/>
          <w:szCs w:val="28"/>
          <w:u w:val="single"/>
        </w:rPr>
        <w:t>476</w:t>
      </w:r>
      <w:r w:rsidRPr="00D116FA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 xml:space="preserve"> </w:t>
      </w:r>
    </w:p>
    <w:bookmarkEnd w:id="0"/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C35ED2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9E775A" w:rsidRPr="007C59CE" w:rsidRDefault="009E775A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7C59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7C59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7C59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 w:rsidR="00C35ED2" w:rsidRPr="007C59CE" w:rsidRDefault="00C35ED2" w:rsidP="009E775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C35ED2" w:rsidRPr="007C59CE" w:rsidRDefault="00C35ED2" w:rsidP="009E775A">
      <w:pPr>
        <w:pStyle w:val="ab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 w:rsidR="00C35ED2" w:rsidRDefault="00C35ED2" w:rsidP="00411A84">
      <w:pPr>
        <w:pStyle w:val="ab"/>
        <w:spacing w:after="0" w:line="36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 w:rsidR="00257AE2" w:rsidRPr="007C59CE" w:rsidRDefault="00257AE2" w:rsidP="00411A84">
      <w:pPr>
        <w:pStyle w:val="ab"/>
        <w:spacing w:after="0" w:line="36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C35ED2" w:rsidRPr="007C59CE" w:rsidRDefault="00C35ED2" w:rsidP="00411A84">
      <w:pPr>
        <w:pStyle w:val="ab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 w:rsidR="00C35ED2" w:rsidRPr="007C59CE" w:rsidRDefault="00C35ED2" w:rsidP="009E775A">
      <w:pPr>
        <w:pStyle w:val="ab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 w:rsidR="00C35ED2" w:rsidRPr="007C59CE" w:rsidRDefault="00C35ED2" w:rsidP="009E775A">
      <w:pPr>
        <w:pStyle w:val="ab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C35ED2" w:rsidRPr="007C59CE" w:rsidRDefault="00C35ED2" w:rsidP="009E775A">
      <w:pPr>
        <w:pStyle w:val="ab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 w:rsidRPr="007C59CE">
        <w:rPr>
          <w:rFonts w:ascii="PT Astra Serif" w:hAnsi="PT Astra Serif" w:cs="Times New Roman"/>
          <w:sz w:val="28"/>
          <w:szCs w:val="28"/>
        </w:rPr>
        <w:t>_</w:t>
      </w:r>
      <w:r w:rsidR="007C59CE" w:rsidRPr="007C59CE">
        <w:rPr>
          <w:rFonts w:ascii="PT Astra Serif" w:hAnsi="PT Astra Serif" w:cs="Times New Roman"/>
          <w:sz w:val="28"/>
          <w:szCs w:val="28"/>
        </w:rPr>
        <w:t>__________________</w:t>
      </w:r>
      <w:r w:rsidR="009E775A">
        <w:rPr>
          <w:rFonts w:ascii="PT Astra Serif" w:hAnsi="PT Astra Serif" w:cs="Times New Roman"/>
          <w:sz w:val="28"/>
          <w:szCs w:val="28"/>
        </w:rPr>
        <w:t>___</w:t>
      </w:r>
      <w:r w:rsidR="007C59CE" w:rsidRPr="007C59CE">
        <w:rPr>
          <w:rFonts w:ascii="PT Astra Serif" w:hAnsi="PT Astra Serif" w:cs="Times New Roman"/>
          <w:sz w:val="28"/>
          <w:szCs w:val="28"/>
        </w:rPr>
        <w:t>__ № _____</w:t>
      </w:r>
    </w:p>
    <w:p w:rsidR="00C35ED2" w:rsidRPr="007C59CE" w:rsidRDefault="00C35ED2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C35ED2" w:rsidRDefault="00C35ED2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0E1B" w:rsidRDefault="00210E1B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0E1B" w:rsidRDefault="00210E1B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0E1B" w:rsidRDefault="00210E1B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0E1B" w:rsidRDefault="00210E1B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9E775A" w:rsidRPr="007C59CE" w:rsidRDefault="009E775A" w:rsidP="00257AE2">
      <w:pPr>
        <w:pStyle w:val="ab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C35ED2" w:rsidRPr="007C59CE" w:rsidRDefault="00C35ED2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 w:rsidR="00C35ED2" w:rsidRPr="007C59CE" w:rsidRDefault="00C35ED2" w:rsidP="009E775A">
      <w:pPr>
        <w:pStyle w:val="ab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814B12" w:rsidRDefault="00C35ED2" w:rsidP="00257AE2">
      <w:pPr>
        <w:pStyle w:val="ab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7C59CE"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 w:rsidRPr="007C59C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 w:rsidR="00416646" w:rsidRDefault="00416646" w:rsidP="00257AE2">
      <w:pPr>
        <w:pStyle w:val="ab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210E1B" w:rsidRPr="00416646" w:rsidRDefault="00416646" w:rsidP="00416646">
      <w:pPr>
        <w:pStyle w:val="ab"/>
        <w:spacing w:after="0" w:line="240" w:lineRule="auto"/>
        <w:ind w:left="0"/>
        <w:jc w:val="right"/>
        <w:rPr>
          <w:rFonts w:ascii="PT Astra Serif" w:hAnsi="PT Astra Serif" w:cs="Times New Roman"/>
          <w:bCs/>
          <w:color w:val="000000"/>
          <w:sz w:val="24"/>
          <w:szCs w:val="28"/>
        </w:rPr>
      </w:pPr>
      <w:r w:rsidRPr="00416646">
        <w:rPr>
          <w:rFonts w:ascii="PT Astra Serif" w:hAnsi="PT Astra Serif" w:cs="Times New Roman"/>
          <w:bCs/>
          <w:color w:val="000000"/>
          <w:sz w:val="24"/>
          <w:szCs w:val="28"/>
        </w:rPr>
        <w:t>тыс.руб.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841"/>
        <w:gridCol w:w="1986"/>
        <w:gridCol w:w="1841"/>
        <w:gridCol w:w="3611"/>
      </w:tblGrid>
      <w:tr w:rsidR="007C59CE" w:rsidRPr="007C59CE" w:rsidTr="00257AE2">
        <w:trPr>
          <w:trHeight w:val="205"/>
        </w:trPr>
        <w:tc>
          <w:tcPr>
            <w:tcW w:w="181" w:type="pct"/>
            <w:vMerge w:val="restart"/>
            <w:vAlign w:val="center"/>
            <w:hideMark/>
          </w:tcPr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№ </w:t>
            </w:r>
          </w:p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1679" w:type="pct"/>
            <w:vMerge w:val="restart"/>
            <w:vAlign w:val="center"/>
            <w:hideMark/>
          </w:tcPr>
          <w:p w:rsidR="007C59CE" w:rsidRPr="007C59CE" w:rsidRDefault="007C59CE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2517" w:type="pct"/>
            <w:gridSpan w:val="3"/>
            <w:vAlign w:val="center"/>
            <w:hideMark/>
          </w:tcPr>
          <w:p w:rsidR="007C59CE" w:rsidRPr="007C59CE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</w:t>
            </w:r>
            <w:r w:rsidR="007C59CE"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том числе</w:t>
            </w:r>
          </w:p>
        </w:tc>
      </w:tr>
      <w:tr w:rsidR="007C59CE" w:rsidRPr="007C59CE" w:rsidTr="00257AE2">
        <w:trPr>
          <w:trHeight w:val="183"/>
        </w:trPr>
        <w:tc>
          <w:tcPr>
            <w:tcW w:w="181" w:type="pct"/>
            <w:vMerge/>
            <w:vAlign w:val="center"/>
            <w:hideMark/>
          </w:tcPr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679" w:type="pct"/>
            <w:vMerge/>
            <w:vAlign w:val="center"/>
            <w:hideMark/>
          </w:tcPr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7C59CE" w:rsidRPr="007C59CE" w:rsidRDefault="007C59CE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72" w:type="pct"/>
            <w:vMerge w:val="restart"/>
            <w:vAlign w:val="center"/>
            <w:hideMark/>
          </w:tcPr>
          <w:p w:rsidR="007C59CE" w:rsidRPr="007C59CE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</w:t>
            </w:r>
            <w:r w:rsidR="007C59CE"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едомственные расходы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7C59CE" w:rsidRPr="007C59CE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</w:t>
            </w:r>
            <w:r w:rsidR="007C59CE"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ежбюджетные трансферты</w:t>
            </w:r>
          </w:p>
        </w:tc>
        <w:tc>
          <w:tcPr>
            <w:tcW w:w="1222" w:type="pct"/>
            <w:vAlign w:val="center"/>
            <w:hideMark/>
          </w:tcPr>
          <w:p w:rsidR="007C59CE" w:rsidRPr="007C59CE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</w:t>
            </w:r>
            <w:r w:rsidR="007C59CE"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том числе</w:t>
            </w:r>
          </w:p>
        </w:tc>
      </w:tr>
      <w:tr w:rsidR="007C59CE" w:rsidRPr="007C59CE" w:rsidTr="00257AE2">
        <w:trPr>
          <w:trHeight w:val="729"/>
        </w:trPr>
        <w:tc>
          <w:tcPr>
            <w:tcW w:w="181" w:type="pct"/>
            <w:vMerge/>
            <w:vAlign w:val="center"/>
            <w:hideMark/>
          </w:tcPr>
          <w:p w:rsidR="007C59CE" w:rsidRPr="007C59CE" w:rsidRDefault="007C59CE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679" w:type="pct"/>
            <w:vMerge/>
            <w:vAlign w:val="center"/>
            <w:hideMark/>
          </w:tcPr>
          <w:p w:rsidR="007C59CE" w:rsidRPr="007C59CE" w:rsidRDefault="007C59CE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7C59CE" w:rsidRPr="007C59CE" w:rsidRDefault="007C59CE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72" w:type="pct"/>
            <w:vMerge/>
            <w:vAlign w:val="center"/>
            <w:hideMark/>
          </w:tcPr>
          <w:p w:rsidR="007C59CE" w:rsidRPr="007C59CE" w:rsidRDefault="007C59CE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7C59CE" w:rsidRPr="007C59CE" w:rsidRDefault="007C59CE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222" w:type="pct"/>
            <w:vAlign w:val="center"/>
            <w:hideMark/>
          </w:tcPr>
          <w:p w:rsidR="00257AE2" w:rsidRDefault="009E775A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7C59CE"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ссигнования, распределяемые </w:t>
            </w:r>
          </w:p>
          <w:p w:rsidR="00257AE2" w:rsidRDefault="007C59CE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в ходе исполнения бюджета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</w:p>
          <w:p w:rsidR="007C59CE" w:rsidRPr="007C59CE" w:rsidRDefault="007C59CE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муниципального образования</w:t>
            </w:r>
          </w:p>
        </w:tc>
      </w:tr>
    </w:tbl>
    <w:p w:rsidR="00814B12" w:rsidRPr="00FB3B49" w:rsidRDefault="00814B12" w:rsidP="007C59CE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"/>
          <w:szCs w:val="2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4"/>
        <w:gridCol w:w="1983"/>
        <w:gridCol w:w="1844"/>
        <w:gridCol w:w="3608"/>
      </w:tblGrid>
      <w:tr w:rsidR="00814B12" w:rsidRPr="007C59CE" w:rsidTr="00257AE2">
        <w:trPr>
          <w:trHeight w:val="209"/>
          <w:tblHeader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22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 w:rsidR="00814B12" w:rsidRPr="007C59CE" w:rsidTr="00257AE2">
        <w:trPr>
          <w:trHeight w:val="1662"/>
        </w:trPr>
        <w:tc>
          <w:tcPr>
            <w:tcW w:w="18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9E775A" w:rsidRDefault="00814B12" w:rsidP="00411A84">
            <w:pPr>
              <w:pStyle w:val="ab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 w:rsidRPr="007C59CE"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«</w:t>
            </w: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 w:rsidR="009E775A" w:rsidRDefault="00814B12" w:rsidP="00411A84">
            <w:pPr>
              <w:pStyle w:val="ab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 w:rsidR="009E775A" w:rsidRDefault="00814B12" w:rsidP="00257AE2">
            <w:pPr>
              <w:pStyle w:val="ab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2014-2017 годы и на перспективу </w:t>
            </w:r>
          </w:p>
          <w:p w:rsidR="00814B12" w:rsidRPr="007C59CE" w:rsidRDefault="00814B12" w:rsidP="00257AE2">
            <w:pPr>
              <w:pStyle w:val="ab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до 2025 года» (всего),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411A84"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297 377,000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138 818,000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158 559,000</w:t>
            </w:r>
          </w:p>
        </w:tc>
        <w:tc>
          <w:tcPr>
            <w:tcW w:w="1221" w:type="pct"/>
            <w:vAlign w:val="center"/>
            <w:hideMark/>
          </w:tcPr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158 559,000, в том числе:</w:t>
            </w:r>
          </w:p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47 842,000;</w:t>
            </w:r>
          </w:p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 w:rsidR="009E775A" w:rsidRDefault="007C59CE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с. Гыда – 7 600,000; </w:t>
            </w:r>
          </w:p>
          <w:p w:rsidR="00814B12" w:rsidRPr="007C59CE" w:rsidRDefault="00814B12" w:rsidP="00411A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3 459,000</w:t>
            </w:r>
          </w:p>
        </w:tc>
      </w:tr>
      <w:tr w:rsidR="00814B12" w:rsidRPr="007C59CE" w:rsidTr="00257AE2">
        <w:trPr>
          <w:trHeight w:val="990"/>
        </w:trPr>
        <w:tc>
          <w:tcPr>
            <w:tcW w:w="18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FB3B49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814B12" w:rsidRP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программы:</w:t>
            </w:r>
            <w:r w:rsidR="00257AE2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7C59CE"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297 377,000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138 818,000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158 559,000</w:t>
            </w:r>
          </w:p>
        </w:tc>
        <w:tc>
          <w:tcPr>
            <w:tcW w:w="122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158 559,000,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47 842,000;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 w:rsidR="009E775A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с. Гыда – 7 600,000; </w:t>
            </w:r>
          </w:p>
          <w:p w:rsidR="00814B12" w:rsidRPr="007C59CE" w:rsidRDefault="00814B1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3 459,000</w:t>
            </w:r>
          </w:p>
        </w:tc>
      </w:tr>
      <w:tr w:rsidR="00814B12" w:rsidRPr="007C59CE" w:rsidTr="00257AE2">
        <w:trPr>
          <w:trHeight w:val="296"/>
        </w:trPr>
        <w:tc>
          <w:tcPr>
            <w:tcW w:w="18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Подпрограмма 1 «Обеспечение дорожной деятельности в сфере дорожного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хозяйства» (всего), в том числе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189 707,000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31 148,000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158 559,000</w:t>
            </w:r>
          </w:p>
        </w:tc>
        <w:tc>
          <w:tcPr>
            <w:tcW w:w="122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158 300,000,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47 842,000;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 w:rsidR="009E775A" w:rsidRDefault="00814B1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60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0,000; </w:t>
            </w:r>
          </w:p>
          <w:p w:rsidR="00814B12" w:rsidRPr="007C59CE" w:rsidRDefault="00814B1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3 459,000</w:t>
            </w:r>
          </w:p>
        </w:tc>
      </w:tr>
      <w:tr w:rsidR="00814B12" w:rsidRPr="007C59CE" w:rsidTr="00257AE2">
        <w:trPr>
          <w:trHeight w:val="1147"/>
        </w:trPr>
        <w:tc>
          <w:tcPr>
            <w:tcW w:w="18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4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 w:rsidR="00814B12" w:rsidRPr="007C59CE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«Осуществление дорожной дея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тельности» (всего),</w:t>
            </w:r>
            <w:r w:rsidR="00257AE2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154 334,000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31 148,000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123 186,000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122 927,000,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12 469,000;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 w:rsidR="009E775A" w:rsidRDefault="00814B1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с. Гыда – 7 600,000; </w:t>
            </w:r>
          </w:p>
          <w:p w:rsidR="00814B12" w:rsidRPr="007C59CE" w:rsidRDefault="00257AE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с. Находка – 3 459,000</w:t>
            </w:r>
          </w:p>
        </w:tc>
      </w:tr>
      <w:tr w:rsidR="00814B12" w:rsidRPr="007C59CE" w:rsidTr="00257AE2">
        <w:trPr>
          <w:trHeight w:val="976"/>
        </w:trPr>
        <w:tc>
          <w:tcPr>
            <w:tcW w:w="18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31 148,000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31 148,000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814B12" w:rsidRPr="007C59CE" w:rsidTr="00257AE2">
        <w:trPr>
          <w:trHeight w:val="1435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6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116 158,000,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5 700,000;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 w:rsidR="009E775A" w:rsidRDefault="009E775A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с. Гыда – 7 600,000; </w:t>
            </w:r>
          </w:p>
          <w:p w:rsidR="00814B12" w:rsidRPr="007C59CE" w:rsidRDefault="00257AE2" w:rsidP="009E77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3 200,000</w:t>
            </w:r>
          </w:p>
        </w:tc>
      </w:tr>
      <w:tr w:rsidR="00814B12" w:rsidRPr="007C59CE" w:rsidTr="00257AE2">
        <w:trPr>
          <w:trHeight w:val="702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7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Мероприятие: 1.3</w:t>
            </w:r>
          </w:p>
          <w:p w:rsidR="00257AE2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в сфере 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дорожного хозяйства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7 028,000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7 028,000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7 028,000,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6 769,000</w:t>
            </w:r>
          </w:p>
          <w:p w:rsidR="00814B12" w:rsidRPr="007C59CE" w:rsidRDefault="00257AE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–259,000</w:t>
            </w:r>
          </w:p>
        </w:tc>
      </w:tr>
      <w:tr w:rsidR="00814B12" w:rsidRPr="007C59CE" w:rsidTr="00257AE2">
        <w:trPr>
          <w:trHeight w:val="729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8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Основное мероприятие 2.</w:t>
            </w:r>
          </w:p>
          <w:p w:rsidR="00257AE2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«Поддержка дорожного хозяйства»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</w:p>
          <w:p w:rsidR="00814B12" w:rsidRPr="00257AE2" w:rsidRDefault="009E775A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35 373,000, в том числе: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с. </w:t>
            </w:r>
            <w:r w:rsidR="00257AE2">
              <w:rPr>
                <w:rFonts w:ascii="PT Astra Serif" w:eastAsia="Times New Roman" w:hAnsi="PT Astra Serif" w:cs="Times New Roman"/>
                <w:bCs/>
                <w:color w:val="000000"/>
              </w:rPr>
              <w:t>Антипаюта – 35 373,000</w:t>
            </w:r>
          </w:p>
        </w:tc>
      </w:tr>
      <w:tr w:rsidR="00814B12" w:rsidRPr="007C59CE" w:rsidTr="00257AE2">
        <w:trPr>
          <w:trHeight w:val="726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2.1.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35 373,000, в том числе:</w:t>
            </w:r>
          </w:p>
          <w:p w:rsidR="00814B12" w:rsidRPr="007C59CE" w:rsidRDefault="00257AE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35 373,000</w:t>
            </w:r>
          </w:p>
        </w:tc>
      </w:tr>
      <w:tr w:rsidR="00814B12" w:rsidRPr="007C59CE" w:rsidTr="00257AE2">
        <w:trPr>
          <w:trHeight w:val="577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2 «Воздушный </w:t>
            </w:r>
          </w:p>
          <w:p w:rsidR="00814B12" w:rsidRP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и автомобильный транспорт»</w:t>
            </w: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vAlign w:val="center"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814B12" w:rsidRPr="007C59CE" w:rsidTr="00257AE2">
        <w:trPr>
          <w:trHeight w:val="827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11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2</w:t>
            </w:r>
          </w:p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FB3B49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1116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12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«Мероприятия в области воздушного </w:t>
            </w:r>
          </w:p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и автомобильного транспорта» (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всего),</w:t>
            </w:r>
          </w:p>
          <w:p w:rsidR="00814B12" w:rsidRPr="007C59CE" w:rsidRDefault="009E775A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1005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13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 1.1.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Реализация .мероприятий по организации транспортного обслуживания населения воздушным транспортом</w:t>
            </w:r>
          </w:p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 w:rsidRPr="007C59CE">
              <w:rPr>
                <w:rFonts w:ascii="PT Astra Serif" w:eastAsia="Times New Roman" w:hAnsi="PT Astra Serif" w:cs="Times New Roman"/>
              </w:rPr>
              <w:t>Поряд</w:t>
            </w:r>
            <w:r w:rsidRPr="007C59CE">
              <w:rPr>
                <w:rFonts w:ascii="PT Astra Serif" w:hAnsi="PT Astra Serif" w:cs="Times New Roman"/>
              </w:rPr>
              <w:t>ок</w:t>
            </w:r>
            <w:r w:rsidRPr="007C59CE">
              <w:rPr>
                <w:rFonts w:ascii="PT Astra Serif" w:eastAsia="Times New Roman" w:hAnsi="PT Astra Serif" w:cs="Times New Roman"/>
              </w:rPr>
              <w:t xml:space="preserve"> предоставления, расходования </w:t>
            </w:r>
          </w:p>
          <w:p w:rsid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C59CE">
              <w:rPr>
                <w:rFonts w:ascii="PT Astra Serif" w:eastAsia="Times New Roman" w:hAnsi="PT Astra Serif" w:cs="Times New Roman"/>
              </w:rPr>
              <w:t>и осуществления контроля за целевым исп</w:t>
            </w:r>
            <w:r w:rsidR="00FB3B49">
              <w:rPr>
                <w:rFonts w:ascii="PT Astra Serif" w:eastAsia="Times New Roman" w:hAnsi="PT Astra Serif" w:cs="Times New Roman"/>
              </w:rPr>
              <w:t xml:space="preserve">ользованием субсидий из бюджета </w:t>
            </w:r>
            <w:r w:rsidRPr="007C59CE">
              <w:rPr>
                <w:rFonts w:ascii="PT Astra Serif" w:eastAsia="Times New Roman" w:hAnsi="PT Astra Serif" w:cs="Times New Roman"/>
              </w:rPr>
              <w:t xml:space="preserve">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 w:rsidR="009E775A" w:rsidRP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C59CE">
              <w:rPr>
                <w:rFonts w:ascii="PT Astra Serif" w:eastAsia="Times New Roman" w:hAnsi="PT Astra Serif" w:cs="Times New Roman"/>
              </w:rPr>
              <w:t>в границах муниципального образования Тазовский район</w:t>
            </w: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</w:p>
          <w:p w:rsidR="00814B12" w:rsidRP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C59CE">
              <w:rPr>
                <w:rFonts w:ascii="PT Astra Serif" w:eastAsia="Times New Roman" w:hAnsi="PT Astra Serif" w:cs="Times New Roman"/>
              </w:rPr>
              <w:t>от 14 ноября 2017 года № 1319</w:t>
            </w:r>
            <w:r w:rsidRPr="007C59CE"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814B12" w:rsidRPr="007C59CE" w:rsidTr="00257AE2">
        <w:trPr>
          <w:trHeight w:val="722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14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 w:rsidR="009E775A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 w:rsidRPr="007C59CE">
              <w:rPr>
                <w:rFonts w:ascii="PT Astra Serif" w:hAnsi="PT Astra Serif" w:cs="Times New Roman"/>
              </w:rPr>
              <w:t xml:space="preserve">Порядка предоставления, расходования </w:t>
            </w:r>
          </w:p>
          <w:p w:rsidR="009E775A" w:rsidRDefault="00814B12" w:rsidP="00257A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59CE">
              <w:rPr>
                <w:rFonts w:ascii="PT Astra Serif" w:hAnsi="PT Astra Serif" w:cs="Times New Roman"/>
              </w:rPr>
              <w:t>и ос</w:t>
            </w:r>
            <w:r w:rsidR="00411A84">
              <w:rPr>
                <w:rFonts w:ascii="PT Astra Serif" w:hAnsi="PT Astra Serif" w:cs="Times New Roman"/>
              </w:rPr>
              <w:t xml:space="preserve">уществления контроля за целевым </w:t>
            </w:r>
            <w:r w:rsidRPr="007C59CE">
              <w:rPr>
                <w:rFonts w:ascii="PT Astra Serif" w:hAnsi="PT Astra Serif" w:cs="Times New Roman"/>
              </w:rPr>
              <w:t>исп</w:t>
            </w:r>
            <w:r w:rsidR="00FB3B49">
              <w:rPr>
                <w:rFonts w:ascii="PT Astra Serif" w:hAnsi="PT Astra Serif" w:cs="Times New Roman"/>
              </w:rPr>
              <w:t xml:space="preserve">ользованием субсидии из бюджета </w:t>
            </w:r>
            <w:r w:rsidRPr="007C59CE">
              <w:rPr>
                <w:rFonts w:ascii="PT Astra Serif" w:hAnsi="PT Astra Serif" w:cs="Times New Roman"/>
              </w:rPr>
              <w:t>муниципального образования Тазовский район организа</w:t>
            </w:r>
            <w:r w:rsidR="00FB3B49">
              <w:rPr>
                <w:rFonts w:ascii="PT Astra Serif" w:hAnsi="PT Astra Serif" w:cs="Times New Roman"/>
              </w:rPr>
              <w:t xml:space="preserve">циям автомобильного транспорта, </w:t>
            </w:r>
            <w:r w:rsidRPr="007C59CE">
              <w:rPr>
                <w:rFonts w:ascii="PT Astra Serif" w:hAnsi="PT Astra Serif" w:cs="Times New Roman"/>
              </w:rPr>
              <w:t xml:space="preserve">осуществляющим транспортное обслуживание населения между поселениями </w:t>
            </w:r>
          </w:p>
          <w:p w:rsidR="009E775A" w:rsidRDefault="00814B12" w:rsidP="00257A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59CE">
              <w:rPr>
                <w:rFonts w:ascii="PT Astra Serif" w:hAnsi="PT Astra Serif" w:cs="Times New Roman"/>
              </w:rPr>
              <w:t xml:space="preserve">в границах муниципального образования Тазовский район, утвержденного постановлением Администрации Тазовского района </w:t>
            </w:r>
          </w:p>
          <w:p w:rsidR="00814B12" w:rsidRPr="00257AE2" w:rsidRDefault="00814B12" w:rsidP="00257A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C59CE">
              <w:rPr>
                <w:rFonts w:ascii="PT Astra Serif" w:hAnsi="PT Astra Serif" w:cs="Times New Roman"/>
              </w:rPr>
              <w:t>от 15 ноября 2017 года № 1323)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11 864,000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11 864,000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814B12" w:rsidRPr="007C59CE" w:rsidTr="00210E1B">
        <w:trPr>
          <w:trHeight w:val="407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15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3 «Обеспечение населения услугами связи» </w:t>
            </w: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(всего),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vAlign w:val="center"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814B12" w:rsidRPr="007C59CE" w:rsidTr="00257AE2">
        <w:trPr>
          <w:trHeight w:val="994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16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3</w:t>
            </w:r>
          </w:p>
          <w:p w:rsidR="00257AE2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</w:t>
            </w:r>
          </w:p>
          <w:p w:rsidR="00814B12" w:rsidRPr="007C59CE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строительства и жилищной политики Администрации Тазовского района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282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814B12" w:rsidRPr="007C59CE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«Создание условий для обеспечения населения услугами связи» (</w:t>
            </w: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всего),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841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18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  <w:r w:rsidRPr="007C59CE">
              <w:rPr>
                <w:rFonts w:ascii="PT Astra Serif" w:hAnsi="PT Astra Serif"/>
              </w:rPr>
              <w:t>.</w:t>
            </w:r>
          </w:p>
          <w:p w:rsidR="00257AE2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hAnsi="PT Astra Serif" w:cs="Times New Roman"/>
              </w:rPr>
              <w:t>Реализация мероприятий по с</w:t>
            </w: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озданию 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условий для обеспечения сельских населенных пунктов услугами связи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580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19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257AE2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4 «Дорожный фонд 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Тазовского района» 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7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24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221" w:type="pct"/>
            <w:vAlign w:val="center"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814B12" w:rsidRPr="007C59CE" w:rsidTr="00257AE2">
        <w:trPr>
          <w:trHeight w:val="675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20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4</w:t>
            </w:r>
          </w:p>
          <w:p w:rsidR="00257AE2" w:rsidRDefault="00411A84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</w:t>
            </w:r>
            <w:r w:rsidR="00814B12"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коммуникаций, </w:t>
            </w:r>
          </w:p>
          <w:p w:rsidR="00814B12" w:rsidRPr="007C59CE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строительства и жилищной политики Администрации Тазовского района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675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21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814B12" w:rsidRPr="00257AE2" w:rsidRDefault="00814B12" w:rsidP="00257AE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«Осуществление дорожной деятельности» (</w:t>
            </w:r>
            <w:r w:rsidR="009E775A">
              <w:rPr>
                <w:rFonts w:ascii="PT Astra Serif" w:eastAsia="Times New Roman" w:hAnsi="PT Astra Serif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14B12" w:rsidRPr="007C59CE" w:rsidTr="00257AE2">
        <w:trPr>
          <w:trHeight w:val="773"/>
        </w:trPr>
        <w:tc>
          <w:tcPr>
            <w:tcW w:w="181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22</w:t>
            </w:r>
            <w:r w:rsidR="009E775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679" w:type="pct"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 w:rsidR="00FB3B49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</w:t>
            </w:r>
          </w:p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color w:val="000000"/>
              </w:rPr>
              <w:t>в сфере дорожной деятельности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7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624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7C59CE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221" w:type="pct"/>
            <w:noWrap/>
            <w:vAlign w:val="center"/>
            <w:hideMark/>
          </w:tcPr>
          <w:p w:rsidR="00814B12" w:rsidRPr="007C59CE" w:rsidRDefault="00814B12" w:rsidP="007C59C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14B12" w:rsidRPr="007C59CE" w:rsidRDefault="00814B12" w:rsidP="007C59CE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sectPr w:rsidR="00814B12" w:rsidRPr="007C59CE" w:rsidSect="009E775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89" w:rsidRDefault="00E90789" w:rsidP="000A08A8">
      <w:pPr>
        <w:spacing w:after="0" w:line="240" w:lineRule="auto"/>
      </w:pPr>
      <w:r>
        <w:separator/>
      </w:r>
    </w:p>
  </w:endnote>
  <w:endnote w:type="continuationSeparator" w:id="0">
    <w:p w:rsidR="00E90789" w:rsidRDefault="00E90789" w:rsidP="000A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89" w:rsidRDefault="00E90789" w:rsidP="000A08A8">
      <w:pPr>
        <w:spacing w:after="0" w:line="240" w:lineRule="auto"/>
      </w:pPr>
      <w:r>
        <w:separator/>
      </w:r>
    </w:p>
  </w:footnote>
  <w:footnote w:type="continuationSeparator" w:id="0">
    <w:p w:rsidR="00E90789" w:rsidRDefault="00E90789" w:rsidP="000A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47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DA4" w:rsidRDefault="00E41DA4">
        <w:pPr>
          <w:pStyle w:val="a7"/>
          <w:jc w:val="center"/>
        </w:pPr>
      </w:p>
      <w:p w:rsidR="00C15537" w:rsidRPr="00E41DA4" w:rsidRDefault="00C155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1D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1D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1D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6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1D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15537" w:rsidRPr="002322FD" w:rsidRDefault="00C15537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A50"/>
    <w:multiLevelType w:val="hybridMultilevel"/>
    <w:tmpl w:val="896EC7C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>
    <w:nsid w:val="133878C6"/>
    <w:multiLevelType w:val="hybridMultilevel"/>
    <w:tmpl w:val="39C6BBC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1D4D4D7D"/>
    <w:multiLevelType w:val="hybridMultilevel"/>
    <w:tmpl w:val="10B8BC20"/>
    <w:lvl w:ilvl="0" w:tplc="F1DE8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2A8F"/>
    <w:multiLevelType w:val="hybridMultilevel"/>
    <w:tmpl w:val="582C0E84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4D445F3A"/>
    <w:multiLevelType w:val="hybridMultilevel"/>
    <w:tmpl w:val="4F0CE01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5824158C"/>
    <w:multiLevelType w:val="hybridMultilevel"/>
    <w:tmpl w:val="9C8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8"/>
    <w:rsid w:val="00024BAF"/>
    <w:rsid w:val="00031446"/>
    <w:rsid w:val="00034EF4"/>
    <w:rsid w:val="00066A28"/>
    <w:rsid w:val="0006748D"/>
    <w:rsid w:val="00084027"/>
    <w:rsid w:val="0008741B"/>
    <w:rsid w:val="00094394"/>
    <w:rsid w:val="00095E7D"/>
    <w:rsid w:val="000A08A8"/>
    <w:rsid w:val="000D0BA8"/>
    <w:rsid w:val="000D361F"/>
    <w:rsid w:val="000D427F"/>
    <w:rsid w:val="000D5A06"/>
    <w:rsid w:val="000F19CC"/>
    <w:rsid w:val="000F447B"/>
    <w:rsid w:val="0011560A"/>
    <w:rsid w:val="00116DBD"/>
    <w:rsid w:val="00124059"/>
    <w:rsid w:val="00131FDC"/>
    <w:rsid w:val="001454A1"/>
    <w:rsid w:val="00161CEC"/>
    <w:rsid w:val="00174F24"/>
    <w:rsid w:val="00192C89"/>
    <w:rsid w:val="001A0198"/>
    <w:rsid w:val="001A399B"/>
    <w:rsid w:val="001B44FD"/>
    <w:rsid w:val="001C16AA"/>
    <w:rsid w:val="001C40B2"/>
    <w:rsid w:val="001C63B8"/>
    <w:rsid w:val="001D22BC"/>
    <w:rsid w:val="001D59D8"/>
    <w:rsid w:val="001E0006"/>
    <w:rsid w:val="001E54DE"/>
    <w:rsid w:val="002051AA"/>
    <w:rsid w:val="00210E1B"/>
    <w:rsid w:val="0022723F"/>
    <w:rsid w:val="00227FF8"/>
    <w:rsid w:val="002322FD"/>
    <w:rsid w:val="00235773"/>
    <w:rsid w:val="00247699"/>
    <w:rsid w:val="00251615"/>
    <w:rsid w:val="0025729C"/>
    <w:rsid w:val="00257AE2"/>
    <w:rsid w:val="002740DB"/>
    <w:rsid w:val="00287AAC"/>
    <w:rsid w:val="002A0373"/>
    <w:rsid w:val="002A57E9"/>
    <w:rsid w:val="002A7325"/>
    <w:rsid w:val="002B5386"/>
    <w:rsid w:val="002C3AF9"/>
    <w:rsid w:val="002F77D8"/>
    <w:rsid w:val="003074E9"/>
    <w:rsid w:val="00307DE9"/>
    <w:rsid w:val="00310B18"/>
    <w:rsid w:val="00317570"/>
    <w:rsid w:val="00317B94"/>
    <w:rsid w:val="00317DFC"/>
    <w:rsid w:val="003238D4"/>
    <w:rsid w:val="00332999"/>
    <w:rsid w:val="003439A8"/>
    <w:rsid w:val="00350FE1"/>
    <w:rsid w:val="00352675"/>
    <w:rsid w:val="003717AE"/>
    <w:rsid w:val="003A1F18"/>
    <w:rsid w:val="003A34AE"/>
    <w:rsid w:val="003C0F1E"/>
    <w:rsid w:val="003D7218"/>
    <w:rsid w:val="003F2422"/>
    <w:rsid w:val="003F3997"/>
    <w:rsid w:val="004035C9"/>
    <w:rsid w:val="00403768"/>
    <w:rsid w:val="00411A84"/>
    <w:rsid w:val="00416646"/>
    <w:rsid w:val="00431346"/>
    <w:rsid w:val="00442F19"/>
    <w:rsid w:val="00464DB9"/>
    <w:rsid w:val="00466C9A"/>
    <w:rsid w:val="00482488"/>
    <w:rsid w:val="004911FB"/>
    <w:rsid w:val="004A070E"/>
    <w:rsid w:val="004A5D11"/>
    <w:rsid w:val="004B1922"/>
    <w:rsid w:val="004D13B6"/>
    <w:rsid w:val="005041AC"/>
    <w:rsid w:val="00504DF5"/>
    <w:rsid w:val="00507DAB"/>
    <w:rsid w:val="005230CD"/>
    <w:rsid w:val="00532F99"/>
    <w:rsid w:val="005479F7"/>
    <w:rsid w:val="0056142D"/>
    <w:rsid w:val="00580A1D"/>
    <w:rsid w:val="00582987"/>
    <w:rsid w:val="005914E1"/>
    <w:rsid w:val="005B4B10"/>
    <w:rsid w:val="005B59F5"/>
    <w:rsid w:val="005C1D4C"/>
    <w:rsid w:val="005C22C0"/>
    <w:rsid w:val="005C7D65"/>
    <w:rsid w:val="005D0605"/>
    <w:rsid w:val="005D70C8"/>
    <w:rsid w:val="005E2408"/>
    <w:rsid w:val="005F3688"/>
    <w:rsid w:val="00604049"/>
    <w:rsid w:val="00605B18"/>
    <w:rsid w:val="00610483"/>
    <w:rsid w:val="00610BA2"/>
    <w:rsid w:val="00647371"/>
    <w:rsid w:val="00654B4F"/>
    <w:rsid w:val="006771B2"/>
    <w:rsid w:val="0067723F"/>
    <w:rsid w:val="00680CB5"/>
    <w:rsid w:val="006A44CE"/>
    <w:rsid w:val="006A5D6A"/>
    <w:rsid w:val="006A624B"/>
    <w:rsid w:val="006B2BC1"/>
    <w:rsid w:val="006C1BB8"/>
    <w:rsid w:val="006D24A9"/>
    <w:rsid w:val="006E1721"/>
    <w:rsid w:val="006F26F0"/>
    <w:rsid w:val="006F4BE1"/>
    <w:rsid w:val="0070701A"/>
    <w:rsid w:val="0071614D"/>
    <w:rsid w:val="00725231"/>
    <w:rsid w:val="007268F8"/>
    <w:rsid w:val="00734494"/>
    <w:rsid w:val="0074086A"/>
    <w:rsid w:val="007935B1"/>
    <w:rsid w:val="007C0B59"/>
    <w:rsid w:val="007C1D81"/>
    <w:rsid w:val="007C3482"/>
    <w:rsid w:val="007C59CE"/>
    <w:rsid w:val="007D18D2"/>
    <w:rsid w:val="007E0738"/>
    <w:rsid w:val="007E4C62"/>
    <w:rsid w:val="0081287F"/>
    <w:rsid w:val="00814717"/>
    <w:rsid w:val="00814B12"/>
    <w:rsid w:val="00820662"/>
    <w:rsid w:val="008555F1"/>
    <w:rsid w:val="008567FD"/>
    <w:rsid w:val="008823D2"/>
    <w:rsid w:val="008849DC"/>
    <w:rsid w:val="0088693E"/>
    <w:rsid w:val="00896547"/>
    <w:rsid w:val="00896C54"/>
    <w:rsid w:val="008A1D3B"/>
    <w:rsid w:val="008D1384"/>
    <w:rsid w:val="008E0228"/>
    <w:rsid w:val="008E33B5"/>
    <w:rsid w:val="008F3509"/>
    <w:rsid w:val="00901DA1"/>
    <w:rsid w:val="00941BC7"/>
    <w:rsid w:val="00947F43"/>
    <w:rsid w:val="00950443"/>
    <w:rsid w:val="00957234"/>
    <w:rsid w:val="00967AB7"/>
    <w:rsid w:val="00984A86"/>
    <w:rsid w:val="0099689E"/>
    <w:rsid w:val="009B4586"/>
    <w:rsid w:val="009B7F6D"/>
    <w:rsid w:val="009C4CCC"/>
    <w:rsid w:val="009D08DA"/>
    <w:rsid w:val="009E2BCB"/>
    <w:rsid w:val="009E775A"/>
    <w:rsid w:val="009F38C4"/>
    <w:rsid w:val="00A30232"/>
    <w:rsid w:val="00A503F5"/>
    <w:rsid w:val="00A66A08"/>
    <w:rsid w:val="00A74636"/>
    <w:rsid w:val="00A81503"/>
    <w:rsid w:val="00A87FB1"/>
    <w:rsid w:val="00A94376"/>
    <w:rsid w:val="00AB3BFB"/>
    <w:rsid w:val="00AB495D"/>
    <w:rsid w:val="00AD28B6"/>
    <w:rsid w:val="00AD4BCE"/>
    <w:rsid w:val="00B05408"/>
    <w:rsid w:val="00B06235"/>
    <w:rsid w:val="00B22026"/>
    <w:rsid w:val="00B33A39"/>
    <w:rsid w:val="00B41CAB"/>
    <w:rsid w:val="00B41E02"/>
    <w:rsid w:val="00B60092"/>
    <w:rsid w:val="00B61099"/>
    <w:rsid w:val="00B636E5"/>
    <w:rsid w:val="00BA2F55"/>
    <w:rsid w:val="00BA2FD7"/>
    <w:rsid w:val="00BB41AF"/>
    <w:rsid w:val="00BE2252"/>
    <w:rsid w:val="00BE7964"/>
    <w:rsid w:val="00C004EF"/>
    <w:rsid w:val="00C01D31"/>
    <w:rsid w:val="00C0214E"/>
    <w:rsid w:val="00C05443"/>
    <w:rsid w:val="00C0753F"/>
    <w:rsid w:val="00C102BC"/>
    <w:rsid w:val="00C11821"/>
    <w:rsid w:val="00C15537"/>
    <w:rsid w:val="00C23B6C"/>
    <w:rsid w:val="00C23BD7"/>
    <w:rsid w:val="00C35ED2"/>
    <w:rsid w:val="00C52C37"/>
    <w:rsid w:val="00C81B9C"/>
    <w:rsid w:val="00C932A9"/>
    <w:rsid w:val="00C953B3"/>
    <w:rsid w:val="00CA6E2C"/>
    <w:rsid w:val="00CB5DEF"/>
    <w:rsid w:val="00CD7398"/>
    <w:rsid w:val="00D116FA"/>
    <w:rsid w:val="00D16C08"/>
    <w:rsid w:val="00D17E81"/>
    <w:rsid w:val="00D437AC"/>
    <w:rsid w:val="00D7078C"/>
    <w:rsid w:val="00D71CBD"/>
    <w:rsid w:val="00D732D2"/>
    <w:rsid w:val="00D93AEC"/>
    <w:rsid w:val="00DA0E57"/>
    <w:rsid w:val="00DC5B08"/>
    <w:rsid w:val="00DE20D3"/>
    <w:rsid w:val="00DF742C"/>
    <w:rsid w:val="00E3686E"/>
    <w:rsid w:val="00E36D72"/>
    <w:rsid w:val="00E41DA4"/>
    <w:rsid w:val="00E71196"/>
    <w:rsid w:val="00E7161A"/>
    <w:rsid w:val="00E7573A"/>
    <w:rsid w:val="00E90789"/>
    <w:rsid w:val="00E907A6"/>
    <w:rsid w:val="00ED47E4"/>
    <w:rsid w:val="00EE4AE7"/>
    <w:rsid w:val="00EE691F"/>
    <w:rsid w:val="00EF572A"/>
    <w:rsid w:val="00F01B58"/>
    <w:rsid w:val="00F0534F"/>
    <w:rsid w:val="00F063A5"/>
    <w:rsid w:val="00F24E6C"/>
    <w:rsid w:val="00F252DC"/>
    <w:rsid w:val="00F40ED3"/>
    <w:rsid w:val="00F472CE"/>
    <w:rsid w:val="00F5326B"/>
    <w:rsid w:val="00F53783"/>
    <w:rsid w:val="00F62254"/>
    <w:rsid w:val="00F71E6F"/>
    <w:rsid w:val="00F75E4C"/>
    <w:rsid w:val="00F777B9"/>
    <w:rsid w:val="00F869E1"/>
    <w:rsid w:val="00FA6671"/>
    <w:rsid w:val="00FB1DCC"/>
    <w:rsid w:val="00FB2111"/>
    <w:rsid w:val="00FB3B49"/>
    <w:rsid w:val="00FC2738"/>
    <w:rsid w:val="00FC3CE0"/>
    <w:rsid w:val="00FD70FC"/>
    <w:rsid w:val="00FE6625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DF7DA-F1CC-4413-AB26-AE1E7C65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6A08"/>
    <w:rPr>
      <w:color w:val="800080"/>
      <w:u w:val="single"/>
    </w:rPr>
  </w:style>
  <w:style w:type="paragraph" w:customStyle="1" w:styleId="xl63">
    <w:name w:val="xl63"/>
    <w:basedOn w:val="a"/>
    <w:rsid w:val="00A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66A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66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6">
    <w:name w:val="xl7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66A0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66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66A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8A8"/>
  </w:style>
  <w:style w:type="paragraph" w:styleId="a9">
    <w:name w:val="footer"/>
    <w:basedOn w:val="a"/>
    <w:link w:val="aa"/>
    <w:uiPriority w:val="99"/>
    <w:unhideWhenUsed/>
    <w:rsid w:val="000A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8A8"/>
  </w:style>
  <w:style w:type="paragraph" w:styleId="ab">
    <w:name w:val="List Paragraph"/>
    <w:basedOn w:val="a"/>
    <w:uiPriority w:val="34"/>
    <w:qFormat/>
    <w:rsid w:val="00ED47E4"/>
    <w:pPr>
      <w:ind w:left="720"/>
      <w:contextualSpacing/>
    </w:pPr>
  </w:style>
  <w:style w:type="table" w:styleId="ac">
    <w:name w:val="Table Grid"/>
    <w:basedOn w:val="a1"/>
    <w:uiPriority w:val="59"/>
    <w:rsid w:val="00C0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82987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9CC8-044C-4DF6-B441-B01FD18C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Речапова Виктория</cp:lastModifiedBy>
  <cp:revision>23</cp:revision>
  <cp:lastPrinted>2020-06-09T04:59:00Z</cp:lastPrinted>
  <dcterms:created xsi:type="dcterms:W3CDTF">2014-12-12T06:25:00Z</dcterms:created>
  <dcterms:modified xsi:type="dcterms:W3CDTF">2020-06-11T05:21:00Z</dcterms:modified>
</cp:coreProperties>
</file>