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60" w:rsidRPr="009B4660" w:rsidRDefault="009B4660" w:rsidP="009B4660">
      <w:pPr>
        <w:spacing w:after="0" w:line="360" w:lineRule="auto"/>
        <w:ind w:left="4820"/>
        <w:rPr>
          <w:rFonts w:ascii="PT Astra Serif" w:eastAsia="Times New Roman" w:hAnsi="PT Astra Serif" w:cs="Times New Roman"/>
          <w:sz w:val="28"/>
          <w:szCs w:val="18"/>
          <w:lang w:val="ru-RU"/>
        </w:rPr>
      </w:pPr>
      <w:r>
        <w:rPr>
          <w:rFonts w:ascii="PT Astra Serif" w:eastAsia="Times New Roman" w:hAnsi="PT Astra Serif" w:cs="Times New Roman"/>
          <w:sz w:val="28"/>
          <w:szCs w:val="18"/>
          <w:lang w:val="ru-RU"/>
        </w:rPr>
        <w:t>УТВЕРЖДЕН</w:t>
      </w:r>
    </w:p>
    <w:p w:rsidR="009B4660" w:rsidRPr="009B4660" w:rsidRDefault="009B4660" w:rsidP="009B4660">
      <w:pPr>
        <w:spacing w:after="0" w:line="240" w:lineRule="auto"/>
        <w:ind w:left="4820"/>
        <w:rPr>
          <w:rFonts w:ascii="PT Astra Serif" w:eastAsia="Times New Roman" w:hAnsi="PT Astra Serif" w:cs="Times New Roman"/>
          <w:sz w:val="28"/>
          <w:szCs w:val="18"/>
          <w:lang w:val="ru-RU"/>
        </w:rPr>
      </w:pPr>
      <w:r w:rsidRPr="009B4660">
        <w:rPr>
          <w:rFonts w:ascii="PT Astra Serif" w:eastAsia="Times New Roman" w:hAnsi="PT Astra Serif" w:cs="Times New Roman"/>
          <w:sz w:val="28"/>
          <w:szCs w:val="18"/>
          <w:lang w:val="ru-RU"/>
        </w:rPr>
        <w:t>Постановлением</w:t>
      </w:r>
    </w:p>
    <w:p w:rsidR="009B4660" w:rsidRPr="009B4660" w:rsidRDefault="009B4660" w:rsidP="009B4660">
      <w:pPr>
        <w:spacing w:after="0" w:line="240" w:lineRule="auto"/>
        <w:ind w:left="4820"/>
        <w:rPr>
          <w:rFonts w:ascii="PT Astra Serif" w:eastAsia="Times New Roman" w:hAnsi="PT Astra Serif" w:cs="Times New Roman"/>
          <w:sz w:val="28"/>
          <w:szCs w:val="18"/>
          <w:lang w:val="ru-RU"/>
        </w:rPr>
      </w:pPr>
      <w:r w:rsidRPr="009B4660">
        <w:rPr>
          <w:rFonts w:ascii="PT Astra Serif" w:eastAsia="Times New Roman" w:hAnsi="PT Astra Serif" w:cs="Times New Roman"/>
          <w:sz w:val="28"/>
          <w:szCs w:val="18"/>
          <w:lang w:val="ru-RU"/>
        </w:rPr>
        <w:t>Администрации Тазовского района</w:t>
      </w:r>
    </w:p>
    <w:p w:rsidR="009B4660" w:rsidRPr="00B74857" w:rsidRDefault="009B4660" w:rsidP="009B4660">
      <w:pPr>
        <w:spacing w:after="0" w:line="240" w:lineRule="auto"/>
        <w:ind w:left="4820"/>
        <w:rPr>
          <w:rFonts w:ascii="PT Astra Serif" w:eastAsia="Times New Roman" w:hAnsi="PT Astra Serif" w:cs="Times New Roman"/>
          <w:sz w:val="28"/>
          <w:szCs w:val="18"/>
          <w:u w:val="single"/>
          <w:lang w:val="ru-RU"/>
        </w:rPr>
      </w:pPr>
      <w:r w:rsidRPr="009B4660">
        <w:rPr>
          <w:rFonts w:ascii="PT Astra Serif" w:eastAsia="Times New Roman" w:hAnsi="PT Astra Serif" w:cs="Times New Roman"/>
          <w:sz w:val="28"/>
          <w:szCs w:val="18"/>
          <w:lang w:val="ru-RU"/>
        </w:rPr>
        <w:t xml:space="preserve">от </w:t>
      </w:r>
      <w:r w:rsidR="00B74857" w:rsidRPr="00B74857">
        <w:rPr>
          <w:rFonts w:ascii="PT Astra Serif" w:eastAsia="Times New Roman" w:hAnsi="PT Astra Serif" w:cs="Times New Roman"/>
          <w:sz w:val="28"/>
          <w:szCs w:val="18"/>
          <w:u w:val="single"/>
          <w:lang w:val="ru-RU"/>
        </w:rPr>
        <w:t>26 мая 2020 года</w:t>
      </w:r>
      <w:r w:rsidR="00B74857">
        <w:rPr>
          <w:rFonts w:ascii="PT Astra Serif" w:eastAsia="Times New Roman" w:hAnsi="PT Astra Serif" w:cs="Times New Roman"/>
          <w:sz w:val="28"/>
          <w:szCs w:val="18"/>
          <w:lang w:val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18"/>
          <w:lang w:val="ru-RU"/>
        </w:rPr>
        <w:t xml:space="preserve"> № </w:t>
      </w:r>
      <w:bookmarkStart w:id="0" w:name="_GoBack"/>
      <w:r w:rsidR="00B74857" w:rsidRPr="00B74857">
        <w:rPr>
          <w:rFonts w:ascii="PT Astra Serif" w:eastAsia="Times New Roman" w:hAnsi="PT Astra Serif" w:cs="Times New Roman"/>
          <w:sz w:val="28"/>
          <w:szCs w:val="18"/>
          <w:u w:val="single"/>
          <w:lang w:val="ru-RU"/>
        </w:rPr>
        <w:t>407</w:t>
      </w:r>
    </w:p>
    <w:bookmarkEnd w:id="0"/>
    <w:p w:rsidR="009B4660" w:rsidRDefault="009B4660" w:rsidP="009B466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18"/>
          <w:lang w:val="ru-RU"/>
        </w:rPr>
      </w:pPr>
    </w:p>
    <w:p w:rsidR="009B4660" w:rsidRDefault="009B4660" w:rsidP="009B466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18"/>
          <w:lang w:val="ru-RU"/>
        </w:rPr>
      </w:pPr>
    </w:p>
    <w:p w:rsidR="009B4660" w:rsidRPr="009B4660" w:rsidRDefault="009B4660" w:rsidP="009B466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18"/>
          <w:lang w:val="ru-RU"/>
        </w:rPr>
      </w:pPr>
    </w:p>
    <w:p w:rsidR="009B4660" w:rsidRDefault="009B4660" w:rsidP="009B466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18"/>
          <w:lang w:val="ru-RU"/>
        </w:rPr>
      </w:pPr>
      <w:r w:rsidRPr="009B4660">
        <w:rPr>
          <w:rFonts w:ascii="PT Astra Serif" w:hAnsi="PT Astra Serif"/>
          <w:b/>
          <w:bCs/>
          <w:sz w:val="28"/>
          <w:szCs w:val="18"/>
          <w:lang w:val="ru-RU"/>
        </w:rPr>
        <w:t>ОТЧЁТ</w:t>
      </w:r>
    </w:p>
    <w:p w:rsidR="009B4660" w:rsidRDefault="009B4660" w:rsidP="009B466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18"/>
          <w:lang w:val="ru-RU"/>
        </w:rPr>
      </w:pPr>
      <w:r w:rsidRPr="009B4660">
        <w:rPr>
          <w:rFonts w:ascii="PT Astra Serif" w:hAnsi="PT Astra Serif"/>
          <w:b/>
          <w:bCs/>
          <w:sz w:val="28"/>
          <w:szCs w:val="18"/>
          <w:lang w:val="ru-RU"/>
        </w:rPr>
        <w:t xml:space="preserve">об исполнении бюджета муниципального образования </w:t>
      </w:r>
    </w:p>
    <w:p w:rsidR="009B4660" w:rsidRDefault="009B4660" w:rsidP="009B466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18"/>
          <w:lang w:val="ru-RU"/>
        </w:rPr>
      </w:pPr>
      <w:r w:rsidRPr="009B4660">
        <w:rPr>
          <w:rFonts w:ascii="PT Astra Serif" w:hAnsi="PT Astra Serif"/>
          <w:b/>
          <w:bCs/>
          <w:sz w:val="28"/>
          <w:szCs w:val="18"/>
          <w:lang w:val="ru-RU"/>
        </w:rPr>
        <w:t>Тазовский район за 1 квартал 2020 года</w:t>
      </w:r>
    </w:p>
    <w:p w:rsidR="009B4660" w:rsidRDefault="009B4660" w:rsidP="009B466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18"/>
          <w:lang w:val="ru-RU"/>
        </w:rPr>
      </w:pPr>
    </w:p>
    <w:p w:rsidR="009B4660" w:rsidRPr="009B4660" w:rsidRDefault="009B4660" w:rsidP="009B466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18"/>
          <w:lang w:val="ru-RU"/>
        </w:rPr>
      </w:pPr>
    </w:p>
    <w:p w:rsidR="009B4660" w:rsidRPr="009B4660" w:rsidRDefault="009B4660" w:rsidP="009B4660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sz w:val="28"/>
          <w:szCs w:val="18"/>
          <w:lang w:val="ru-RU"/>
        </w:rPr>
      </w:pPr>
      <w:r w:rsidRPr="009B4660">
        <w:rPr>
          <w:rFonts w:ascii="PT Astra Serif" w:hAnsi="PT Astra Serif"/>
          <w:b/>
          <w:bCs/>
          <w:sz w:val="28"/>
          <w:szCs w:val="18"/>
        </w:rPr>
        <w:t>Доходы  бюджета</w:t>
      </w:r>
    </w:p>
    <w:p w:rsidR="009B4660" w:rsidRDefault="009B4660" w:rsidP="009B466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18"/>
          <w:lang w:val="ru-RU"/>
        </w:rPr>
      </w:pPr>
    </w:p>
    <w:p w:rsidR="009B4660" w:rsidRDefault="009B4660" w:rsidP="009B4660">
      <w:pPr>
        <w:spacing w:after="0" w:line="240" w:lineRule="auto"/>
        <w:ind w:left="7920" w:firstLine="720"/>
        <w:jc w:val="center"/>
        <w:rPr>
          <w:rFonts w:ascii="PT Astra Serif" w:eastAsia="Times New Roman" w:hAnsi="PT Astra Serif" w:cs="Times New Roman"/>
          <w:b/>
          <w:sz w:val="28"/>
          <w:szCs w:val="18"/>
          <w:lang w:val="ru-RU"/>
        </w:rPr>
      </w:pPr>
      <w:r w:rsidRPr="009B4660">
        <w:rPr>
          <w:rFonts w:ascii="PT Astra Serif" w:eastAsia="Times New Roman" w:hAnsi="PT Astra Serif" w:cs="Times New Roman"/>
          <w:sz w:val="18"/>
          <w:szCs w:val="18"/>
        </w:rPr>
        <w:t>тыс.</w:t>
      </w:r>
      <w:r w:rsidRPr="009B4660">
        <w:rPr>
          <w:rFonts w:ascii="PT Astra Serif" w:eastAsia="Times New Roman" w:hAnsi="PT Astra Serif" w:cs="Times New Roman"/>
          <w:sz w:val="18"/>
          <w:szCs w:val="18"/>
          <w:lang w:val="ru-RU"/>
        </w:rPr>
        <w:t xml:space="preserve"> </w:t>
      </w:r>
      <w:r w:rsidRPr="009B4660">
        <w:rPr>
          <w:rFonts w:ascii="PT Astra Serif" w:eastAsia="Times New Roman" w:hAnsi="PT Astra Serif" w:cs="Times New Roman"/>
          <w:sz w:val="18"/>
          <w:szCs w:val="18"/>
        </w:rPr>
        <w:t>руб</w:t>
      </w:r>
      <w:r w:rsidRPr="009B4660">
        <w:rPr>
          <w:rFonts w:ascii="PT Astra Serif" w:eastAsia="Times New Roman" w:hAnsi="PT Astra Serif" w:cs="Times New Roman"/>
          <w:sz w:val="18"/>
          <w:szCs w:val="18"/>
          <w:lang w:val="ru-RU"/>
        </w:rPr>
        <w:t>лей</w:t>
      </w:r>
    </w:p>
    <w:tbl>
      <w:tblPr>
        <w:tblStyle w:val="TableGrid"/>
        <w:tblW w:w="9781" w:type="dxa"/>
        <w:tblInd w:w="9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3969"/>
        <w:gridCol w:w="2268"/>
        <w:gridCol w:w="1418"/>
        <w:gridCol w:w="992"/>
        <w:gridCol w:w="1134"/>
      </w:tblGrid>
      <w:tr w:rsidR="009B4660" w:rsidRPr="00B74857" w:rsidTr="00BE05A9">
        <w:trPr>
          <w:trHeight w:val="1194"/>
          <w:tblHeader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B4660" w:rsidRPr="009B4660" w:rsidRDefault="009B4660" w:rsidP="00BE05A9">
            <w:pPr>
              <w:ind w:left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B4660" w:rsidRDefault="009B4660" w:rsidP="00BE05A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bCs/>
                <w:sz w:val="18"/>
                <w:szCs w:val="18"/>
                <w:lang w:val="ru-RU"/>
              </w:rPr>
              <w:t>Код бюджетной классификации по кодам видов доходов, подвидов доходов бюджета</w:t>
            </w:r>
          </w:p>
          <w:p w:rsidR="009B4660" w:rsidRPr="009B4660" w:rsidRDefault="009B4660" w:rsidP="00BE05A9">
            <w:pPr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bCs/>
                <w:sz w:val="18"/>
                <w:szCs w:val="18"/>
                <w:lang w:val="ru-RU"/>
              </w:rPr>
              <w:t>с детализацией до 3 уровня кода доходов бюджета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B4660" w:rsidRDefault="009B4660" w:rsidP="00BE05A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bCs/>
                <w:sz w:val="18"/>
                <w:szCs w:val="18"/>
                <w:lang w:val="ru-RU"/>
              </w:rPr>
              <w:t>План</w:t>
            </w:r>
          </w:p>
          <w:p w:rsidR="009B4660" w:rsidRPr="009B4660" w:rsidRDefault="009B4660" w:rsidP="00BE05A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bCs/>
                <w:sz w:val="18"/>
                <w:szCs w:val="18"/>
                <w:lang w:val="ru-RU"/>
              </w:rPr>
              <w:t>на</w:t>
            </w:r>
            <w:r w:rsidRPr="009B4660">
              <w:rPr>
                <w:rFonts w:ascii="PT Astra Serif" w:hAnsi="PT Astra Serif"/>
                <w:bCs/>
                <w:sz w:val="18"/>
                <w:szCs w:val="18"/>
              </w:rPr>
              <w:t xml:space="preserve"> 20</w:t>
            </w:r>
            <w:r w:rsidRPr="009B4660">
              <w:rPr>
                <w:rFonts w:ascii="PT Astra Serif" w:hAnsi="PT Astra Serif"/>
                <w:bCs/>
                <w:sz w:val="18"/>
                <w:szCs w:val="18"/>
                <w:lang w:val="ru-RU"/>
              </w:rPr>
              <w:t>20</w:t>
            </w:r>
            <w:r w:rsidRPr="009B4660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9B4660">
              <w:rPr>
                <w:rFonts w:ascii="PT Astra Serif" w:hAnsi="PT Astra Serif"/>
                <w:bCs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B4660" w:rsidRPr="009B4660" w:rsidRDefault="009B4660" w:rsidP="00BE05A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bCs/>
                <w:sz w:val="18"/>
                <w:szCs w:val="18"/>
                <w:lang w:val="ru-RU"/>
              </w:rPr>
              <w:t>Исполнено</w:t>
            </w:r>
            <w:r w:rsidRPr="009B4660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9B4660">
              <w:rPr>
                <w:rFonts w:ascii="PT Astra Serif" w:hAnsi="PT Astra Serif"/>
                <w:bCs/>
                <w:sz w:val="18"/>
                <w:szCs w:val="18"/>
                <w:lang w:val="ru-RU"/>
              </w:rPr>
              <w:t>за 1 квартал</w:t>
            </w:r>
            <w:r w:rsidRPr="009B4660">
              <w:rPr>
                <w:rFonts w:ascii="PT Astra Serif" w:hAnsi="PT Astra Serif"/>
                <w:bCs/>
                <w:sz w:val="18"/>
                <w:szCs w:val="18"/>
              </w:rPr>
              <w:t xml:space="preserve"> 20</w:t>
            </w:r>
            <w:r w:rsidRPr="009B4660">
              <w:rPr>
                <w:rFonts w:ascii="PT Astra Serif" w:hAnsi="PT Astra Serif"/>
                <w:bCs/>
                <w:sz w:val="18"/>
                <w:szCs w:val="18"/>
                <w:lang w:val="ru-RU"/>
              </w:rPr>
              <w:t>20</w:t>
            </w:r>
            <w:r w:rsidRPr="009B4660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9B4660">
              <w:rPr>
                <w:rFonts w:ascii="PT Astra Serif" w:hAnsi="PT Astra Serif"/>
                <w:bCs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B4660" w:rsidRDefault="009B4660" w:rsidP="00BE05A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bCs/>
                <w:sz w:val="18"/>
                <w:szCs w:val="18"/>
                <w:lang w:val="ru-RU"/>
              </w:rPr>
              <w:t>% исполнения к плану</w:t>
            </w:r>
          </w:p>
          <w:p w:rsidR="009B4660" w:rsidRPr="009B4660" w:rsidRDefault="009B4660" w:rsidP="00BE05A9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bCs/>
                <w:sz w:val="18"/>
                <w:szCs w:val="18"/>
                <w:lang w:val="ru-RU"/>
              </w:rPr>
              <w:t>на 2020 год</w:t>
            </w:r>
          </w:p>
        </w:tc>
      </w:tr>
    </w:tbl>
    <w:p w:rsidR="0027203E" w:rsidRPr="00B74857" w:rsidRDefault="0027203E" w:rsidP="009B4660">
      <w:pPr>
        <w:spacing w:after="0" w:line="240" w:lineRule="auto"/>
        <w:rPr>
          <w:rFonts w:ascii="PT Astra Serif" w:hAnsi="PT Astra Serif"/>
          <w:sz w:val="8"/>
          <w:szCs w:val="18"/>
          <w:lang w:val="ru-RU"/>
        </w:rPr>
      </w:pPr>
    </w:p>
    <w:tbl>
      <w:tblPr>
        <w:tblStyle w:val="TableGrid"/>
        <w:tblW w:w="9781" w:type="dxa"/>
        <w:tblInd w:w="9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3969"/>
        <w:gridCol w:w="2268"/>
        <w:gridCol w:w="1418"/>
        <w:gridCol w:w="992"/>
        <w:gridCol w:w="1134"/>
      </w:tblGrid>
      <w:tr w:rsidR="00B17FF9" w:rsidRPr="009B4660" w:rsidTr="00BE05A9">
        <w:trPr>
          <w:trHeight w:val="226"/>
          <w:tblHeader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left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5</w:t>
            </w:r>
          </w:p>
        </w:tc>
      </w:tr>
      <w:tr w:rsidR="00B17FF9" w:rsidRPr="009B4660" w:rsidTr="00BE05A9">
        <w:trPr>
          <w:trHeight w:val="42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1 00 00000 00 0000 000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6D79E2" w:rsidP="00BE05A9">
            <w:pPr>
              <w:ind w:left="14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1 251 114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6D79E2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399 860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6D79E2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32</w:t>
            </w:r>
          </w:p>
        </w:tc>
      </w:tr>
      <w:tr w:rsidR="00B17FF9" w:rsidRPr="009B4660" w:rsidTr="00BE05A9">
        <w:trPr>
          <w:trHeight w:val="25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1 01 00000 00 0000 000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6D79E2" w:rsidP="00BE05A9">
            <w:pPr>
              <w:ind w:left="14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1 070 628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6D79E2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342 576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6D79E2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32</w:t>
            </w:r>
          </w:p>
        </w:tc>
      </w:tr>
      <w:tr w:rsidR="00B17FF9" w:rsidRPr="009B4660" w:rsidTr="00BE05A9">
        <w:trPr>
          <w:trHeight w:val="38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1 01 02000 01 0000 110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6D79E2" w:rsidP="00BE05A9">
            <w:pPr>
              <w:ind w:left="14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1 070 628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6D79E2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342 576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6D79E2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32</w:t>
            </w:r>
          </w:p>
        </w:tc>
      </w:tr>
      <w:tr w:rsidR="00B17FF9" w:rsidRPr="009B4660" w:rsidTr="00BE05A9">
        <w:trPr>
          <w:trHeight w:val="66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НАЛОГИ НА ТОВАРЫ (РАБОТЫ, УСЛУГИ), РЕАЛИЗУЕМЫЕ НА ТЕРРИТОРИИ</w:t>
            </w:r>
          </w:p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1 03 00000 00 0000 000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6D79E2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5 169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1 250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24</w:t>
            </w:r>
          </w:p>
        </w:tc>
      </w:tr>
      <w:tr w:rsidR="00B17FF9" w:rsidRPr="009B4660" w:rsidTr="00BE05A9">
        <w:trPr>
          <w:trHeight w:val="631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Акцизы по подакцизным товарам (продукции), производимым на территории Российской</w:t>
            </w:r>
          </w:p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1 03 02000 01 0000 110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5 169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2029CF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</w:t>
            </w:r>
            <w:r w:rsidR="0042075E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 250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24</w:t>
            </w:r>
          </w:p>
        </w:tc>
      </w:tr>
      <w:tr w:rsidR="00B17FF9" w:rsidRPr="009B4660" w:rsidTr="00BE05A9">
        <w:trPr>
          <w:trHeight w:val="25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1 05 00000 00 0000 000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51 610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16 805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33</w:t>
            </w:r>
          </w:p>
        </w:tc>
      </w:tr>
      <w:tr w:rsidR="00B17FF9" w:rsidRPr="009B4660" w:rsidTr="00BE05A9"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9B4660" w:rsidP="00BE05A9">
            <w:pPr>
              <w:tabs>
                <w:tab w:val="center" w:pos="1133"/>
                <w:tab w:val="center" w:pos="1786"/>
                <w:tab w:val="center" w:pos="2222"/>
                <w:tab w:val="center" w:pos="2659"/>
                <w:tab w:val="right" w:pos="3923"/>
              </w:tabs>
              <w:spacing w:after="9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Налог, взимаемый в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 xml:space="preserve">связи </w:t>
            </w:r>
            <w:r w:rsidR="00B17FF9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с</w:t>
            </w:r>
            <w:r w:rsidR="00B17FF9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применением</w:t>
            </w:r>
          </w:p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упрощенной системы налогообложения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1 05 01000 00 0000 110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45 490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14 913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2029CF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33</w:t>
            </w:r>
          </w:p>
        </w:tc>
      </w:tr>
      <w:tr w:rsidR="00B17FF9" w:rsidRPr="009B4660" w:rsidTr="00BE05A9"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1 05 02000 02 0000 110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5 017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1 627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32</w:t>
            </w:r>
          </w:p>
        </w:tc>
      </w:tr>
      <w:tr w:rsidR="00B17FF9" w:rsidRPr="009B4660" w:rsidTr="00BE05A9">
        <w:trPr>
          <w:trHeight w:val="25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1 05 03000 01 0000 110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1 011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228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23</w:t>
            </w:r>
          </w:p>
        </w:tc>
      </w:tr>
      <w:tr w:rsidR="00B17FF9" w:rsidRPr="009B4660" w:rsidTr="00BE05A9"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E05A9" w:rsidP="00BE05A9">
            <w:pPr>
              <w:tabs>
                <w:tab w:val="center" w:pos="1133"/>
                <w:tab w:val="center" w:pos="1786"/>
                <w:tab w:val="center" w:pos="2222"/>
                <w:tab w:val="center" w:pos="2659"/>
                <w:tab w:val="right" w:pos="3923"/>
              </w:tabs>
              <w:spacing w:after="9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Налог, взимаемый в связи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 xml:space="preserve">с </w:t>
            </w:r>
            <w:r w:rsidR="00B17FF9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применением</w:t>
            </w:r>
          </w:p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патентной системы налогообложения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1 05 04000 02 0000 110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92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6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40</w:t>
            </w:r>
          </w:p>
        </w:tc>
      </w:tr>
      <w:tr w:rsidR="00B17FF9" w:rsidRPr="009B4660" w:rsidTr="00BE05A9">
        <w:trPr>
          <w:trHeight w:val="25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1 08 00000 00 0000 000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3 162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1 367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EF636F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</w:t>
            </w:r>
            <w:r w:rsidR="0042075E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</w:t>
            </w:r>
          </w:p>
        </w:tc>
      </w:tr>
      <w:tr w:rsidR="00B17FF9" w:rsidRPr="009B4660" w:rsidTr="00BE05A9">
        <w:trPr>
          <w:trHeight w:val="65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left="32" w:right="29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1 08 03000 01 0000 110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1 877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678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36</w:t>
            </w:r>
          </w:p>
        </w:tc>
      </w:tr>
      <w:tr w:rsidR="00B17FF9" w:rsidRPr="009B4660" w:rsidTr="00BE05A9">
        <w:trPr>
          <w:trHeight w:val="70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left="32" w:right="3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1 08 07000 01 0000 110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1 285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689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54</w:t>
            </w:r>
          </w:p>
        </w:tc>
      </w:tr>
      <w:tr w:rsidR="00B17FF9" w:rsidRPr="009B4660" w:rsidTr="00BE05A9">
        <w:trPr>
          <w:trHeight w:val="103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B17FF9" w:rsidP="00BE05A9">
            <w:pPr>
              <w:ind w:left="3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ДОХОДЫ ОТ ИСПОЛЬЗОВАНИЯ ИМУЩЕСТВА, НАХОДЯЩЕГОСЯ</w:t>
            </w:r>
          </w:p>
          <w:p w:rsidR="00B17FF9" w:rsidRPr="00BE05A9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В</w:t>
            </w:r>
            <w:r w:rsidR="00BE05A9">
              <w:rPr>
                <w:rFonts w:ascii="PT Astra Serif" w:hAnsi="PT Astra Serif"/>
                <w:sz w:val="18"/>
                <w:szCs w:val="18"/>
                <w:lang w:val="ru-RU"/>
              </w:rPr>
              <w:t xml:space="preserve"> </w:t>
            </w: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ГОСУДАРСТВЕННОЙ</w:t>
            </w:r>
            <w:r w:rsidR="00141FDB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 </w:t>
            </w: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И</w:t>
            </w:r>
            <w:r w:rsidR="00141FDB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 М</w:t>
            </w: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УНИЦИПАЛЬНОЙ СОБСТВЕННОСТИ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1 11 00000 00 0000 000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102 762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20 940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20</w:t>
            </w:r>
          </w:p>
        </w:tc>
      </w:tr>
      <w:tr w:rsidR="00B17FF9" w:rsidRPr="009B4660" w:rsidTr="00BE05A9">
        <w:trPr>
          <w:trHeight w:val="156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left="32" w:right="27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</w:t>
            </w:r>
          </w:p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предприятий, в том числе казенных)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1 11 05000 00 0000 120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102 762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20 940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20</w:t>
            </w:r>
          </w:p>
        </w:tc>
      </w:tr>
      <w:tr w:rsidR="00B17FF9" w:rsidRPr="009B4660" w:rsidTr="00BE05A9">
        <w:trPr>
          <w:trHeight w:val="391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E05A9" w:rsidP="00BE05A9">
            <w:pPr>
              <w:tabs>
                <w:tab w:val="center" w:pos="1730"/>
                <w:tab w:val="right" w:pos="3923"/>
              </w:tabs>
              <w:spacing w:after="6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ПЛАТЕЖИ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 xml:space="preserve"> ПРИ </w:t>
            </w:r>
            <w:r w:rsidR="00B17FF9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ПОЛЬЗОВАНИИ</w:t>
            </w:r>
          </w:p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ПРИРОДНЫМИ РЕСУРСАМИ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1 12 00000 00 0000 000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12 439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3 288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26</w:t>
            </w:r>
          </w:p>
        </w:tc>
      </w:tr>
      <w:tr w:rsidR="00B17FF9" w:rsidRPr="009B4660" w:rsidTr="00BE05A9">
        <w:trPr>
          <w:trHeight w:val="521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B17FF9" w:rsidP="00BE05A9">
            <w:pPr>
              <w:ind w:left="3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Плата за негативное воздействие </w:t>
            </w:r>
          </w:p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на окружающую среду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1 12 01000 01 0000 120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12 439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3 288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42075E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26</w:t>
            </w:r>
          </w:p>
        </w:tc>
      </w:tr>
      <w:tr w:rsidR="00B17FF9" w:rsidRPr="009B4660" w:rsidTr="00BE05A9">
        <w:trPr>
          <w:trHeight w:val="519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B17FF9" w:rsidP="00BE05A9">
            <w:pPr>
              <w:ind w:left="3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ДОХОДЫ ОТ ОКАЗАНИЯ ПЛАТНЫХ УСЛУГ </w:t>
            </w:r>
          </w:p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И КОМПЕНСАЦИИ ЗАТРАТ</w:t>
            </w:r>
            <w:r w:rsidR="00141FDB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 </w:t>
            </w: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ГОСУДАРСТВА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1 13 00000 00 0000 000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62A89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3 034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6D6286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6 </w:t>
            </w:r>
            <w:r w:rsidR="00B62A89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461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62A89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213</w:t>
            </w:r>
          </w:p>
        </w:tc>
      </w:tr>
      <w:tr w:rsidR="00B17FF9" w:rsidRPr="009B4660" w:rsidTr="00BE05A9">
        <w:trPr>
          <w:trHeight w:val="32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Доходы от оказания платных услуг (работ)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1 13 01000 00 0000 130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62A89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3 034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62A89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62A89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26</w:t>
            </w:r>
          </w:p>
        </w:tc>
      </w:tr>
      <w:tr w:rsidR="00B17FF9" w:rsidRPr="009B4660" w:rsidTr="00BE05A9">
        <w:tblPrEx>
          <w:tblCellMar>
            <w:top w:w="18" w:type="dxa"/>
          </w:tblCellMar>
        </w:tblPrEx>
        <w:trPr>
          <w:trHeight w:val="305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1 13 02000 00 0000 130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6D6286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62A89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5 661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6D6286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</w:tr>
      <w:tr w:rsidR="00B17FF9" w:rsidRPr="009B4660" w:rsidTr="00BE05A9">
        <w:tblPrEx>
          <w:tblCellMar>
            <w:top w:w="18" w:type="dxa"/>
          </w:tblCellMar>
        </w:tblPrEx>
        <w:trPr>
          <w:trHeight w:val="509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spacing w:after="6"/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ДОХОДЫ ОТ ПРОДАЖИ МАТЕРИАЛЬНЫХ</w:t>
            </w:r>
          </w:p>
          <w:p w:rsidR="00B17FF9" w:rsidRPr="009B4660" w:rsidRDefault="00B17FF9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И НЕМАТЕРИАЛЬНЫХ АКТИВОВ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1 14 00000 00 0000 000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6D6286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1 </w:t>
            </w:r>
            <w:r w:rsidR="00B62A89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723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6D6286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2 </w:t>
            </w:r>
            <w:r w:rsidR="00B62A89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62A89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138</w:t>
            </w:r>
          </w:p>
        </w:tc>
      </w:tr>
      <w:tr w:rsidR="00B17FF9" w:rsidRPr="009B4660" w:rsidTr="00BE05A9">
        <w:tblPrEx>
          <w:tblCellMar>
            <w:top w:w="18" w:type="dxa"/>
          </w:tblCellMar>
        </w:tblPrEx>
        <w:trPr>
          <w:trHeight w:val="148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B17FF9" w:rsidP="00BE05A9">
            <w:pPr>
              <w:ind w:left="32" w:right="27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</w:t>
            </w:r>
          </w:p>
          <w:p w:rsidR="00B17FF9" w:rsidRPr="009B4660" w:rsidRDefault="00B17FF9" w:rsidP="00BE05A9">
            <w:pPr>
              <w:ind w:left="32" w:right="27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в том числе казенных)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1 14 02000 00 0000 000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62A89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1 373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62A89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2 018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62A89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147</w:t>
            </w:r>
          </w:p>
        </w:tc>
      </w:tr>
      <w:tr w:rsidR="00B17FF9" w:rsidRPr="009B4660" w:rsidTr="00BE05A9">
        <w:tblPrEx>
          <w:tblCellMar>
            <w:top w:w="18" w:type="dxa"/>
          </w:tblCellMar>
        </w:tblPrEx>
        <w:trPr>
          <w:trHeight w:val="67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B17FF9" w:rsidP="00BE05A9">
            <w:pPr>
              <w:ind w:left="32" w:right="3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Доходы от продажи земельных участков, находящихся в государственной</w:t>
            </w:r>
          </w:p>
          <w:p w:rsidR="00B17FF9" w:rsidRPr="009B4660" w:rsidRDefault="00B17FF9" w:rsidP="00BE05A9">
            <w:pPr>
              <w:ind w:left="32" w:right="30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и муниципальной собственности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1 14 06000 00 0000 430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6D6286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62A89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352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62A89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101</w:t>
            </w:r>
          </w:p>
        </w:tc>
      </w:tr>
      <w:tr w:rsidR="00B17FF9" w:rsidRPr="009B4660" w:rsidTr="00BE05A9">
        <w:tblPrEx>
          <w:tblCellMar>
            <w:top w:w="18" w:type="dxa"/>
          </w:tblCellMar>
        </w:tblPrEx>
        <w:trPr>
          <w:trHeight w:val="54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BE05A9" w:rsidP="00BE05A9">
            <w:pPr>
              <w:tabs>
                <w:tab w:val="center" w:pos="1752"/>
                <w:tab w:val="right" w:pos="3923"/>
              </w:tabs>
              <w:spacing w:after="6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ШТРАФЫ,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САНКЦИИ,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 </w:t>
            </w:r>
          </w:p>
          <w:p w:rsidR="00B17FF9" w:rsidRPr="009B4660" w:rsidRDefault="00B17FF9" w:rsidP="00BE05A9">
            <w:pPr>
              <w:tabs>
                <w:tab w:val="center" w:pos="1752"/>
                <w:tab w:val="right" w:pos="3923"/>
              </w:tabs>
              <w:spacing w:after="6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ВОЗМЕЩЕНИЕ</w:t>
            </w:r>
            <w:r w:rsidR="00BE05A9">
              <w:rPr>
                <w:rFonts w:ascii="PT Astra Serif" w:hAnsi="PT Astra Serif"/>
                <w:sz w:val="18"/>
                <w:szCs w:val="18"/>
                <w:lang w:val="ru-RU"/>
              </w:rPr>
              <w:t xml:space="preserve"> </w:t>
            </w: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УЩЕРБА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17FF9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1 16 00000 00 0000 000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8E67B3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587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8E67B3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2 110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8E67B3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359</w:t>
            </w:r>
          </w:p>
        </w:tc>
      </w:tr>
      <w:tr w:rsidR="00B17FF9" w:rsidRPr="009B4660" w:rsidTr="00BE05A9">
        <w:tblPrEx>
          <w:tblCellMar>
            <w:top w:w="18" w:type="dxa"/>
          </w:tblCellMar>
        </w:tblPrEx>
        <w:trPr>
          <w:trHeight w:val="509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D86C67" w:rsidP="00BE05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 xml:space="preserve">Административные штрафы, установленные </w:t>
            </w:r>
            <w:hyperlink r:id="rId8" w:history="1">
              <w:r w:rsidRPr="009B4660">
                <w:rPr>
                  <w:rFonts w:ascii="PT Astra Serif" w:eastAsiaTheme="minorEastAsia" w:hAnsi="PT Astra Serif" w:cs="PT Astra Serif"/>
                  <w:color w:val="auto"/>
                  <w:sz w:val="18"/>
                  <w:szCs w:val="18"/>
                  <w:lang w:val="ru-RU"/>
                </w:rPr>
                <w:t>Кодексом</w:t>
              </w:r>
            </w:hyperlink>
            <w:r w:rsidRPr="009B4660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 xml:space="preserve"> Российской Федерации </w:t>
            </w:r>
          </w:p>
          <w:p w:rsidR="00B17FF9" w:rsidRPr="009B4660" w:rsidRDefault="00D86C67" w:rsidP="00BE05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об а</w:t>
            </w:r>
            <w:r w:rsidR="00667307" w:rsidRPr="009B4660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дминистративных правонарушениях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BE05A9" w:rsidRDefault="00BE05A9" w:rsidP="00BE05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1 16 01000 01 0000 140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C42E39" w:rsidP="00BE05A9">
            <w:pPr>
              <w:ind w:lef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sz w:val="18"/>
                <w:szCs w:val="18"/>
                <w:lang w:val="ru-RU"/>
              </w:rPr>
              <w:t>194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C42E39" w:rsidP="00BE05A9"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sz w:val="18"/>
                <w:szCs w:val="1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C42E39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sz w:val="18"/>
                <w:szCs w:val="18"/>
                <w:lang w:val="ru-RU"/>
              </w:rPr>
              <w:t>63</w:t>
            </w:r>
          </w:p>
        </w:tc>
      </w:tr>
      <w:tr w:rsidR="00B17FF9" w:rsidRPr="009B4660" w:rsidTr="00BE05A9">
        <w:tblPrEx>
          <w:tblCellMar>
            <w:top w:w="18" w:type="dxa"/>
          </w:tblCellMar>
        </w:tblPrEx>
        <w:trPr>
          <w:trHeight w:val="69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D86C67" w:rsidP="00BE05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 xml:space="preserve">Административные штрафы, установленные законами субъектов Российской Федерации </w:t>
            </w:r>
          </w:p>
          <w:p w:rsidR="00B17FF9" w:rsidRPr="009B4660" w:rsidRDefault="00D86C67" w:rsidP="00BE05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об а</w:t>
            </w:r>
            <w:r w:rsidR="00667307" w:rsidRPr="009B4660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дминистративных правонарушениях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BE05A9" w:rsidRDefault="00BE05A9" w:rsidP="00BE05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1 16 02000 02 0000 140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C42E39" w:rsidP="00BE05A9">
            <w:pPr>
              <w:ind w:lef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sz w:val="18"/>
                <w:szCs w:val="18"/>
                <w:lang w:val="ru-RU"/>
              </w:rPr>
              <w:t>160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C42E39" w:rsidP="00BE05A9"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C42E39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sz w:val="18"/>
                <w:szCs w:val="18"/>
                <w:lang w:val="ru-RU"/>
              </w:rPr>
              <w:t>0</w:t>
            </w:r>
          </w:p>
        </w:tc>
      </w:tr>
      <w:tr w:rsidR="00B17FF9" w:rsidRPr="009B4660" w:rsidTr="00BE05A9">
        <w:tblPrEx>
          <w:tblCellMar>
            <w:top w:w="18" w:type="dxa"/>
          </w:tblCellMar>
        </w:tblPrEx>
        <w:trPr>
          <w:trHeight w:val="195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D86C67" w:rsidP="00BE05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 xml:space="preserve">Штрафы, неустойки, пени, уплаченные </w:t>
            </w:r>
          </w:p>
          <w:p w:rsidR="00B17FF9" w:rsidRPr="009B4660" w:rsidRDefault="00D86C67" w:rsidP="00BE05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</w:t>
            </w:r>
            <w:r w:rsidR="00667307" w:rsidRPr="009B4660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й от имени Российской Федерации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BE05A9" w:rsidRDefault="00BE05A9" w:rsidP="00BE05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1 16 07000 01 0000 140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C42E39" w:rsidP="00BE05A9">
            <w:pPr>
              <w:ind w:lef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C42E39" w:rsidP="00BE05A9">
            <w:pPr>
              <w:ind w:lef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sz w:val="18"/>
                <w:szCs w:val="18"/>
                <w:lang w:val="ru-RU"/>
              </w:rPr>
              <w:t>1 405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C42E39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sz w:val="18"/>
                <w:szCs w:val="18"/>
                <w:lang w:val="ru-RU"/>
              </w:rPr>
              <w:t>0</w:t>
            </w:r>
          </w:p>
        </w:tc>
      </w:tr>
      <w:tr w:rsidR="00B17FF9" w:rsidRPr="009B4660" w:rsidTr="00BE05A9">
        <w:tblPrEx>
          <w:tblCellMar>
            <w:top w:w="18" w:type="dxa"/>
          </w:tblCellMar>
        </w:tblPrEx>
        <w:trPr>
          <w:trHeight w:val="34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D86C67" w:rsidP="00BE05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Платежи в целях возмещени</w:t>
            </w:r>
            <w:r w:rsidR="00667307" w:rsidRPr="009B4660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 xml:space="preserve">я </w:t>
            </w:r>
          </w:p>
          <w:p w:rsidR="00B17FF9" w:rsidRPr="009B4660" w:rsidRDefault="00667307" w:rsidP="00BE05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причиненного ущерба (убытков)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BE05A9" w:rsidRDefault="00BE05A9" w:rsidP="00BE05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1 16 10000 00 0000 140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C42E39" w:rsidP="00BE05A9">
            <w:pPr>
              <w:ind w:right="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C42E39" w:rsidP="00BE05A9"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sz w:val="18"/>
                <w:szCs w:val="18"/>
                <w:lang w:val="ru-RU"/>
              </w:rPr>
              <w:t>503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C42E39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sz w:val="18"/>
                <w:szCs w:val="18"/>
                <w:lang w:val="ru-RU"/>
              </w:rPr>
              <w:t>0</w:t>
            </w:r>
          </w:p>
        </w:tc>
      </w:tr>
      <w:tr w:rsidR="00B17FF9" w:rsidRPr="009B4660" w:rsidTr="00BE05A9">
        <w:tblPrEx>
          <w:tblCellMar>
            <w:top w:w="18" w:type="dxa"/>
          </w:tblCellMar>
        </w:tblPrEx>
        <w:trPr>
          <w:trHeight w:val="331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D86C67" w:rsidP="00BE05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Платежи, уплачи</w:t>
            </w:r>
            <w:r w:rsidR="00667307" w:rsidRPr="009B4660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ваемые в целях возмещения вреда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BE05A9" w:rsidRDefault="00BE05A9" w:rsidP="00BE05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1 16 11000 01 0000 140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C42E39" w:rsidP="00BE05A9">
            <w:pPr>
              <w:ind w:right="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sz w:val="18"/>
                <w:szCs w:val="18"/>
                <w:lang w:val="ru-RU"/>
              </w:rPr>
              <w:t>233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C42E39" w:rsidP="00BE05A9"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sz w:val="18"/>
                <w:szCs w:val="18"/>
                <w:lang w:val="ru-RU"/>
              </w:rPr>
              <w:t>79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17FF9" w:rsidRPr="009B4660" w:rsidRDefault="00BE6550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hAnsi="PT Astra Serif"/>
                <w:sz w:val="18"/>
                <w:szCs w:val="18"/>
                <w:lang w:val="ru-RU"/>
              </w:rPr>
              <w:t>34</w:t>
            </w:r>
          </w:p>
        </w:tc>
      </w:tr>
      <w:tr w:rsidR="00F762C6" w:rsidRPr="009B4660" w:rsidTr="00BE05A9">
        <w:tblPrEx>
          <w:tblCellMar>
            <w:top w:w="18" w:type="dxa"/>
          </w:tblCellMar>
        </w:tblPrEx>
        <w:trPr>
          <w:trHeight w:val="27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1 17 00000 00 0000 000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C12E73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2 693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C12E73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</w:tr>
      <w:tr w:rsidR="00F762C6" w:rsidRPr="009B4660" w:rsidTr="00BE05A9">
        <w:tblPrEx>
          <w:tblCellMar>
            <w:top w:w="18" w:type="dxa"/>
          </w:tblCellMar>
        </w:tblPrEx>
        <w:trPr>
          <w:trHeight w:val="23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1 17 01000 00 0000 180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right="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201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</w:tr>
      <w:tr w:rsidR="00F762C6" w:rsidRPr="009B4660" w:rsidTr="00BE05A9">
        <w:tblPrEx>
          <w:tblCellMar>
            <w:top w:w="18" w:type="dxa"/>
          </w:tblCellMar>
        </w:tblPrEx>
        <w:trPr>
          <w:trHeight w:val="26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1 17 05000 00 0000 180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C12E73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2 492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C12E73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</w:tr>
      <w:tr w:rsidR="00F762C6" w:rsidRPr="009B4660" w:rsidTr="00BE05A9">
        <w:tblPrEx>
          <w:tblCellMar>
            <w:top w:w="18" w:type="dxa"/>
          </w:tblCellMar>
        </w:tblPrEx>
        <w:trPr>
          <w:trHeight w:val="38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2 00 00000 00 0000 000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6 298 074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1 235 536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20</w:t>
            </w:r>
          </w:p>
        </w:tc>
      </w:tr>
      <w:tr w:rsidR="00F762C6" w:rsidRPr="009B4660" w:rsidTr="00BE05A9">
        <w:tblPrEx>
          <w:tblCellMar>
            <w:top w:w="18" w:type="dxa"/>
          </w:tblCellMar>
        </w:tblPrEx>
        <w:trPr>
          <w:trHeight w:val="71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F762C6" w:rsidP="00BE05A9">
            <w:pPr>
              <w:ind w:left="3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Безвозмездные поступления от других </w:t>
            </w:r>
          </w:p>
          <w:p w:rsidR="00BE05A9" w:rsidRDefault="00F762C6" w:rsidP="00BE05A9">
            <w:pPr>
              <w:ind w:left="3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бюджетов бюджетной системы </w:t>
            </w:r>
          </w:p>
          <w:p w:rsidR="00F762C6" w:rsidRPr="00BE05A9" w:rsidRDefault="00F762C6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Российской</w:t>
            </w:r>
            <w:r w:rsidR="00BE05A9">
              <w:rPr>
                <w:rFonts w:ascii="PT Astra Serif" w:hAnsi="PT Astra Serif"/>
                <w:sz w:val="18"/>
                <w:szCs w:val="18"/>
                <w:lang w:val="ru-RU"/>
              </w:rPr>
              <w:t xml:space="preserve"> </w:t>
            </w: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Федерации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2 02 00000 00 0000 000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6 293 574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C12E73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</w:t>
            </w:r>
            <w:r w:rsidR="00FE4BF2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 296 870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21</w:t>
            </w:r>
          </w:p>
        </w:tc>
      </w:tr>
      <w:tr w:rsidR="00F762C6" w:rsidRPr="009B4660" w:rsidTr="00BE05A9">
        <w:tblPrEx>
          <w:tblCellMar>
            <w:top w:w="18" w:type="dxa"/>
          </w:tblCellMar>
        </w:tblPrEx>
        <w:trPr>
          <w:trHeight w:val="48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BE05A9" w:rsidP="00BE05A9">
            <w:pPr>
              <w:tabs>
                <w:tab w:val="center" w:pos="1411"/>
                <w:tab w:val="center" w:pos="2531"/>
                <w:tab w:val="right" w:pos="3923"/>
              </w:tabs>
              <w:spacing w:after="9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Дотации бюджетам </w:t>
            </w:r>
            <w:r w:rsidR="00F762C6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бюджетной</w:t>
            </w:r>
            <w:r w:rsidR="00F762C6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 </w:t>
            </w:r>
            <w:r w:rsidR="00F762C6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системы</w:t>
            </w:r>
          </w:p>
          <w:p w:rsidR="00F762C6" w:rsidRPr="009B4660" w:rsidRDefault="00F762C6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Российской Федерации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2 02 10000 00 0000 15</w:t>
            </w:r>
            <w:r w:rsidR="00C12E73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C12E73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</w:t>
            </w:r>
            <w:r w:rsidR="00FE4BF2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 556 224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676 248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26</w:t>
            </w:r>
          </w:p>
        </w:tc>
      </w:tr>
      <w:tr w:rsidR="00F762C6" w:rsidRPr="009B4660" w:rsidTr="00BE05A9">
        <w:tblPrEx>
          <w:tblCellMar>
            <w:top w:w="18" w:type="dxa"/>
          </w:tblCellMar>
        </w:tblPrEx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BE05A9" w:rsidP="00BE05A9">
            <w:pPr>
              <w:tabs>
                <w:tab w:val="center" w:pos="1447"/>
                <w:tab w:val="center" w:pos="2548"/>
                <w:tab w:val="right" w:pos="3923"/>
              </w:tabs>
              <w:spacing w:after="9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lastRenderedPageBreak/>
              <w:t xml:space="preserve">Субсидии бюджетам </w:t>
            </w:r>
            <w:r w:rsidR="00F762C6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бюджетной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  </w:t>
            </w:r>
          </w:p>
          <w:p w:rsidR="00BE05A9" w:rsidRDefault="00BE05A9" w:rsidP="00BE05A9">
            <w:pPr>
              <w:tabs>
                <w:tab w:val="center" w:pos="1447"/>
                <w:tab w:val="center" w:pos="2548"/>
                <w:tab w:val="right" w:pos="3923"/>
              </w:tabs>
              <w:spacing w:after="9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с</w:t>
            </w:r>
            <w:r w:rsidR="00F762C6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истемы</w:t>
            </w:r>
            <w:r>
              <w:rPr>
                <w:rFonts w:ascii="PT Astra Serif" w:hAnsi="PT Astra Serif"/>
                <w:sz w:val="18"/>
                <w:szCs w:val="18"/>
                <w:lang w:val="ru-RU"/>
              </w:rPr>
              <w:t xml:space="preserve"> </w:t>
            </w:r>
            <w:r w:rsidR="00F762C6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Российской Федерации </w:t>
            </w:r>
          </w:p>
          <w:p w:rsidR="00F762C6" w:rsidRPr="009B4660" w:rsidRDefault="00F762C6" w:rsidP="00BE05A9">
            <w:pPr>
              <w:tabs>
                <w:tab w:val="center" w:pos="1447"/>
                <w:tab w:val="center" w:pos="2548"/>
                <w:tab w:val="right" w:pos="3923"/>
              </w:tabs>
              <w:spacing w:after="9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(межбюджетные субсидии)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C12E73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2 02 20000 00 0000 15</w:t>
            </w: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C12E73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</w:t>
            </w:r>
            <w:r w:rsidR="00FE4BF2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 240 940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133 874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11</w:t>
            </w:r>
          </w:p>
        </w:tc>
      </w:tr>
      <w:tr w:rsidR="00F762C6" w:rsidRPr="009B4660" w:rsidTr="00BE05A9">
        <w:tblPrEx>
          <w:tblCellMar>
            <w:top w:w="18" w:type="dxa"/>
          </w:tblCellMar>
        </w:tblPrEx>
        <w:trPr>
          <w:trHeight w:val="42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5C2756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Субвенции бюджетам бюджетной системы  Российской Федерации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C12E73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2 02 30000 00 0000 15</w:t>
            </w: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C12E73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</w:t>
            </w:r>
            <w:r w:rsidR="00FE4BF2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 489 459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479 835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19</w:t>
            </w:r>
          </w:p>
        </w:tc>
      </w:tr>
      <w:tr w:rsidR="00F762C6" w:rsidRPr="009B4660" w:rsidTr="00BE05A9">
        <w:tblPrEx>
          <w:tblCellMar>
            <w:top w:w="18" w:type="dxa"/>
          </w:tblCellMar>
        </w:tblPrEx>
        <w:trPr>
          <w:trHeight w:val="25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C12E73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2 02 40000 00 0000 15</w:t>
            </w: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6 951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6 913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99</w:t>
            </w:r>
          </w:p>
        </w:tc>
      </w:tr>
      <w:tr w:rsidR="00956E70" w:rsidRPr="009B4660" w:rsidTr="00BE05A9">
        <w:tblPrEx>
          <w:tblCellMar>
            <w:top w:w="18" w:type="dxa"/>
          </w:tblCellMar>
        </w:tblPrEx>
        <w:trPr>
          <w:trHeight w:val="25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56E70" w:rsidRPr="00BE05A9" w:rsidRDefault="00956E70" w:rsidP="00BE05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П</w:t>
            </w:r>
            <w:r w:rsidR="00BE05A9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РОЧИЕ БЕЗВОЗМЕЗДНЫЕ ПОСТУПЛЕНИЯ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56E70" w:rsidRPr="009B4660" w:rsidRDefault="00956E70" w:rsidP="00BE05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2 07 00000 00 0000 000</w:t>
            </w:r>
          </w:p>
          <w:p w:rsidR="00956E70" w:rsidRPr="009B4660" w:rsidRDefault="00956E70" w:rsidP="00BE05A9">
            <w:pPr>
              <w:ind w:right="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56E70" w:rsidRPr="009B4660" w:rsidRDefault="00956E70" w:rsidP="00BE05A9">
            <w:pPr>
              <w:ind w:left="1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4 500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56E70" w:rsidRPr="009B4660" w:rsidRDefault="00956E70" w:rsidP="00BE05A9">
            <w:pPr>
              <w:ind w:left="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4 500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56E70" w:rsidRPr="009B4660" w:rsidRDefault="00956E70" w:rsidP="00BE05A9">
            <w:pPr>
              <w:ind w:left="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100</w:t>
            </w:r>
          </w:p>
        </w:tc>
      </w:tr>
      <w:tr w:rsidR="00F762C6" w:rsidRPr="009B4660" w:rsidTr="00BE05A9">
        <w:tblPrEx>
          <w:tblCellMar>
            <w:top w:w="18" w:type="dxa"/>
          </w:tblCellMar>
        </w:tblPrEx>
        <w:trPr>
          <w:trHeight w:val="109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BE05A9" w:rsidP="00BE05A9">
            <w:pPr>
              <w:tabs>
                <w:tab w:val="center" w:pos="1336"/>
                <w:tab w:val="center" w:pos="2472"/>
                <w:tab w:val="right" w:pos="3923"/>
              </w:tabs>
              <w:spacing w:after="3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Доходы бюджетов </w:t>
            </w:r>
            <w:r w:rsidR="00F762C6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бюджетной</w:t>
            </w:r>
            <w:r w:rsidR="00F762C6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 </w:t>
            </w:r>
            <w:r w:rsidR="00F762C6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системы</w:t>
            </w:r>
          </w:p>
          <w:p w:rsidR="00F762C6" w:rsidRPr="009B4660" w:rsidRDefault="00F762C6" w:rsidP="00BE05A9">
            <w:pPr>
              <w:ind w:left="32" w:right="30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Российской Федерации от </w:t>
            </w:r>
            <w:r w:rsidR="00C12E73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возврата </w:t>
            </w: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остатков субсидий, субвенций и иных межбюджетных трансфертов, имеющих</w:t>
            </w:r>
            <w:r w:rsidR="0010413E" w:rsidRPr="009B4660">
              <w:rPr>
                <w:rFonts w:ascii="PT Astra Serif" w:hAnsi="PT Astra Serif"/>
                <w:sz w:val="18"/>
                <w:szCs w:val="18"/>
                <w:lang w:val="ru-RU"/>
              </w:rPr>
              <w:t xml:space="preserve"> </w:t>
            </w: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целевое назначение, прошлых лет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2 18 00000 00 0000 000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E4BF2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12 552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</w:tr>
      <w:tr w:rsidR="00F762C6" w:rsidRPr="009B4660" w:rsidTr="00BE05A9">
        <w:tblPrEx>
          <w:tblCellMar>
            <w:top w:w="18" w:type="dxa"/>
          </w:tblCellMar>
        </w:tblPrEx>
        <w:trPr>
          <w:trHeight w:val="75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left="32" w:right="29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2 19 00000 00 0000 000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C12E73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-</w:t>
            </w:r>
            <w:r w:rsidR="00FE4BF2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78 386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762C6" w:rsidRPr="009B4660" w:rsidRDefault="00F762C6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</w:tr>
      <w:tr w:rsidR="00F762C6" w:rsidRPr="009B4660" w:rsidTr="00BE05A9">
        <w:tblPrEx>
          <w:tblCellMar>
            <w:top w:w="18" w:type="dxa"/>
          </w:tblCellMar>
        </w:tblPrEx>
        <w:trPr>
          <w:trHeight w:val="300"/>
        </w:trPr>
        <w:tc>
          <w:tcPr>
            <w:tcW w:w="6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nil"/>
            </w:tcBorders>
            <w:vAlign w:val="center"/>
          </w:tcPr>
          <w:p w:rsidR="00F762C6" w:rsidRPr="009B4660" w:rsidRDefault="00F762C6" w:rsidP="00BE05A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F762C6" w:rsidRPr="009B4660" w:rsidRDefault="00C12E73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7</w:t>
            </w:r>
            <w:r w:rsidR="00FE4BF2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 549 188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F762C6" w:rsidRPr="009B4660" w:rsidRDefault="00C12E73" w:rsidP="00BE05A9"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</w:t>
            </w:r>
            <w:r w:rsidR="00FE4BF2"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 635 396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F762C6" w:rsidRPr="009B4660" w:rsidRDefault="00C12E73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9B4660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22</w:t>
            </w:r>
          </w:p>
        </w:tc>
      </w:tr>
    </w:tbl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8F3BA9" w:rsidRPr="009B4660" w:rsidTr="00FF0BA1">
        <w:trPr>
          <w:trHeight w:val="37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BA9" w:rsidRPr="009B4660" w:rsidRDefault="008F3BA9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Pr="009B4660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756E4E" w:rsidRDefault="00756E4E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BE05A9" w:rsidRDefault="00BE05A9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BE05A9" w:rsidRDefault="00BE05A9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BE05A9" w:rsidRDefault="00BE05A9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BE05A9" w:rsidRDefault="00BE05A9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BE05A9" w:rsidRPr="009B4660" w:rsidRDefault="00BE05A9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tbl>
            <w:tblPr>
              <w:tblW w:w="9885" w:type="dxa"/>
              <w:tblLayout w:type="fixed"/>
              <w:tblLook w:val="04A0" w:firstRow="1" w:lastRow="0" w:firstColumn="1" w:lastColumn="0" w:noHBand="0" w:noVBand="1"/>
            </w:tblPr>
            <w:tblGrid>
              <w:gridCol w:w="9885"/>
            </w:tblGrid>
            <w:tr w:rsidR="00EF723C" w:rsidRPr="009B4660" w:rsidTr="00EF723C">
              <w:trPr>
                <w:trHeight w:val="375"/>
              </w:trPr>
              <w:tc>
                <w:tcPr>
                  <w:tcW w:w="9885" w:type="dxa"/>
                  <w:noWrap/>
                  <w:vAlign w:val="bottom"/>
                </w:tcPr>
                <w:p w:rsidR="00EF723C" w:rsidRPr="009B4660" w:rsidRDefault="00EF723C" w:rsidP="009B4660">
                  <w:pPr>
                    <w:pStyle w:val="a9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24"/>
                      <w:szCs w:val="18"/>
                      <w:lang w:val="ru-RU" w:eastAsia="ru-RU"/>
                    </w:rPr>
                  </w:pPr>
                  <w:r w:rsidRPr="009B4660">
                    <w:rPr>
                      <w:rFonts w:ascii="PT Astra Serif" w:eastAsia="Times New Roman" w:hAnsi="PT Astra Serif"/>
                      <w:b/>
                      <w:bCs/>
                      <w:sz w:val="24"/>
                      <w:szCs w:val="18"/>
                      <w:lang w:eastAsia="ru-RU"/>
                    </w:rPr>
                    <w:lastRenderedPageBreak/>
                    <w:t>Расходы бюджета</w:t>
                  </w:r>
                </w:p>
                <w:p w:rsidR="00EF723C" w:rsidRPr="009B4660" w:rsidRDefault="00017DBC" w:rsidP="009B4660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/>
                      <w:bCs/>
                      <w:sz w:val="20"/>
                      <w:szCs w:val="20"/>
                      <w:lang w:val="ru-RU" w:eastAsia="ru-RU"/>
                    </w:rPr>
                  </w:pPr>
                  <w:r w:rsidRPr="009B4660">
                    <w:rPr>
                      <w:rFonts w:ascii="PT Astra Serif" w:eastAsia="Times New Roman" w:hAnsi="PT Astra Serif"/>
                      <w:bCs/>
                      <w:sz w:val="20"/>
                      <w:szCs w:val="20"/>
                      <w:lang w:val="ru-RU" w:eastAsia="ru-RU"/>
                    </w:rPr>
                    <w:t>т</w:t>
                  </w:r>
                  <w:r w:rsidR="00EF723C" w:rsidRPr="009B4660">
                    <w:rPr>
                      <w:rFonts w:ascii="PT Astra Serif" w:eastAsia="Times New Roman" w:hAnsi="PT Astra Serif"/>
                      <w:bCs/>
                      <w:sz w:val="20"/>
                      <w:szCs w:val="20"/>
                      <w:lang w:val="ru-RU" w:eastAsia="ru-RU"/>
                    </w:rPr>
                    <w:t>ыс. рублей</w:t>
                  </w:r>
                </w:p>
              </w:tc>
            </w:tr>
          </w:tbl>
          <w:tbl>
            <w:tblPr>
              <w:tblStyle w:val="TableGrid"/>
              <w:tblW w:w="9620" w:type="dxa"/>
              <w:tblInd w:w="9" w:type="dxa"/>
              <w:tblLayout w:type="fixed"/>
              <w:tblCellMar>
                <w:top w:w="18" w:type="dxa"/>
              </w:tblCellMar>
              <w:tblLook w:val="04A0" w:firstRow="1" w:lastRow="0" w:firstColumn="1" w:lastColumn="0" w:noHBand="0" w:noVBand="1"/>
            </w:tblPr>
            <w:tblGrid>
              <w:gridCol w:w="4092"/>
              <w:gridCol w:w="851"/>
              <w:gridCol w:w="1293"/>
              <w:gridCol w:w="1258"/>
              <w:gridCol w:w="992"/>
              <w:gridCol w:w="1134"/>
            </w:tblGrid>
            <w:tr w:rsidR="00EF723C" w:rsidRPr="009B4660" w:rsidTr="00BE05A9">
              <w:trPr>
                <w:trHeight w:val="1132"/>
                <w:tblHeader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</w:pPr>
                  <w:r w:rsidRPr="009B4660"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</w:pPr>
                  <w:r w:rsidRPr="009B4660"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  <w:t>Раздел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</w:pPr>
                  <w:r w:rsidRPr="009B4660"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</w:pPr>
                  <w:r w:rsidRPr="009B4660"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  <w:t>План                                на 20</w:t>
                  </w:r>
                  <w:r w:rsidRPr="009B4660"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val="ru-RU" w:eastAsia="ru-RU"/>
                    </w:rPr>
                    <w:t>20</w:t>
                  </w:r>
                  <w:r w:rsidRPr="009B4660"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val="ru-RU" w:eastAsia="ru-RU"/>
                    </w:rPr>
                  </w:pPr>
                  <w:r w:rsidRPr="009B4660">
                    <w:rPr>
                      <w:rFonts w:ascii="PT Astra Serif" w:hAnsi="PT Astra Serif"/>
                      <w:bCs/>
                      <w:sz w:val="18"/>
                      <w:szCs w:val="18"/>
                      <w:lang w:val="ru-RU"/>
                    </w:rPr>
                    <w:t>Исполнено за 1 квартал 2020 года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5A9" w:rsidRDefault="00EF723C" w:rsidP="00BE05A9">
                  <w:pPr>
                    <w:jc w:val="center"/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val="ru-RU" w:eastAsia="ru-RU"/>
                    </w:rPr>
                  </w:pPr>
                  <w:r w:rsidRPr="009B4660"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val="ru-RU" w:eastAsia="ru-RU"/>
                    </w:rPr>
                    <w:t>% исполнения к плану</w:t>
                  </w:r>
                </w:p>
                <w:p w:rsidR="00EF723C" w:rsidRPr="009B4660" w:rsidRDefault="00EF723C" w:rsidP="00BE05A9">
                  <w:pPr>
                    <w:jc w:val="center"/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val="ru-RU" w:eastAsia="ru-RU"/>
                    </w:rPr>
                  </w:pPr>
                  <w:r w:rsidRPr="009B4660"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val="ru-RU" w:eastAsia="ru-RU"/>
                    </w:rPr>
                    <w:t>на 2020 год</w:t>
                  </w:r>
                </w:p>
              </w:tc>
            </w:tr>
            <w:tr w:rsidR="00EF723C" w:rsidRPr="009B4660" w:rsidTr="00BE05A9">
              <w:trPr>
                <w:trHeight w:val="226"/>
                <w:tblHeader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</w:pPr>
                  <w:r w:rsidRPr="009B4660"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</w:pPr>
                  <w:r w:rsidRPr="009B4660"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</w:pPr>
                  <w:r w:rsidRPr="009B4660"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</w:pPr>
                  <w:r w:rsidRPr="009B4660"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</w:pPr>
                  <w:r w:rsidRPr="009B4660"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</w:pPr>
                  <w:r w:rsidRPr="009B4660"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EF723C" w:rsidRPr="009B4660" w:rsidTr="00BE05A9">
              <w:trPr>
                <w:trHeight w:val="403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7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EF723C" w:rsidP="00BE05A9">
                  <w:pPr>
                    <w:ind w:left="137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532 076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101 846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19</w:t>
                  </w:r>
                </w:p>
              </w:tc>
            </w:tr>
            <w:tr w:rsidR="00EF723C" w:rsidRPr="009B4660" w:rsidTr="00BE05A9">
              <w:trPr>
                <w:trHeight w:val="198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7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7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14 392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2 029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14</w:t>
                  </w:r>
                </w:p>
              </w:tc>
            </w:tr>
            <w:tr w:rsidR="00EF723C" w:rsidRPr="009B4660" w:rsidTr="00BE05A9">
              <w:trPr>
                <w:trHeight w:val="871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F723C" w:rsidRPr="009B4660" w:rsidRDefault="009B4660" w:rsidP="00BE05A9">
                  <w:pPr>
                    <w:tabs>
                      <w:tab w:val="right" w:pos="3923"/>
                    </w:tabs>
                    <w:spacing w:after="30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 xml:space="preserve">Функционирование </w:t>
                  </w:r>
                  <w:r w:rsidR="00EF723C"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законодательных</w:t>
                  </w:r>
                </w:p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(представительных) органов государственной власти и представительных органов</w:t>
                  </w:r>
                </w:p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7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7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03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</w:t>
                  </w: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1 292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2 817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25</w:t>
                  </w:r>
                </w:p>
              </w:tc>
            </w:tr>
            <w:tr w:rsidR="00EF723C" w:rsidRPr="009B4660" w:rsidTr="00BE05A9">
              <w:trPr>
                <w:trHeight w:val="872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 w:right="29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</w:t>
                  </w:r>
                </w:p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7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7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</w:t>
                  </w: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99 283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41 362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21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Судебная система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5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</w:tr>
            <w:tr w:rsidR="00EF723C" w:rsidRPr="009B4660" w:rsidTr="00BE05A9">
              <w:trPr>
                <w:trHeight w:val="797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Обеспечение деятельности финансовых, налоговых и таможенных органов и органов финансового</w:t>
                  </w:r>
                </w:p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(финансово-бюджетного) надзора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107 715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20 740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19</w:t>
                  </w:r>
                </w:p>
              </w:tc>
            </w:tr>
            <w:tr w:rsidR="00EF723C" w:rsidRPr="009B4660" w:rsidTr="00BE05A9">
              <w:trPr>
                <w:trHeight w:val="286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7 876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</w:tr>
            <w:tr w:rsidR="00EF723C" w:rsidRPr="009B4660" w:rsidTr="00BE05A9">
              <w:trPr>
                <w:trHeight w:val="248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5 136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1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5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186 376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34 898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19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237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2</w:t>
                  </w: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</w:tr>
            <w:tr w:rsidR="00EF723C" w:rsidRPr="009B4660" w:rsidTr="00BE05A9">
              <w:trPr>
                <w:trHeight w:val="435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B4660" w:rsidP="00BE05A9">
                  <w:pPr>
                    <w:tabs>
                      <w:tab w:val="center" w:pos="2501"/>
                      <w:tab w:val="right" w:pos="3923"/>
                    </w:tabs>
                    <w:spacing w:after="7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 xml:space="preserve">Национальная безопасность </w:t>
                  </w:r>
                  <w:r w:rsidR="00EF723C"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и</w:t>
                  </w:r>
                </w:p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78 834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8 918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11</w:t>
                  </w:r>
                </w:p>
              </w:tc>
            </w:tr>
            <w:tr w:rsidR="00EF723C" w:rsidRPr="009B4660" w:rsidTr="00BE05A9">
              <w:trPr>
                <w:trHeight w:val="653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 w:right="30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47 471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8 054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17</w:t>
                  </w:r>
                </w:p>
              </w:tc>
            </w:tr>
            <w:tr w:rsidR="00EF723C" w:rsidRPr="009B4660" w:rsidTr="00BE05A9">
              <w:trPr>
                <w:trHeight w:val="246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tabs>
                      <w:tab w:val="center" w:pos="1126"/>
                      <w:tab w:val="center" w:pos="1726"/>
                      <w:tab w:val="center" w:pos="2303"/>
                      <w:tab w:val="right" w:pos="3923"/>
                    </w:tabs>
                    <w:spacing w:after="9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03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10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13 630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</w:tr>
            <w:tr w:rsidR="00EF723C" w:rsidRPr="009B4660" w:rsidTr="00BE05A9">
              <w:trPr>
                <w:trHeight w:val="43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BE05A9" w:rsidP="00BE05A9">
                  <w:pPr>
                    <w:tabs>
                      <w:tab w:val="center" w:pos="1126"/>
                      <w:tab w:val="center" w:pos="1726"/>
                      <w:tab w:val="center" w:pos="2303"/>
                      <w:tab w:val="right" w:pos="3923"/>
                    </w:tabs>
                    <w:spacing w:after="9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 xml:space="preserve">Другие вопросы в </w:t>
                  </w:r>
                  <w:r w:rsidR="00EF723C"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области</w:t>
                  </w:r>
                  <w:r w:rsidR="00EF723C"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национальной</w:t>
                  </w:r>
                </w:p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безопасности и правоохранительной деятельности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17 733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864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5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1 </w:t>
                  </w: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093 793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120 670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11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Сельское хозяйство и рыболовство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55 482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10 116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18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Транспорт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97 904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9 222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9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195 426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24 220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12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Связь и информатика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4 819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5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0</w:t>
                  </w:r>
                </w:p>
              </w:tc>
            </w:tr>
            <w:tr w:rsidR="00EF723C" w:rsidRPr="009B4660" w:rsidTr="00BE05A9">
              <w:trPr>
                <w:trHeight w:val="43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BE05A9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 xml:space="preserve">Другие вопросы </w:t>
                  </w:r>
                  <w:r w:rsidR="00EF723C"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в</w:t>
                  </w:r>
                  <w:r w:rsidR="00EF723C"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 xml:space="preserve">области национальной 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="00EF723C"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экономики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740 162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77 112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10</w:t>
                  </w:r>
                </w:p>
              </w:tc>
            </w:tr>
            <w:tr w:rsidR="00EF723C" w:rsidRPr="009B4660" w:rsidTr="00BE05A9">
              <w:trPr>
                <w:trHeight w:val="255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735 823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44 016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6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136 576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15 155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11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414 155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9 681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153 504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11 636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8</w:t>
                  </w:r>
                </w:p>
              </w:tc>
            </w:tr>
            <w:tr w:rsidR="00EF723C" w:rsidRPr="009B4660" w:rsidTr="00BE05A9">
              <w:trPr>
                <w:trHeight w:val="43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BE05A9" w:rsidP="00BE05A9">
                  <w:pPr>
                    <w:tabs>
                      <w:tab w:val="center" w:pos="1198"/>
                      <w:tab w:val="center" w:pos="1870"/>
                      <w:tab w:val="center" w:pos="2519"/>
                      <w:tab w:val="right" w:pos="3923"/>
                    </w:tabs>
                    <w:spacing w:after="9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 xml:space="preserve">Другие вопросы в области </w:t>
                  </w:r>
                  <w:r w:rsidR="00EF723C"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жилищно-</w:t>
                  </w:r>
                </w:p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коммунального хозяйства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31 588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7 544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</w:t>
                  </w:r>
                  <w:r w:rsidR="00EF723C"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4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right="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3 526 810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648 229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18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Дошкольное образование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767 892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179 111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23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Общее образование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right="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1 904 488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313 858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16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Дополнительное образование детей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237 562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68 875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29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58 428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9 248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16</w:t>
                  </w:r>
                </w:p>
              </w:tc>
            </w:tr>
            <w:tr w:rsidR="00BE05A9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05A9" w:rsidRPr="009B4660" w:rsidRDefault="00BE05A9" w:rsidP="00BE05A9">
                  <w:pPr>
                    <w:ind w:left="3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05A9" w:rsidRPr="00BE05A9" w:rsidRDefault="00BE05A9" w:rsidP="00BE05A9">
                  <w:pPr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05A9" w:rsidRPr="00BE05A9" w:rsidRDefault="00BE05A9" w:rsidP="00BE05A9"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05A9" w:rsidRPr="009B4660" w:rsidRDefault="00BE05A9" w:rsidP="00BE05A9">
                  <w:pPr>
                    <w:ind w:righ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05A9" w:rsidRPr="009B4660" w:rsidRDefault="00BE05A9" w:rsidP="00BE05A9">
                  <w:pPr>
                    <w:ind w:righ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05A9" w:rsidRPr="009B4660" w:rsidRDefault="00BE05A9" w:rsidP="00BE05A9">
                  <w:pPr>
                    <w:ind w:left="13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6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558 440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77 137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14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351 970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96 125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27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252 188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76 388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30</w:t>
                  </w:r>
                </w:p>
              </w:tc>
            </w:tr>
            <w:tr w:rsidR="00EF723C" w:rsidRPr="009B4660" w:rsidTr="00BE05A9">
              <w:trPr>
                <w:trHeight w:val="435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BE05A9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Другие вопросы в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 xml:space="preserve">области </w:t>
                  </w:r>
                  <w:r w:rsidR="00EF723C"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культуры, кинематографии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99 782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19 737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20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Здравоохранение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09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2 401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0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Стационарная медицинская помощь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09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2 401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0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1 269 867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186 122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15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30 913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6 886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22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818 135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142 496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17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159 424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21 291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13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261 395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15 449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6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453 564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55 403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12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148 071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43 403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29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02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305 493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12 000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4</w:t>
                  </w:r>
                </w:p>
              </w:tc>
            </w:tr>
            <w:tr w:rsidR="00EF723C" w:rsidRPr="009B4660" w:rsidTr="00BE05A9"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Средства массовой информации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96 488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23 658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25</w:t>
                  </w:r>
                </w:p>
              </w:tc>
            </w:tr>
            <w:tr w:rsidR="00EF723C" w:rsidRPr="009B4660" w:rsidTr="00BE05A9">
              <w:trPr>
                <w:trHeight w:val="43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BE05A9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Другие вопросы в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 xml:space="preserve">области средств </w:t>
                  </w:r>
                  <w:r w:rsidR="00EF723C"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массовой информации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96 488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23 658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25</w:t>
                  </w:r>
                </w:p>
              </w:tc>
            </w:tr>
            <w:tr w:rsidR="00EF723C" w:rsidRPr="009B4660" w:rsidTr="00BE05A9">
              <w:trPr>
                <w:trHeight w:val="43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5A9" w:rsidRDefault="00EF723C" w:rsidP="00BE05A9">
                  <w:pPr>
                    <w:tabs>
                      <w:tab w:val="center" w:pos="2499"/>
                      <w:tab w:val="right" w:pos="3923"/>
                    </w:tabs>
                    <w:spacing w:after="6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Обсл</w:t>
                  </w:r>
                  <w:r w:rsidR="00BE05A9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 xml:space="preserve">уживание государственного </w:t>
                  </w:r>
                </w:p>
                <w:p w:rsidR="00EF723C" w:rsidRPr="009B4660" w:rsidRDefault="00BE05A9" w:rsidP="00BE05A9">
                  <w:pPr>
                    <w:tabs>
                      <w:tab w:val="center" w:pos="2499"/>
                      <w:tab w:val="right" w:pos="3923"/>
                    </w:tabs>
                    <w:spacing w:after="6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и</w:t>
                  </w: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 xml:space="preserve"> </w:t>
                  </w:r>
                  <w:r w:rsidR="00EF723C"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муниципального долга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1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5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EF723C" w:rsidRPr="009B4660" w:rsidTr="00BE05A9">
              <w:trPr>
                <w:trHeight w:val="43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5A9" w:rsidRDefault="00EF723C" w:rsidP="00BE05A9">
                  <w:pPr>
                    <w:ind w:left="3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Обслуживание государственного внутреннего</w:t>
                  </w:r>
                </w:p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и муниципального долга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right="1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5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EF723C" w:rsidRPr="009B4660" w:rsidTr="00BE05A9">
              <w:trPr>
                <w:trHeight w:val="653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 w:right="30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276 453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70 522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26</w:t>
                  </w:r>
                </w:p>
              </w:tc>
            </w:tr>
            <w:tr w:rsidR="00EF723C" w:rsidRPr="009B4660" w:rsidTr="00BE05A9">
              <w:trPr>
                <w:trHeight w:val="785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Дотации на выравнивание бюджетной обеспеченности субъектов Российской Федерации</w:t>
                  </w:r>
                </w:p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и 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221 023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58 917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27</w:t>
                  </w:r>
                </w:p>
              </w:tc>
            </w:tr>
            <w:tr w:rsidR="00EF723C" w:rsidRPr="009B4660" w:rsidTr="00BE05A9">
              <w:trPr>
                <w:trHeight w:val="490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3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Иные дотации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55 430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11 605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723C" w:rsidRPr="009B4660" w:rsidRDefault="00926105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21</w:t>
                  </w:r>
                </w:p>
              </w:tc>
            </w:tr>
            <w:tr w:rsidR="00EF723C" w:rsidRPr="009B4660" w:rsidTr="00BE05A9">
              <w:trPr>
                <w:trHeight w:val="526"/>
              </w:trPr>
              <w:tc>
                <w:tcPr>
                  <w:tcW w:w="623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37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0021F" w:rsidP="00BE05A9">
                  <w:pPr>
                    <w:ind w:right="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8 418 362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0021F" w:rsidP="00BE05A9"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1 355 509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0021F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16</w:t>
                  </w:r>
                </w:p>
              </w:tc>
            </w:tr>
            <w:tr w:rsidR="00EF723C" w:rsidRPr="009B4660" w:rsidTr="00BE05A9">
              <w:trPr>
                <w:trHeight w:val="973"/>
              </w:trPr>
              <w:tc>
                <w:tcPr>
                  <w:tcW w:w="623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jc w:val="center"/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val="ru-RU" w:eastAsia="ru-RU"/>
                    </w:rPr>
                  </w:pPr>
                  <w:r w:rsidRPr="009B4660"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val="ru-RU" w:eastAsia="ru-RU"/>
                    </w:rPr>
                    <w:t>Профицит бюджета (со знаком «плюс»)</w:t>
                  </w:r>
                </w:p>
                <w:p w:rsidR="00EF723C" w:rsidRPr="009B4660" w:rsidRDefault="00EF723C" w:rsidP="00BE05A9">
                  <w:pPr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/>
                      <w:bCs/>
                      <w:sz w:val="18"/>
                      <w:szCs w:val="18"/>
                      <w:lang w:val="ru-RU" w:eastAsia="ru-RU"/>
                    </w:rPr>
                    <w:t>Дефицит бюджета (со знаком «минус»)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2C31BC" w:rsidP="00BE05A9"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-597 254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EF723C" w:rsidP="00BE05A9"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279 887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F723C" w:rsidRPr="009B4660" w:rsidRDefault="002C31BC" w:rsidP="00BE05A9"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 w:rsidRPr="009B4660"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-47</w:t>
                  </w:r>
                </w:p>
              </w:tc>
            </w:tr>
          </w:tbl>
          <w:p w:rsidR="00EF723C" w:rsidRPr="009B4660" w:rsidRDefault="00EF723C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EF723C" w:rsidRPr="009B4660" w:rsidRDefault="00EF723C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EF723C" w:rsidRPr="009B4660" w:rsidRDefault="00EF723C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EF723C" w:rsidRPr="009B4660" w:rsidRDefault="00EF723C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EF723C" w:rsidRPr="009B4660" w:rsidRDefault="00EF723C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EF723C" w:rsidRPr="009B4660" w:rsidRDefault="00EF723C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EF723C" w:rsidRPr="009B4660" w:rsidRDefault="00EF723C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EF723C" w:rsidRPr="009B4660" w:rsidRDefault="00EF723C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EF723C" w:rsidRPr="009B4660" w:rsidRDefault="00EF723C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EF723C" w:rsidRPr="009B4660" w:rsidRDefault="00EF723C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EF723C" w:rsidRPr="009B4660" w:rsidRDefault="00EF723C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EF723C" w:rsidRPr="009B4660" w:rsidRDefault="00EF723C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EF723C" w:rsidRPr="009B4660" w:rsidRDefault="00EF723C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EF723C" w:rsidRDefault="00EF723C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BE05A9" w:rsidRDefault="00BE05A9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BE05A9" w:rsidRDefault="00BE05A9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BE05A9" w:rsidRDefault="00BE05A9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BE05A9" w:rsidRDefault="00BE05A9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BE05A9" w:rsidRDefault="00BE05A9" w:rsidP="009B46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BE05A9" w:rsidRPr="009B4660" w:rsidRDefault="00BE05A9" w:rsidP="00BE05A9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 w:rsidR="00FF0BA1" w:rsidRPr="009B4660" w:rsidRDefault="00FF0BA1" w:rsidP="009B4660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</w:pPr>
          </w:p>
        </w:tc>
      </w:tr>
    </w:tbl>
    <w:p w:rsidR="008F3BA9" w:rsidRPr="00BE05A9" w:rsidRDefault="008F3BA9" w:rsidP="00BE05A9">
      <w:pPr>
        <w:pStyle w:val="a9"/>
        <w:numPr>
          <w:ilvl w:val="0"/>
          <w:numId w:val="1"/>
        </w:numPr>
        <w:spacing w:line="240" w:lineRule="auto"/>
        <w:jc w:val="center"/>
        <w:rPr>
          <w:rFonts w:ascii="PT Astra Serif" w:eastAsia="Times New Roman" w:hAnsi="PT Astra Serif"/>
          <w:b/>
          <w:bCs/>
          <w:sz w:val="24"/>
          <w:szCs w:val="18"/>
          <w:lang w:val="ru-RU" w:eastAsia="ru-RU"/>
        </w:rPr>
      </w:pPr>
      <w:r w:rsidRPr="00BE05A9">
        <w:rPr>
          <w:rFonts w:ascii="PT Astra Serif" w:eastAsia="Times New Roman" w:hAnsi="PT Astra Serif"/>
          <w:b/>
          <w:bCs/>
          <w:sz w:val="24"/>
          <w:szCs w:val="18"/>
          <w:lang w:val="ru-RU" w:eastAsia="ru-RU"/>
        </w:rPr>
        <w:lastRenderedPageBreak/>
        <w:t>Источники  финансирования дефицита бюджета</w:t>
      </w:r>
    </w:p>
    <w:p w:rsidR="008F3BA9" w:rsidRPr="009B4660" w:rsidRDefault="008F3BA9" w:rsidP="009B4660">
      <w:pPr>
        <w:spacing w:line="240" w:lineRule="auto"/>
        <w:ind w:right="-284"/>
        <w:jc w:val="center"/>
        <w:rPr>
          <w:rFonts w:ascii="PT Astra Serif" w:hAnsi="PT Astra Serif"/>
          <w:sz w:val="18"/>
          <w:szCs w:val="18"/>
          <w:lang w:val="ru-RU"/>
        </w:rPr>
      </w:pPr>
      <w:r w:rsidRPr="009B4660">
        <w:rPr>
          <w:rFonts w:ascii="PT Astra Serif" w:eastAsia="Times New Roman" w:hAnsi="PT Astra Serif"/>
          <w:bCs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</w:t>
      </w:r>
      <w:r w:rsidR="00FF0BA1" w:rsidRPr="009B4660">
        <w:rPr>
          <w:rFonts w:ascii="PT Astra Serif" w:eastAsia="Times New Roman" w:hAnsi="PT Astra Serif"/>
          <w:bCs/>
          <w:sz w:val="18"/>
          <w:szCs w:val="18"/>
          <w:lang w:val="ru-RU" w:eastAsia="ru-RU"/>
        </w:rPr>
        <w:t xml:space="preserve">                      </w:t>
      </w:r>
      <w:r w:rsidRPr="009B4660">
        <w:rPr>
          <w:rFonts w:ascii="PT Astra Serif" w:eastAsia="Times New Roman" w:hAnsi="PT Astra Serif"/>
          <w:bCs/>
          <w:sz w:val="18"/>
          <w:szCs w:val="18"/>
          <w:lang w:val="ru-RU" w:eastAsia="ru-RU"/>
        </w:rPr>
        <w:t xml:space="preserve">    </w:t>
      </w:r>
      <w:r w:rsidR="00141FDB" w:rsidRPr="009B4660">
        <w:rPr>
          <w:rFonts w:ascii="PT Astra Serif" w:eastAsia="Times New Roman" w:hAnsi="PT Astra Serif"/>
          <w:bCs/>
          <w:sz w:val="18"/>
          <w:szCs w:val="18"/>
          <w:lang w:val="ru-RU" w:eastAsia="ru-RU"/>
        </w:rPr>
        <w:t xml:space="preserve">            </w:t>
      </w:r>
      <w:r w:rsidR="00BE05A9">
        <w:rPr>
          <w:rFonts w:ascii="PT Astra Serif" w:eastAsia="Times New Roman" w:hAnsi="PT Astra Serif"/>
          <w:bCs/>
          <w:sz w:val="18"/>
          <w:szCs w:val="18"/>
          <w:lang w:val="ru-RU" w:eastAsia="ru-RU"/>
        </w:rPr>
        <w:t xml:space="preserve">                       </w:t>
      </w:r>
      <w:r w:rsidRPr="009B4660">
        <w:rPr>
          <w:rFonts w:ascii="PT Astra Serif" w:eastAsia="Times New Roman" w:hAnsi="PT Astra Serif"/>
          <w:bCs/>
          <w:sz w:val="18"/>
          <w:szCs w:val="18"/>
          <w:lang w:val="ru-RU" w:eastAsia="ru-RU"/>
        </w:rPr>
        <w:t xml:space="preserve"> </w:t>
      </w:r>
      <w:r w:rsidR="00141FDB" w:rsidRPr="009B4660">
        <w:rPr>
          <w:rFonts w:ascii="PT Astra Serif" w:eastAsia="Times New Roman" w:hAnsi="PT Astra Serif"/>
          <w:bCs/>
          <w:sz w:val="18"/>
          <w:szCs w:val="18"/>
          <w:lang w:val="ru-RU" w:eastAsia="ru-RU"/>
        </w:rPr>
        <w:t>т</w:t>
      </w:r>
      <w:r w:rsidRPr="009B4660">
        <w:rPr>
          <w:rFonts w:ascii="PT Astra Serif" w:eastAsia="Times New Roman" w:hAnsi="PT Astra Serif"/>
          <w:bCs/>
          <w:sz w:val="18"/>
          <w:szCs w:val="18"/>
          <w:lang w:val="ru-RU" w:eastAsia="ru-RU"/>
        </w:rPr>
        <w:t>ыс. рублей</w:t>
      </w:r>
    </w:p>
    <w:tbl>
      <w:tblPr>
        <w:tblStyle w:val="TableGrid"/>
        <w:tblW w:w="9781" w:type="dxa"/>
        <w:tblInd w:w="9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1134"/>
        <w:gridCol w:w="992"/>
        <w:gridCol w:w="1134"/>
      </w:tblGrid>
      <w:tr w:rsidR="00404A83" w:rsidRPr="00B74857" w:rsidTr="00BE05A9">
        <w:trPr>
          <w:trHeight w:val="1258"/>
          <w:tblHeader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335579" w:rsidP="00BE05A9">
            <w:pPr>
              <w:jc w:val="center"/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</w:pPr>
            <w:r w:rsidRPr="00BE05A9"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404A83" w:rsidP="00BE05A9">
            <w:pPr>
              <w:jc w:val="center"/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</w:pPr>
            <w:r w:rsidRPr="00BE05A9"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  <w:t xml:space="preserve">Код бюджетной классификации по кодам групп, подгрупп, статей,  видов источников  финансирования дефицита бюджета с детализацией </w:t>
            </w:r>
          </w:p>
          <w:p w:rsidR="00BE05A9" w:rsidRDefault="00404A83" w:rsidP="00BE05A9">
            <w:pPr>
              <w:jc w:val="center"/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</w:pPr>
            <w:r w:rsidRPr="00BE05A9"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  <w:t xml:space="preserve">до 4 уровня кода источников финансирования </w:t>
            </w:r>
          </w:p>
          <w:p w:rsidR="00404A83" w:rsidRPr="00BE05A9" w:rsidRDefault="00404A83" w:rsidP="00BE05A9">
            <w:pPr>
              <w:jc w:val="center"/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</w:pPr>
            <w:r w:rsidRPr="00BE05A9"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  <w:t>дефицита бюджета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404A83" w:rsidP="00BE05A9">
            <w:pPr>
              <w:jc w:val="center"/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</w:pPr>
            <w:r w:rsidRPr="00BE05A9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 xml:space="preserve">План </w:t>
            </w:r>
          </w:p>
          <w:p w:rsidR="00404A83" w:rsidRPr="00BE05A9" w:rsidRDefault="00BE05A9" w:rsidP="00BE05A9">
            <w:pPr>
              <w:jc w:val="center"/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  <w:t>н</w:t>
            </w:r>
            <w:r w:rsidR="00404A83" w:rsidRPr="00BE05A9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>а</w:t>
            </w:r>
            <w:r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  <w:t xml:space="preserve"> </w:t>
            </w:r>
            <w:r w:rsidR="00A63DCB" w:rsidRPr="00BE05A9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>20</w:t>
            </w:r>
            <w:r w:rsidR="00A63DCB" w:rsidRPr="00BE05A9"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  <w:t>20</w:t>
            </w:r>
            <w:r w:rsidR="00405E73" w:rsidRPr="00BE05A9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 xml:space="preserve"> </w:t>
            </w:r>
            <w:r w:rsidR="00405E73" w:rsidRPr="00BE05A9"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335579" w:rsidP="00BE05A9">
            <w:pPr>
              <w:jc w:val="center"/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</w:pPr>
            <w:r w:rsidRPr="00BE05A9">
              <w:rPr>
                <w:rFonts w:ascii="PT Astra Serif" w:hAnsi="PT Astra Serif"/>
                <w:bCs/>
                <w:sz w:val="18"/>
                <w:szCs w:val="18"/>
                <w:lang w:val="ru-RU"/>
              </w:rPr>
              <w:t>Исполнено</w:t>
            </w:r>
            <w:r w:rsidRPr="00BE05A9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BE05A9">
              <w:rPr>
                <w:rFonts w:ascii="PT Astra Serif" w:hAnsi="PT Astra Serif"/>
                <w:bCs/>
                <w:sz w:val="18"/>
                <w:szCs w:val="18"/>
                <w:lang w:val="ru-RU"/>
              </w:rPr>
              <w:t xml:space="preserve">за </w:t>
            </w:r>
            <w:r w:rsidR="0044747A" w:rsidRPr="00BE05A9">
              <w:rPr>
                <w:rFonts w:ascii="PT Astra Serif" w:hAnsi="PT Astra Serif"/>
                <w:bCs/>
                <w:sz w:val="18"/>
                <w:szCs w:val="18"/>
                <w:lang w:val="ru-RU"/>
              </w:rPr>
              <w:t>1 квартал</w:t>
            </w:r>
            <w:r w:rsidR="00B8036F" w:rsidRPr="00BE05A9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A63DCB" w:rsidRPr="00BE05A9">
              <w:rPr>
                <w:rFonts w:ascii="PT Astra Serif" w:hAnsi="PT Astra Serif"/>
                <w:bCs/>
                <w:sz w:val="18"/>
                <w:szCs w:val="18"/>
              </w:rPr>
              <w:t>20</w:t>
            </w:r>
            <w:r w:rsidR="00A63DCB" w:rsidRPr="00BE05A9">
              <w:rPr>
                <w:rFonts w:ascii="PT Astra Serif" w:hAnsi="PT Astra Serif"/>
                <w:bCs/>
                <w:sz w:val="18"/>
                <w:szCs w:val="18"/>
                <w:lang w:val="ru-RU"/>
              </w:rPr>
              <w:t>20</w:t>
            </w:r>
            <w:r w:rsidRPr="00BE05A9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BE05A9">
              <w:rPr>
                <w:rFonts w:ascii="PT Astra Serif" w:hAnsi="PT Astra Serif"/>
                <w:bCs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A63DCB" w:rsidP="00BE05A9">
            <w:pPr>
              <w:jc w:val="center"/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</w:pPr>
            <w:r w:rsidRPr="00BE05A9"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  <w:t xml:space="preserve">% исполнения к плану </w:t>
            </w:r>
          </w:p>
          <w:p w:rsidR="00404A83" w:rsidRPr="00BE05A9" w:rsidRDefault="00A63DCB" w:rsidP="00BE05A9">
            <w:pPr>
              <w:jc w:val="center"/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</w:pPr>
            <w:r w:rsidRPr="00BE05A9"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  <w:t>на 2020</w:t>
            </w:r>
            <w:r w:rsidR="00404A83" w:rsidRPr="00BE05A9"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  <w:t xml:space="preserve"> год</w:t>
            </w:r>
          </w:p>
        </w:tc>
      </w:tr>
      <w:tr w:rsidR="00404A83" w:rsidRPr="00BE05A9" w:rsidTr="00BE05A9">
        <w:trPr>
          <w:trHeight w:val="226"/>
          <w:tblHeader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jc w:val="center"/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</w:pPr>
            <w:r w:rsidRPr="00BE05A9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jc w:val="center"/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</w:pPr>
            <w:r w:rsidRPr="00BE05A9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jc w:val="center"/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</w:pPr>
            <w:r w:rsidRPr="00BE05A9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jc w:val="center"/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</w:pPr>
            <w:r w:rsidRPr="00BE05A9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jc w:val="center"/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</w:pPr>
            <w:r w:rsidRPr="00BE05A9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404A83" w:rsidRPr="00BE05A9" w:rsidTr="00BE05A9">
        <w:tblPrEx>
          <w:tblCellMar>
            <w:top w:w="18" w:type="dxa"/>
          </w:tblCellMar>
        </w:tblPrEx>
        <w:trPr>
          <w:trHeight w:val="345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2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000 01  00 00 00 00 0000 000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600454" w:rsidP="00BE05A9">
            <w:pPr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597 254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5E73" w:rsidP="00BE05A9">
            <w:pPr>
              <w:ind w:lef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-</w:t>
            </w:r>
            <w:r w:rsidR="00600454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279 88</w:t>
            </w:r>
            <w:r w:rsidR="00956EAD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5E73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-</w:t>
            </w:r>
            <w:r w:rsidR="00600454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47</w:t>
            </w:r>
          </w:p>
        </w:tc>
      </w:tr>
      <w:tr w:rsidR="00404A83" w:rsidRPr="00BE05A9" w:rsidTr="00BE05A9">
        <w:tblPrEx>
          <w:tblCellMar>
            <w:top w:w="18" w:type="dxa"/>
          </w:tblCellMar>
        </w:tblPrEx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BE05A9" w:rsidP="00BE05A9">
            <w:pPr>
              <w:tabs>
                <w:tab w:val="center" w:pos="1503"/>
                <w:tab w:val="center" w:pos="2115"/>
                <w:tab w:val="center" w:pos="2657"/>
                <w:tab w:val="right" w:pos="3923"/>
              </w:tabs>
              <w:spacing w:after="6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Бюджетные кредиты от </w:t>
            </w:r>
            <w:r w:rsidR="00404A83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других</w:t>
            </w:r>
            <w:r w:rsidR="00404A83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бюджетов</w:t>
            </w:r>
          </w:p>
          <w:p w:rsidR="00404A83" w:rsidRPr="00BE05A9" w:rsidRDefault="00404A83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бюджетной системы Российской Федерации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5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000 01 03 00 00 00 0000 000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right="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</w:tr>
      <w:tr w:rsidR="00404A83" w:rsidRPr="00BE05A9" w:rsidTr="00BE05A9">
        <w:tblPrEx>
          <w:tblCellMar>
            <w:top w:w="18" w:type="dxa"/>
          </w:tblCellMar>
        </w:tblPrEx>
        <w:trPr>
          <w:trHeight w:val="73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Получение бюджетных кредитов от других бюджетов бюджетной системы Российской</w:t>
            </w:r>
          </w:p>
          <w:p w:rsidR="00404A83" w:rsidRPr="00BE05A9" w:rsidRDefault="00404A83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5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000 01 03 01 00 00 0000 700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100 000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</w:tr>
      <w:tr w:rsidR="00404A83" w:rsidRPr="00BE05A9" w:rsidTr="00BE05A9">
        <w:tblPrEx>
          <w:tblCellMar>
            <w:top w:w="18" w:type="dxa"/>
          </w:tblCellMar>
        </w:tblPrEx>
        <w:trPr>
          <w:trHeight w:val="74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404A83" w:rsidP="00BE05A9">
            <w:pPr>
              <w:ind w:left="3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Погашение бюджетных кредитов, полученных </w:t>
            </w:r>
          </w:p>
          <w:p w:rsidR="00BE05A9" w:rsidRDefault="00404A83" w:rsidP="00BE05A9">
            <w:pPr>
              <w:ind w:left="3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от других бюджетов бюджетной системы Российской</w:t>
            </w:r>
            <w:r w:rsid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 </w:t>
            </w: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Федерации  в валюте </w:t>
            </w:r>
          </w:p>
          <w:p w:rsidR="00404A83" w:rsidRPr="00BE05A9" w:rsidRDefault="00404A83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Российской Федерации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5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000 01 03 01 00 00 0000 800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-100 000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</w:tr>
      <w:tr w:rsidR="00404A83" w:rsidRPr="00BE05A9" w:rsidTr="00BE05A9">
        <w:tblPrEx>
          <w:tblCellMar>
            <w:top w:w="18" w:type="dxa"/>
          </w:tblCellMar>
        </w:tblPrEx>
        <w:trPr>
          <w:trHeight w:val="47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404A83" w:rsidP="00BE05A9">
            <w:pPr>
              <w:ind w:left="3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Изменение остатков средств </w:t>
            </w:r>
          </w:p>
          <w:p w:rsidR="00404A83" w:rsidRPr="00BE05A9" w:rsidRDefault="00404A83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на</w:t>
            </w:r>
            <w:r w:rsidR="0012263F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 счетах по учету средств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4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000 01 05 00 00 00 0000 000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12263F" w:rsidP="00BE05A9">
            <w:pPr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597 254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5E73" w:rsidP="00BE05A9">
            <w:pPr>
              <w:ind w:lef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-</w:t>
            </w:r>
            <w:r w:rsidR="0012263F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279 886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5E73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-</w:t>
            </w:r>
            <w:r w:rsidR="0012263F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47</w:t>
            </w:r>
          </w:p>
        </w:tc>
      </w:tr>
      <w:tr w:rsidR="00404A83" w:rsidRPr="00BE05A9" w:rsidTr="00BE05A9">
        <w:tblPrEx>
          <w:tblCellMar>
            <w:top w:w="18" w:type="dxa"/>
          </w:tblCellMar>
        </w:tblPrEx>
        <w:trPr>
          <w:trHeight w:val="35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4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000 01 05 00 00 00 0000 500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right="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-7</w:t>
            </w:r>
            <w:r w:rsidR="0012263F"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 </w:t>
            </w:r>
            <w:r w:rsidR="0012263F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696 188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5E73" w:rsidP="00BE05A9">
            <w:pPr>
              <w:ind w:left="140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-</w:t>
            </w: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</w:t>
            </w:r>
            <w:r w:rsidR="00956EAD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 704 267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12263F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22</w:t>
            </w:r>
          </w:p>
        </w:tc>
      </w:tr>
      <w:tr w:rsidR="00404A83" w:rsidRPr="00BE05A9" w:rsidTr="00BE05A9">
        <w:tblPrEx>
          <w:tblCellMar>
            <w:top w:w="18" w:type="dxa"/>
          </w:tblCellMar>
        </w:tblPrEx>
        <w:trPr>
          <w:trHeight w:val="35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4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000 01 05 00 00 00 0000 600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12263F" w:rsidP="00BE05A9">
            <w:pPr>
              <w:ind w:right="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8 293 442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5E73" w:rsidP="00BE05A9">
            <w:pPr>
              <w:ind w:right="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</w:t>
            </w:r>
            <w:r w:rsidR="0012263F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 424 380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12263F" w:rsidP="00BE05A9"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17</w:t>
            </w:r>
          </w:p>
        </w:tc>
      </w:tr>
      <w:tr w:rsidR="00404A83" w:rsidRPr="00BE05A9" w:rsidTr="00BE05A9">
        <w:tblPrEx>
          <w:tblCellMar>
            <w:top w:w="18" w:type="dxa"/>
          </w:tblCellMar>
        </w:tblPrEx>
        <w:trPr>
          <w:trHeight w:val="34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404A83" w:rsidP="00BE05A9">
            <w:pPr>
              <w:ind w:left="3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Иные источники внутреннего </w:t>
            </w:r>
          </w:p>
          <w:p w:rsidR="00404A83" w:rsidRPr="00BE05A9" w:rsidRDefault="00404A83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финансирования дефицитов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4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000 01 06 00 00 00 0000 000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right="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</w:tr>
      <w:tr w:rsidR="00404A83" w:rsidRPr="00BE05A9" w:rsidTr="00BE05A9">
        <w:tblPrEx>
          <w:tblCellMar>
            <w:top w:w="18" w:type="dxa"/>
          </w:tblCellMar>
        </w:tblPrEx>
        <w:trPr>
          <w:trHeight w:val="439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05A9" w:rsidRDefault="00BE05A9" w:rsidP="00BE05A9">
            <w:pPr>
              <w:tabs>
                <w:tab w:val="center" w:pos="2390"/>
                <w:tab w:val="right" w:pos="3923"/>
              </w:tabs>
              <w:spacing w:after="6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Исполнение государственных </w:t>
            </w:r>
          </w:p>
          <w:p w:rsidR="00404A83" w:rsidRPr="00BE05A9" w:rsidRDefault="00BE05A9" w:rsidP="00BE05A9">
            <w:pPr>
              <w:tabs>
                <w:tab w:val="center" w:pos="2390"/>
                <w:tab w:val="right" w:pos="3923"/>
              </w:tabs>
              <w:spacing w:after="6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и</w:t>
            </w:r>
            <w:r>
              <w:rPr>
                <w:rFonts w:ascii="PT Astra Serif" w:hAnsi="PT Astra Serif"/>
                <w:sz w:val="18"/>
                <w:szCs w:val="18"/>
                <w:lang w:val="ru-RU"/>
              </w:rPr>
              <w:t xml:space="preserve"> </w:t>
            </w:r>
            <w:r w:rsidR="00404A83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муниципальных гарантий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4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000 01 06 04 00 00 0000 000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E21189" w:rsidP="00BE05A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-</w:t>
            </w:r>
            <w:r w:rsidR="0012263F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47</w:t>
            </w:r>
            <w:r w:rsidR="00404A83"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</w:tr>
      <w:tr w:rsidR="00404A83" w:rsidRPr="00BE05A9" w:rsidTr="00BE05A9">
        <w:tblPrEx>
          <w:tblCellMar>
            <w:top w:w="18" w:type="dxa"/>
          </w:tblCellMar>
        </w:tblPrEx>
        <w:trPr>
          <w:trHeight w:val="44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E21189" w:rsidP="00BE05A9">
            <w:pPr>
              <w:ind w:left="32" w:right="29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hAnsi="PT Astra Serif"/>
                <w:sz w:val="18"/>
                <w:szCs w:val="18"/>
                <w:lang w:val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E21189" w:rsidP="00BE05A9">
            <w:pPr>
              <w:ind w:left="14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000 01 06 04 01 00 0000 </w:t>
            </w: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  <w:r w:rsidR="00404A83"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5E73" w:rsidP="00BE05A9">
            <w:pPr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-</w:t>
            </w:r>
            <w:r w:rsidR="0012263F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47</w:t>
            </w: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 000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</w:tr>
      <w:tr w:rsidR="00404A83" w:rsidRPr="00BE05A9" w:rsidTr="00BE05A9">
        <w:tblPrEx>
          <w:tblCellMar>
            <w:top w:w="18" w:type="dxa"/>
          </w:tblCellMar>
        </w:tblPrEx>
        <w:trPr>
          <w:trHeight w:val="509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BE05A9" w:rsidP="00BE05A9">
            <w:pPr>
              <w:tabs>
                <w:tab w:val="center" w:pos="1448"/>
                <w:tab w:val="center" w:pos="2607"/>
                <w:tab w:val="right" w:pos="3923"/>
              </w:tabs>
              <w:spacing w:after="6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Прочие бюджетные </w:t>
            </w:r>
            <w:r w:rsidR="00404A83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креди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ты </w:t>
            </w:r>
            <w:r w:rsidR="00404A83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(ссуды)</w:t>
            </w:r>
          </w:p>
          <w:p w:rsidR="00404A83" w:rsidRPr="00BE05A9" w:rsidRDefault="00404A83" w:rsidP="00BE05A9">
            <w:pPr>
              <w:ind w:left="3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предоставленные внутри страны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4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000 01 06 08 00 00 0000 000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12263F" w:rsidP="00BE05A9">
            <w:pPr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47</w:t>
            </w:r>
            <w:r w:rsidR="00405E73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 000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</w:tr>
      <w:tr w:rsidR="00404A83" w:rsidRPr="00BE05A9" w:rsidTr="00BE05A9">
        <w:tblPrEx>
          <w:tblCellMar>
            <w:top w:w="18" w:type="dxa"/>
          </w:tblCellMar>
        </w:tblPrEx>
        <w:trPr>
          <w:trHeight w:val="36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3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Возврат прочих бюджетных кредитов (ссуд), предоставленных </w:t>
            </w:r>
            <w:r w:rsidR="00405E73"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внутри  страны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5E73" w:rsidP="00BE05A9">
            <w:pPr>
              <w:ind w:left="14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000 01 0</w:t>
            </w: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6</w:t>
            </w: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0</w:t>
            </w: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8</w:t>
            </w:r>
            <w:r w:rsidR="00404A83"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00 00 0000 600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12263F" w:rsidP="00BE05A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47</w:t>
            </w:r>
            <w:r w:rsidR="00404A83"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4A83" w:rsidRPr="00BE05A9" w:rsidRDefault="00404A83" w:rsidP="00BE05A9"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05A9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</w:tr>
    </w:tbl>
    <w:p w:rsidR="00067C62" w:rsidRPr="009B4660" w:rsidRDefault="00067C62" w:rsidP="009B4660">
      <w:pPr>
        <w:spacing w:line="240" w:lineRule="auto"/>
        <w:rPr>
          <w:rFonts w:ascii="PT Astra Serif" w:hAnsi="PT Astra Serif"/>
          <w:sz w:val="18"/>
          <w:szCs w:val="18"/>
        </w:rPr>
      </w:pPr>
    </w:p>
    <w:sectPr w:rsidR="00067C62" w:rsidRPr="009B4660" w:rsidSect="009B4660">
      <w:headerReference w:type="default" r:id="rId9"/>
      <w:pgSz w:w="11904" w:h="16836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0C" w:rsidRDefault="00922F0C" w:rsidP="008F3BA9">
      <w:pPr>
        <w:spacing w:after="0" w:line="240" w:lineRule="auto"/>
      </w:pPr>
      <w:r>
        <w:separator/>
      </w:r>
    </w:p>
  </w:endnote>
  <w:endnote w:type="continuationSeparator" w:id="0">
    <w:p w:rsidR="00922F0C" w:rsidRDefault="00922F0C" w:rsidP="008F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0C" w:rsidRDefault="00922F0C" w:rsidP="008F3BA9">
      <w:pPr>
        <w:spacing w:after="0" w:line="240" w:lineRule="auto"/>
      </w:pPr>
      <w:r>
        <w:separator/>
      </w:r>
    </w:p>
  </w:footnote>
  <w:footnote w:type="continuationSeparator" w:id="0">
    <w:p w:rsidR="00922F0C" w:rsidRDefault="00922F0C" w:rsidP="008F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152867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9B4660" w:rsidRPr="009B4660" w:rsidRDefault="009B4660">
        <w:pPr>
          <w:pStyle w:val="a3"/>
          <w:jc w:val="center"/>
          <w:rPr>
            <w:rFonts w:ascii="PT Astra Serif" w:hAnsi="PT Astra Serif"/>
            <w:sz w:val="24"/>
          </w:rPr>
        </w:pPr>
        <w:r w:rsidRPr="009B4660">
          <w:rPr>
            <w:rFonts w:ascii="PT Astra Serif" w:hAnsi="PT Astra Serif"/>
            <w:sz w:val="24"/>
          </w:rPr>
          <w:fldChar w:fldCharType="begin"/>
        </w:r>
        <w:r w:rsidRPr="009B4660">
          <w:rPr>
            <w:rFonts w:ascii="PT Astra Serif" w:hAnsi="PT Astra Serif"/>
            <w:sz w:val="24"/>
          </w:rPr>
          <w:instrText>PAGE   \* MERGEFORMAT</w:instrText>
        </w:r>
        <w:r w:rsidRPr="009B4660">
          <w:rPr>
            <w:rFonts w:ascii="PT Astra Serif" w:hAnsi="PT Astra Serif"/>
            <w:sz w:val="24"/>
          </w:rPr>
          <w:fldChar w:fldCharType="separate"/>
        </w:r>
        <w:r w:rsidR="00B74857" w:rsidRPr="00B74857">
          <w:rPr>
            <w:rFonts w:ascii="PT Astra Serif" w:hAnsi="PT Astra Serif"/>
            <w:noProof/>
            <w:sz w:val="24"/>
            <w:lang w:val="ru-RU"/>
          </w:rPr>
          <w:t>2</w:t>
        </w:r>
        <w:r w:rsidRPr="009B4660">
          <w:rPr>
            <w:rFonts w:ascii="PT Astra Serif" w:hAnsi="PT Astra Serif"/>
            <w:sz w:val="24"/>
          </w:rPr>
          <w:fldChar w:fldCharType="end"/>
        </w:r>
      </w:p>
    </w:sdtContent>
  </w:sdt>
  <w:p w:rsidR="009B4660" w:rsidRPr="009B4660" w:rsidRDefault="009B4660">
    <w:pPr>
      <w:pStyle w:val="a3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E5A6F"/>
    <w:multiLevelType w:val="hybridMultilevel"/>
    <w:tmpl w:val="F716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3E"/>
    <w:rsid w:val="00017DBC"/>
    <w:rsid w:val="00067C62"/>
    <w:rsid w:val="000A29D5"/>
    <w:rsid w:val="000E440B"/>
    <w:rsid w:val="000E6EB7"/>
    <w:rsid w:val="000F26A4"/>
    <w:rsid w:val="0010413E"/>
    <w:rsid w:val="0012263F"/>
    <w:rsid w:val="00141FDB"/>
    <w:rsid w:val="00173AF5"/>
    <w:rsid w:val="001829BE"/>
    <w:rsid w:val="001A097C"/>
    <w:rsid w:val="001C16DC"/>
    <w:rsid w:val="001C719A"/>
    <w:rsid w:val="001E1A55"/>
    <w:rsid w:val="002029CF"/>
    <w:rsid w:val="00225136"/>
    <w:rsid w:val="00231575"/>
    <w:rsid w:val="0027203E"/>
    <w:rsid w:val="00272DFA"/>
    <w:rsid w:val="00291276"/>
    <w:rsid w:val="002A173D"/>
    <w:rsid w:val="002B42F7"/>
    <w:rsid w:val="002C31BC"/>
    <w:rsid w:val="002D2291"/>
    <w:rsid w:val="00310305"/>
    <w:rsid w:val="00310DC3"/>
    <w:rsid w:val="00335579"/>
    <w:rsid w:val="003C57C5"/>
    <w:rsid w:val="00404A83"/>
    <w:rsid w:val="00405E73"/>
    <w:rsid w:val="00416D74"/>
    <w:rsid w:val="0042075E"/>
    <w:rsid w:val="0044747A"/>
    <w:rsid w:val="004A4F58"/>
    <w:rsid w:val="0053637B"/>
    <w:rsid w:val="00566BA5"/>
    <w:rsid w:val="005C026E"/>
    <w:rsid w:val="005C2756"/>
    <w:rsid w:val="00600454"/>
    <w:rsid w:val="00607C05"/>
    <w:rsid w:val="00646D67"/>
    <w:rsid w:val="00652E05"/>
    <w:rsid w:val="00667307"/>
    <w:rsid w:val="006D6286"/>
    <w:rsid w:val="006D79E2"/>
    <w:rsid w:val="00756E4E"/>
    <w:rsid w:val="007B06A1"/>
    <w:rsid w:val="007F768F"/>
    <w:rsid w:val="00801C30"/>
    <w:rsid w:val="00867443"/>
    <w:rsid w:val="008A1F09"/>
    <w:rsid w:val="008E67B3"/>
    <w:rsid w:val="008F3BA9"/>
    <w:rsid w:val="0090350D"/>
    <w:rsid w:val="00922F0C"/>
    <w:rsid w:val="00926105"/>
    <w:rsid w:val="00956E70"/>
    <w:rsid w:val="00956EAD"/>
    <w:rsid w:val="00995AFC"/>
    <w:rsid w:val="009B4660"/>
    <w:rsid w:val="009D4D5C"/>
    <w:rsid w:val="009D6E35"/>
    <w:rsid w:val="00A55EE2"/>
    <w:rsid w:val="00A63DCB"/>
    <w:rsid w:val="00AA46BA"/>
    <w:rsid w:val="00B17FF9"/>
    <w:rsid w:val="00B3711B"/>
    <w:rsid w:val="00B62A89"/>
    <w:rsid w:val="00B74857"/>
    <w:rsid w:val="00B8036F"/>
    <w:rsid w:val="00BA0520"/>
    <w:rsid w:val="00BE05A9"/>
    <w:rsid w:val="00BE6550"/>
    <w:rsid w:val="00C04942"/>
    <w:rsid w:val="00C06D49"/>
    <w:rsid w:val="00C12E73"/>
    <w:rsid w:val="00C42E39"/>
    <w:rsid w:val="00CC57D0"/>
    <w:rsid w:val="00CD0E45"/>
    <w:rsid w:val="00D32353"/>
    <w:rsid w:val="00D86C67"/>
    <w:rsid w:val="00DA092F"/>
    <w:rsid w:val="00DC2BCF"/>
    <w:rsid w:val="00DE628A"/>
    <w:rsid w:val="00E0021F"/>
    <w:rsid w:val="00E21189"/>
    <w:rsid w:val="00E253B3"/>
    <w:rsid w:val="00E46C4D"/>
    <w:rsid w:val="00E5445E"/>
    <w:rsid w:val="00E84F95"/>
    <w:rsid w:val="00EE1D57"/>
    <w:rsid w:val="00EF636F"/>
    <w:rsid w:val="00EF723C"/>
    <w:rsid w:val="00F762C6"/>
    <w:rsid w:val="00FC4D40"/>
    <w:rsid w:val="00FE3E6F"/>
    <w:rsid w:val="00FE4BF2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10F37-D684-4790-8815-C62B9694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60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F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BA9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8F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BA9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F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BA9"/>
    <w:rPr>
      <w:rFonts w:ascii="Tahoma" w:eastAsia="Calibri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B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530B2169A91DA62CCB4C25FED1B38EB6612294FD9A58BBC966F3756B6E36E1F8A69E65100A2E4E467772AACu10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2BFC-5D31-4935-BF70-4AD5B5A8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Речапова Виктория</cp:lastModifiedBy>
  <cp:revision>82</cp:revision>
  <cp:lastPrinted>2020-05-25T11:58:00Z</cp:lastPrinted>
  <dcterms:created xsi:type="dcterms:W3CDTF">2018-10-18T06:19:00Z</dcterms:created>
  <dcterms:modified xsi:type="dcterms:W3CDTF">2020-05-27T05:51:00Z</dcterms:modified>
</cp:coreProperties>
</file>