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840" w:rsidRPr="00152561" w:rsidRDefault="00975840" w:rsidP="00152561">
      <w:pPr>
        <w:spacing w:after="0" w:line="360" w:lineRule="auto"/>
        <w:ind w:left="5103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152561">
        <w:rPr>
          <w:rFonts w:ascii="PT Astra Serif" w:eastAsia="Times New Roman" w:hAnsi="PT Astra Serif"/>
          <w:sz w:val="28"/>
          <w:szCs w:val="28"/>
          <w:lang w:eastAsia="ru-RU"/>
        </w:rPr>
        <w:t xml:space="preserve">Приложение № 2 </w:t>
      </w:r>
    </w:p>
    <w:p w:rsidR="00975840" w:rsidRPr="00152561" w:rsidRDefault="00975840" w:rsidP="00152561">
      <w:pPr>
        <w:spacing w:after="0" w:line="240" w:lineRule="auto"/>
        <w:ind w:left="5103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152561">
        <w:rPr>
          <w:rFonts w:ascii="PT Astra Serif" w:eastAsia="Times New Roman" w:hAnsi="PT Astra Serif"/>
          <w:sz w:val="28"/>
          <w:szCs w:val="28"/>
          <w:lang w:eastAsia="ru-RU"/>
        </w:rPr>
        <w:t xml:space="preserve">к Порядку организации и проведения </w:t>
      </w:r>
    </w:p>
    <w:p w:rsidR="00975840" w:rsidRPr="00152561" w:rsidRDefault="00975840" w:rsidP="00152561">
      <w:pPr>
        <w:spacing w:after="0" w:line="240" w:lineRule="auto"/>
        <w:ind w:left="5103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152561">
        <w:rPr>
          <w:rFonts w:ascii="PT Astra Serif" w:eastAsia="Times New Roman" w:hAnsi="PT Astra Serif"/>
          <w:sz w:val="28"/>
          <w:szCs w:val="28"/>
          <w:lang w:eastAsia="ru-RU"/>
        </w:rPr>
        <w:t xml:space="preserve">контрольных мероприятий </w:t>
      </w:r>
    </w:p>
    <w:p w:rsidR="00975840" w:rsidRPr="00152561" w:rsidRDefault="00975840" w:rsidP="00152561">
      <w:pPr>
        <w:tabs>
          <w:tab w:val="left" w:pos="3960"/>
        </w:tabs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</w:p>
    <w:p w:rsidR="00975840" w:rsidRPr="00152561" w:rsidRDefault="00975840" w:rsidP="00152561">
      <w:pPr>
        <w:tabs>
          <w:tab w:val="left" w:pos="3960"/>
        </w:tabs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</w:p>
    <w:p w:rsidR="00152561" w:rsidRPr="00152561" w:rsidRDefault="00152561" w:rsidP="00152561">
      <w:pPr>
        <w:tabs>
          <w:tab w:val="left" w:pos="3960"/>
        </w:tabs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</w:p>
    <w:p w:rsidR="00975840" w:rsidRPr="00152561" w:rsidRDefault="00975840" w:rsidP="00152561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152561">
        <w:rPr>
          <w:rFonts w:ascii="PT Astra Serif" w:eastAsia="Times New Roman" w:hAnsi="PT Astra Serif"/>
          <w:b/>
          <w:sz w:val="28"/>
          <w:szCs w:val="28"/>
          <w:lang w:eastAsia="ru-RU"/>
        </w:rPr>
        <w:t>СОСТАВ</w:t>
      </w:r>
    </w:p>
    <w:p w:rsidR="00975840" w:rsidRPr="00152561" w:rsidRDefault="00975840" w:rsidP="00152561">
      <w:pPr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 w:rsidRPr="00152561">
        <w:rPr>
          <w:rFonts w:ascii="PT Astra Serif" w:eastAsia="Times New Roman" w:hAnsi="PT Astra Serif"/>
          <w:b/>
          <w:sz w:val="28"/>
          <w:szCs w:val="28"/>
          <w:lang w:eastAsia="ru-RU"/>
        </w:rPr>
        <w:t>комиссии по рассмотрению пояснений о выявленных нарушениях, представленных получателями субсидий</w:t>
      </w:r>
    </w:p>
    <w:p w:rsidR="00975840" w:rsidRPr="00152561" w:rsidRDefault="00975840" w:rsidP="00152561">
      <w:pPr>
        <w:tabs>
          <w:tab w:val="left" w:pos="6840"/>
        </w:tabs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975840" w:rsidRPr="00152561" w:rsidRDefault="00975840" w:rsidP="00152561">
      <w:pPr>
        <w:tabs>
          <w:tab w:val="left" w:pos="6840"/>
        </w:tabs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6378"/>
      </w:tblGrid>
      <w:tr w:rsidR="00975840" w:rsidRPr="00152561" w:rsidTr="00975840">
        <w:tc>
          <w:tcPr>
            <w:tcW w:w="3261" w:type="dxa"/>
          </w:tcPr>
          <w:p w:rsidR="00975840" w:rsidRPr="00152561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Председатель комиссии </w:t>
            </w:r>
          </w:p>
        </w:tc>
        <w:tc>
          <w:tcPr>
            <w:tcW w:w="6378" w:type="dxa"/>
            <w:hideMark/>
          </w:tcPr>
          <w:p w:rsidR="00975840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заместитель главы Администрации Тазовского района по экономике и финансам;</w:t>
            </w:r>
          </w:p>
          <w:p w:rsidR="00152561" w:rsidRPr="00152561" w:rsidRDefault="00152561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975840" w:rsidRPr="00152561" w:rsidTr="00975840">
        <w:tc>
          <w:tcPr>
            <w:tcW w:w="3261" w:type="dxa"/>
            <w:hideMark/>
          </w:tcPr>
          <w:p w:rsidR="00975840" w:rsidRPr="00152561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Заместитель председателя комиссии </w:t>
            </w:r>
          </w:p>
        </w:tc>
        <w:tc>
          <w:tcPr>
            <w:tcW w:w="6378" w:type="dxa"/>
            <w:hideMark/>
          </w:tcPr>
          <w:p w:rsidR="00975840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начальник Департамента финансов Администрации Тазовского района;</w:t>
            </w:r>
          </w:p>
          <w:p w:rsidR="00152561" w:rsidRPr="00152561" w:rsidRDefault="00152561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975840" w:rsidRPr="00152561" w:rsidTr="00975840">
        <w:tc>
          <w:tcPr>
            <w:tcW w:w="3261" w:type="dxa"/>
          </w:tcPr>
          <w:p w:rsidR="00975840" w:rsidRPr="00152561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Секретарь комиссии:</w:t>
            </w:r>
          </w:p>
        </w:tc>
        <w:tc>
          <w:tcPr>
            <w:tcW w:w="6378" w:type="dxa"/>
            <w:hideMark/>
          </w:tcPr>
          <w:p w:rsidR="00975840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заведующий сектором содействия развитию предпринимательства Управления социально-экономического развития Администрации Тазовского района;</w:t>
            </w:r>
          </w:p>
          <w:p w:rsidR="00152561" w:rsidRPr="00152561" w:rsidRDefault="00152561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975840" w:rsidRPr="00152561" w:rsidTr="00975840">
        <w:trPr>
          <w:trHeight w:val="454"/>
        </w:trPr>
        <w:tc>
          <w:tcPr>
            <w:tcW w:w="3261" w:type="dxa"/>
            <w:hideMark/>
          </w:tcPr>
          <w:p w:rsidR="00975840" w:rsidRPr="00152561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Члены комиссии:</w:t>
            </w:r>
          </w:p>
        </w:tc>
        <w:tc>
          <w:tcPr>
            <w:tcW w:w="6378" w:type="dxa"/>
            <w:hideMark/>
          </w:tcPr>
          <w:p w:rsidR="00975840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начальник управления социально-экономического развития Администрации Тазовского района;</w:t>
            </w:r>
          </w:p>
          <w:p w:rsidR="00152561" w:rsidRPr="00152561" w:rsidRDefault="00152561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975840" w:rsidRPr="00152561" w:rsidTr="00975840">
        <w:tc>
          <w:tcPr>
            <w:tcW w:w="3261" w:type="dxa"/>
          </w:tcPr>
          <w:p w:rsidR="00975840" w:rsidRPr="00152561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  <w:hideMark/>
          </w:tcPr>
          <w:p w:rsidR="00975840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начальник Департамента имущественных </w:t>
            </w:r>
            <w:r w:rsid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</w:t>
            </w: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земельных отношений Администрации Тазовского района;</w:t>
            </w:r>
          </w:p>
          <w:p w:rsidR="00152561" w:rsidRPr="00152561" w:rsidRDefault="00152561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975840" w:rsidRPr="00152561" w:rsidTr="00975840">
        <w:trPr>
          <w:trHeight w:val="270"/>
        </w:trPr>
        <w:tc>
          <w:tcPr>
            <w:tcW w:w="3261" w:type="dxa"/>
          </w:tcPr>
          <w:p w:rsidR="00975840" w:rsidRPr="00152561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  <w:hideMark/>
          </w:tcPr>
          <w:p w:rsidR="00152561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исполнительный директор Некоммерческой организации «Фонд развития Тазовского района Ямало-Ненецкого автономного округа» </w:t>
            </w:r>
            <w:r w:rsid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</w:t>
            </w: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(по согласованию;</w:t>
            </w:r>
          </w:p>
          <w:p w:rsidR="00152561" w:rsidRPr="00152561" w:rsidRDefault="00152561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</w:p>
        </w:tc>
      </w:tr>
      <w:tr w:rsidR="00975840" w:rsidRPr="00152561" w:rsidTr="00975840">
        <w:trPr>
          <w:trHeight w:val="291"/>
        </w:trPr>
        <w:tc>
          <w:tcPr>
            <w:tcW w:w="3261" w:type="dxa"/>
            <w:hideMark/>
          </w:tcPr>
          <w:p w:rsidR="00152561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Бибикова </w:t>
            </w:r>
          </w:p>
          <w:p w:rsidR="00975840" w:rsidRPr="00152561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Елена Владимировна</w:t>
            </w:r>
          </w:p>
        </w:tc>
        <w:tc>
          <w:tcPr>
            <w:tcW w:w="6378" w:type="dxa"/>
            <w:hideMark/>
          </w:tcPr>
          <w:p w:rsidR="00975840" w:rsidRPr="00152561" w:rsidRDefault="00975840" w:rsidP="00152561">
            <w:pPr>
              <w:widowControl w:val="0"/>
              <w:tabs>
                <w:tab w:val="left" w:pos="2490"/>
              </w:tabs>
              <w:spacing w:after="0" w:line="240" w:lineRule="auto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общественный помощник уполномоченного </w:t>
            </w:r>
            <w:r w:rsid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</w:t>
            </w:r>
            <w:r w:rsidRPr="00152561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по защите прав предпринимателей в Ямало-Ненецком автономном округе, индивидуальный предприниматель (по согласованию). </w:t>
            </w:r>
          </w:p>
        </w:tc>
      </w:tr>
    </w:tbl>
    <w:p w:rsidR="00975840" w:rsidRPr="00152561" w:rsidRDefault="00975840" w:rsidP="00152561">
      <w:pPr>
        <w:widowControl w:val="0"/>
        <w:tabs>
          <w:tab w:val="left" w:pos="1292"/>
        </w:tabs>
        <w:spacing w:after="0" w:line="240" w:lineRule="auto"/>
        <w:ind w:right="2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975840" w:rsidRPr="00152561" w:rsidRDefault="00975840" w:rsidP="00152561">
      <w:pPr>
        <w:pStyle w:val="a3"/>
        <w:tabs>
          <w:tab w:val="left" w:pos="709"/>
          <w:tab w:val="left" w:pos="993"/>
        </w:tabs>
        <w:spacing w:after="0" w:line="240" w:lineRule="auto"/>
        <w:ind w:left="36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975840" w:rsidRPr="00152561" w:rsidRDefault="00975840" w:rsidP="00152561">
      <w:pPr>
        <w:pStyle w:val="a3"/>
        <w:tabs>
          <w:tab w:val="left" w:pos="709"/>
          <w:tab w:val="left" w:pos="993"/>
        </w:tabs>
        <w:spacing w:after="0" w:line="240" w:lineRule="auto"/>
        <w:ind w:left="360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 w:rsidR="009470B9" w:rsidRPr="00152561" w:rsidRDefault="009470B9" w:rsidP="00152561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9470B9" w:rsidRPr="00152561" w:rsidSect="001525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8E"/>
    <w:rsid w:val="00152561"/>
    <w:rsid w:val="004D3C8E"/>
    <w:rsid w:val="009470B9"/>
    <w:rsid w:val="0097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8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8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5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0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Штриккер Оксана Сергеевна</cp:lastModifiedBy>
  <cp:revision>5</cp:revision>
  <cp:lastPrinted>2020-04-23T05:15:00Z</cp:lastPrinted>
  <dcterms:created xsi:type="dcterms:W3CDTF">2020-04-23T04:39:00Z</dcterms:created>
  <dcterms:modified xsi:type="dcterms:W3CDTF">2020-04-23T05:15:00Z</dcterms:modified>
</cp:coreProperties>
</file>