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УТВЕРЖДЕНЫ</w:t>
      </w:r>
    </w:p>
    <w:p>
      <w:pPr>
        <w:ind w:left="5103"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постановлением</w:t>
      </w:r>
    </w:p>
    <w:p>
      <w:pPr>
        <w:ind w:left="5103"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Администрации Тазовского района</w:t>
      </w:r>
    </w:p>
    <w:p>
      <w:pPr>
        <w:ind w:left="5103" w:firstLine="0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от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21 апреля 2021 года № 351-п</w:t>
      </w:r>
    </w:p>
    <w:p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>
      <w:pPr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ИЗМЕНЕНИЯ,</w:t>
      </w:r>
    </w:p>
    <w:p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которые</w:t>
      </w:r>
      <w:proofErr w:type="gramEnd"/>
      <w:r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 вносятся в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Административный регламент </w:t>
      </w:r>
    </w:p>
    <w:p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муниципальной услуги «Предоставление информации </w:t>
      </w:r>
    </w:p>
    <w:p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аренду»</w:t>
      </w:r>
    </w:p>
    <w:p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абзаце пятом подпункта 5) пункта 24 слова «не более 2 дней» заменить словами «не более 4 дней».</w:t>
      </w:r>
    </w:p>
    <w:p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25 изложить в следующей редакции:</w:t>
      </w:r>
    </w:p>
    <w:p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«25.</w:t>
      </w:r>
      <w:r>
        <w:rPr>
          <w:rFonts w:ascii="PT Astra Serif" w:eastAsia="Calibri" w:hAnsi="PT Astra Serif" w:cs="Times New Roman"/>
          <w:sz w:val="28"/>
          <w:szCs w:val="28"/>
        </w:rPr>
        <w:t xml:space="preserve"> Основанием для начала процедуры выдачи результата предоставления либо отказа в предоставлении муниципальной услуги является подписание должностным лицом департамента соответствующих документов                  и поступление их специалисту, ответственному за выдачу документов. </w:t>
      </w:r>
    </w:p>
    <w:p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Срок подписания документа – не более 2 дней.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Решение о предоставлении либо об отказе в предоставлении муниципальной услуги регистрирует специалист, ответственный                                       за делопроизводство, в соответствии с установленными правилами ведения делопроизводства.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Решение о предоставлении либо об отказе в предоставлении муниципальной услуги с присвоенным регистрационным номером специалист, ответственный за выдачу документов, в течение 3 дней   с момента подписания направляет заявителю почтовым направлением либо вручает лично заявителю   под подпись, если иной порядок выдачи документа не определен заявителем при подаче запроса.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департаменте, если иное                                 не предусмотрено нормативными правовыми актами.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Результатом административной процедуры является направление заявителю соответствующих документов о предоставлении или отказа                           в предоставлении муниципальной услуги.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Продолжительность административной процедуры - не более 5 дней.».</w:t>
      </w:r>
    </w:p>
    <w:p>
      <w:pPr>
        <w:pStyle w:val="a4"/>
        <w:ind w:left="0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ind w:left="0" w:firstLine="0"/>
      <w:rPr>
        <w:rFonts w:ascii="PT Astra Serif" w:hAnsi="PT Astra Serif"/>
      </w:rPr>
    </w:pPr>
    <w:r>
      <w:rPr>
        <w:rFonts w:ascii="PT Astra Serif" w:hAnsi="PT Astra Serif"/>
      </w:rPr>
      <w:t>Начальник департамента имущественных и земельных отношений Администрации Тазовского района М.В. Воротников ______________</w:t>
    </w:r>
  </w:p>
  <w:p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95907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6240"/>
    <w:multiLevelType w:val="hybridMultilevel"/>
    <w:tmpl w:val="B9765E42"/>
    <w:lvl w:ilvl="0" w:tplc="33489FAA">
      <w:start w:val="16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0A6A329A"/>
    <w:multiLevelType w:val="multilevel"/>
    <w:tmpl w:val="8F58B254"/>
    <w:lvl w:ilvl="0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2">
    <w:nsid w:val="0C0F4A8A"/>
    <w:multiLevelType w:val="hybridMultilevel"/>
    <w:tmpl w:val="578CF27C"/>
    <w:lvl w:ilvl="0" w:tplc="11D45828">
      <w:start w:val="19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0F16796F"/>
    <w:multiLevelType w:val="hybridMultilevel"/>
    <w:tmpl w:val="CE3EC390"/>
    <w:lvl w:ilvl="0" w:tplc="97D8BCF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C6054"/>
    <w:multiLevelType w:val="hybridMultilevel"/>
    <w:tmpl w:val="86FE301A"/>
    <w:lvl w:ilvl="0" w:tplc="7B18EB42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5D718A"/>
    <w:multiLevelType w:val="hybridMultilevel"/>
    <w:tmpl w:val="3EFA4FF0"/>
    <w:lvl w:ilvl="0" w:tplc="418016D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F66BD"/>
    <w:multiLevelType w:val="hybridMultilevel"/>
    <w:tmpl w:val="3DEE363E"/>
    <w:lvl w:ilvl="0" w:tplc="77C4FFB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E24E8"/>
    <w:multiLevelType w:val="hybridMultilevel"/>
    <w:tmpl w:val="B3EC027C"/>
    <w:lvl w:ilvl="0" w:tplc="EC9EE9AA">
      <w:start w:val="21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>
    <w:nsid w:val="21311074"/>
    <w:multiLevelType w:val="hybridMultilevel"/>
    <w:tmpl w:val="C032C90E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D3235"/>
    <w:multiLevelType w:val="multilevel"/>
    <w:tmpl w:val="4D1A4B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15" w:hanging="720"/>
      </w:pPr>
    </w:lvl>
    <w:lvl w:ilvl="2">
      <w:start w:val="1"/>
      <w:numFmt w:val="decimal"/>
      <w:lvlText w:val="%1.%2.%3."/>
      <w:lvlJc w:val="left"/>
      <w:pPr>
        <w:ind w:left="471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065" w:hanging="1080"/>
      </w:pPr>
    </w:lvl>
    <w:lvl w:ilvl="4">
      <w:start w:val="1"/>
      <w:numFmt w:val="decimal"/>
      <w:lvlText w:val="%1.%2.%3.%4.%5."/>
      <w:lvlJc w:val="left"/>
      <w:pPr>
        <w:ind w:left="9060" w:hanging="1080"/>
      </w:pPr>
    </w:lvl>
    <w:lvl w:ilvl="5">
      <w:start w:val="1"/>
      <w:numFmt w:val="decimal"/>
      <w:lvlText w:val="%1.%2.%3.%4.%5.%6."/>
      <w:lvlJc w:val="left"/>
      <w:pPr>
        <w:ind w:left="11415" w:hanging="1440"/>
      </w:pPr>
    </w:lvl>
    <w:lvl w:ilvl="6">
      <w:start w:val="1"/>
      <w:numFmt w:val="decimal"/>
      <w:lvlText w:val="%1.%2.%3.%4.%5.%6.%7."/>
      <w:lvlJc w:val="left"/>
      <w:pPr>
        <w:ind w:left="13770" w:hanging="1800"/>
      </w:pPr>
    </w:lvl>
    <w:lvl w:ilvl="7">
      <w:start w:val="1"/>
      <w:numFmt w:val="decimal"/>
      <w:lvlText w:val="%1.%2.%3.%4.%5.%6.%7.%8."/>
      <w:lvlJc w:val="left"/>
      <w:pPr>
        <w:ind w:left="15765" w:hanging="1800"/>
      </w:pPr>
    </w:lvl>
    <w:lvl w:ilvl="8">
      <w:start w:val="1"/>
      <w:numFmt w:val="decimal"/>
      <w:lvlText w:val="%1.%2.%3.%4.%5.%6.%7.%8.%9."/>
      <w:lvlJc w:val="left"/>
      <w:pPr>
        <w:ind w:left="18120" w:hanging="2160"/>
      </w:pPr>
    </w:lvl>
  </w:abstractNum>
  <w:abstractNum w:abstractNumId="10">
    <w:nsid w:val="2CB30DFE"/>
    <w:multiLevelType w:val="multilevel"/>
    <w:tmpl w:val="67E88F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DBF3B4B"/>
    <w:multiLevelType w:val="hybridMultilevel"/>
    <w:tmpl w:val="D2C67090"/>
    <w:lvl w:ilvl="0" w:tplc="B91AC8BE">
      <w:start w:val="23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2">
    <w:nsid w:val="31AA766E"/>
    <w:multiLevelType w:val="hybridMultilevel"/>
    <w:tmpl w:val="244E4B9A"/>
    <w:lvl w:ilvl="0" w:tplc="F5882872">
      <w:start w:val="17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37131EF1"/>
    <w:multiLevelType w:val="hybridMultilevel"/>
    <w:tmpl w:val="840E9CA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C2FBC"/>
    <w:multiLevelType w:val="hybridMultilevel"/>
    <w:tmpl w:val="F0BACC70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15551"/>
    <w:multiLevelType w:val="hybridMultilevel"/>
    <w:tmpl w:val="7A7A0B8C"/>
    <w:lvl w:ilvl="0" w:tplc="4A5865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8BC3261"/>
    <w:multiLevelType w:val="hybridMultilevel"/>
    <w:tmpl w:val="7AE641D0"/>
    <w:lvl w:ilvl="0" w:tplc="53869642">
      <w:start w:val="1"/>
      <w:numFmt w:val="decimal"/>
      <w:lvlText w:val="%1.)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A1514"/>
    <w:multiLevelType w:val="hybridMultilevel"/>
    <w:tmpl w:val="AA54FC9E"/>
    <w:lvl w:ilvl="0" w:tplc="228004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F81CC8"/>
    <w:multiLevelType w:val="hybridMultilevel"/>
    <w:tmpl w:val="7CBCA87E"/>
    <w:lvl w:ilvl="0" w:tplc="1E7E2D8A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9086D76"/>
    <w:multiLevelType w:val="hybridMultilevel"/>
    <w:tmpl w:val="5A140D78"/>
    <w:lvl w:ilvl="0" w:tplc="7A404B40">
      <w:start w:val="18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>
    <w:nsid w:val="53A945C9"/>
    <w:multiLevelType w:val="hybridMultilevel"/>
    <w:tmpl w:val="652E2A4A"/>
    <w:lvl w:ilvl="0" w:tplc="C0C625EA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4B2812"/>
    <w:multiLevelType w:val="multilevel"/>
    <w:tmpl w:val="CAB620D8"/>
    <w:lvl w:ilvl="0">
      <w:start w:val="1"/>
      <w:numFmt w:val="decimal"/>
      <w:lvlText w:val="%1."/>
      <w:lvlJc w:val="left"/>
      <w:pPr>
        <w:ind w:left="1429" w:hanging="360"/>
      </w:pPr>
      <w:rPr>
        <w:rFonts w:ascii="PT Astra Serif" w:eastAsia="Times New Roman" w:hAnsi="PT Astra Serif" w:cs="Times New Roman"/>
        <w:sz w:val="28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3">
      <w:start w:val="1"/>
      <w:numFmt w:val="none"/>
      <w:isLgl/>
      <w:lvlText w:val="4.1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BE51E6D"/>
    <w:multiLevelType w:val="hybridMultilevel"/>
    <w:tmpl w:val="AB7E9A5E"/>
    <w:lvl w:ilvl="0" w:tplc="9C642116">
      <w:start w:val="20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>
    <w:nsid w:val="5D0B49E2"/>
    <w:multiLevelType w:val="hybridMultilevel"/>
    <w:tmpl w:val="94260E0E"/>
    <w:lvl w:ilvl="0" w:tplc="0CC2A9F4">
      <w:start w:val="48"/>
      <w:numFmt w:val="decimal"/>
      <w:lvlText w:val="%1."/>
      <w:lvlJc w:val="left"/>
      <w:pPr>
        <w:ind w:left="55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5" w:hanging="360"/>
      </w:pPr>
    </w:lvl>
    <w:lvl w:ilvl="2" w:tplc="0419001B" w:tentative="1">
      <w:start w:val="1"/>
      <w:numFmt w:val="lowerRoman"/>
      <w:lvlText w:val="%3."/>
      <w:lvlJc w:val="right"/>
      <w:pPr>
        <w:ind w:left="6945" w:hanging="180"/>
      </w:pPr>
    </w:lvl>
    <w:lvl w:ilvl="3" w:tplc="0419000F" w:tentative="1">
      <w:start w:val="1"/>
      <w:numFmt w:val="decimal"/>
      <w:lvlText w:val="%4."/>
      <w:lvlJc w:val="left"/>
      <w:pPr>
        <w:ind w:left="7665" w:hanging="360"/>
      </w:pPr>
    </w:lvl>
    <w:lvl w:ilvl="4" w:tplc="04190019" w:tentative="1">
      <w:start w:val="1"/>
      <w:numFmt w:val="lowerLetter"/>
      <w:lvlText w:val="%5."/>
      <w:lvlJc w:val="left"/>
      <w:pPr>
        <w:ind w:left="8385" w:hanging="360"/>
      </w:pPr>
    </w:lvl>
    <w:lvl w:ilvl="5" w:tplc="0419001B" w:tentative="1">
      <w:start w:val="1"/>
      <w:numFmt w:val="lowerRoman"/>
      <w:lvlText w:val="%6."/>
      <w:lvlJc w:val="right"/>
      <w:pPr>
        <w:ind w:left="9105" w:hanging="180"/>
      </w:pPr>
    </w:lvl>
    <w:lvl w:ilvl="6" w:tplc="0419000F" w:tentative="1">
      <w:start w:val="1"/>
      <w:numFmt w:val="decimal"/>
      <w:lvlText w:val="%7."/>
      <w:lvlJc w:val="left"/>
      <w:pPr>
        <w:ind w:left="9825" w:hanging="360"/>
      </w:pPr>
    </w:lvl>
    <w:lvl w:ilvl="7" w:tplc="04190019" w:tentative="1">
      <w:start w:val="1"/>
      <w:numFmt w:val="lowerLetter"/>
      <w:lvlText w:val="%8."/>
      <w:lvlJc w:val="left"/>
      <w:pPr>
        <w:ind w:left="10545" w:hanging="360"/>
      </w:pPr>
    </w:lvl>
    <w:lvl w:ilvl="8" w:tplc="0419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24">
    <w:nsid w:val="5D350F54"/>
    <w:multiLevelType w:val="hybridMultilevel"/>
    <w:tmpl w:val="6B54F6C0"/>
    <w:lvl w:ilvl="0" w:tplc="48BCE4C2">
      <w:start w:val="14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5">
    <w:nsid w:val="5D803B9A"/>
    <w:multiLevelType w:val="hybridMultilevel"/>
    <w:tmpl w:val="8272D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E1294"/>
    <w:multiLevelType w:val="hybridMultilevel"/>
    <w:tmpl w:val="A03A50D4"/>
    <w:lvl w:ilvl="0" w:tplc="C0BEEEBE">
      <w:start w:val="15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7">
    <w:nsid w:val="62BE51A6"/>
    <w:multiLevelType w:val="hybridMultilevel"/>
    <w:tmpl w:val="4B487FCA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4C41D6"/>
    <w:multiLevelType w:val="hybridMultilevel"/>
    <w:tmpl w:val="2B828EC8"/>
    <w:lvl w:ilvl="0" w:tplc="C426A178">
      <w:start w:val="46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29">
    <w:nsid w:val="6B4F136A"/>
    <w:multiLevelType w:val="hybridMultilevel"/>
    <w:tmpl w:val="4A7CF62A"/>
    <w:lvl w:ilvl="0" w:tplc="79508524">
      <w:start w:val="1"/>
      <w:numFmt w:val="decimal"/>
      <w:lvlText w:val="%1."/>
      <w:lvlJc w:val="left"/>
      <w:pPr>
        <w:ind w:left="5565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790765"/>
    <w:multiLevelType w:val="hybridMultilevel"/>
    <w:tmpl w:val="B2980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B74302"/>
    <w:multiLevelType w:val="hybridMultilevel"/>
    <w:tmpl w:val="8F346AD0"/>
    <w:lvl w:ilvl="0" w:tplc="EDBCCEDE">
      <w:start w:val="39"/>
      <w:numFmt w:val="decimal"/>
      <w:lvlText w:val="%1."/>
      <w:lvlJc w:val="left"/>
      <w:pPr>
        <w:ind w:left="5145" w:hanging="375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32">
    <w:nsid w:val="7BA41FB5"/>
    <w:multiLevelType w:val="hybridMultilevel"/>
    <w:tmpl w:val="2C785772"/>
    <w:lvl w:ilvl="0" w:tplc="4454BE6E">
      <w:start w:val="43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0"/>
  </w:num>
  <w:num w:numId="5">
    <w:abstractNumId w:val="17"/>
  </w:num>
  <w:num w:numId="6">
    <w:abstractNumId w:val="18"/>
  </w:num>
  <w:num w:numId="7">
    <w:abstractNumId w:val="15"/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7"/>
  </w:num>
  <w:num w:numId="15">
    <w:abstractNumId w:val="22"/>
  </w:num>
  <w:num w:numId="16">
    <w:abstractNumId w:val="2"/>
  </w:num>
  <w:num w:numId="17">
    <w:abstractNumId w:val="19"/>
  </w:num>
  <w:num w:numId="18">
    <w:abstractNumId w:val="12"/>
  </w:num>
  <w:num w:numId="19">
    <w:abstractNumId w:val="0"/>
  </w:num>
  <w:num w:numId="20">
    <w:abstractNumId w:val="26"/>
  </w:num>
  <w:num w:numId="21">
    <w:abstractNumId w:val="24"/>
  </w:num>
  <w:num w:numId="22">
    <w:abstractNumId w:val="6"/>
  </w:num>
  <w:num w:numId="23">
    <w:abstractNumId w:val="11"/>
  </w:num>
  <w:num w:numId="24">
    <w:abstractNumId w:val="23"/>
  </w:num>
  <w:num w:numId="25">
    <w:abstractNumId w:val="30"/>
  </w:num>
  <w:num w:numId="26">
    <w:abstractNumId w:val="5"/>
  </w:num>
  <w:num w:numId="27">
    <w:abstractNumId w:val="31"/>
  </w:num>
  <w:num w:numId="28">
    <w:abstractNumId w:val="32"/>
  </w:num>
  <w:num w:numId="29">
    <w:abstractNumId w:val="28"/>
  </w:num>
  <w:num w:numId="30">
    <w:abstractNumId w:val="10"/>
  </w:num>
  <w:num w:numId="31">
    <w:abstractNumId w:val="1"/>
  </w:num>
  <w:num w:numId="32">
    <w:abstractNumId w:val="21"/>
  </w:num>
  <w:num w:numId="3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BE5A-FBD3-4595-87B7-FF734EAE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nhideWhenUsed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a">
    <w:name w:val="Гипертекстовая ссылка"/>
    <w:uiPriority w:val="99"/>
    <w:rPr>
      <w:rFonts w:ascii="Times New Roman" w:hAnsi="Times New Roman" w:cs="Times New Roman" w:hint="default"/>
      <w:color w:val="106BBE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</w:style>
  <w:style w:type="paragraph" w:styleId="ad">
    <w:name w:val="Body Text Indent"/>
    <w:basedOn w:val="a"/>
    <w:link w:val="ae"/>
    <w:uiPriority w:val="99"/>
    <w:unhideWhenUsed/>
    <w:pPr>
      <w:ind w:left="0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F23B-96F0-40D5-A93D-1E911F7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Фадеева Алена Михайловна</cp:lastModifiedBy>
  <cp:revision>191</cp:revision>
  <cp:lastPrinted>2021-04-22T05:11:00Z</cp:lastPrinted>
  <dcterms:created xsi:type="dcterms:W3CDTF">2012-12-13T07:42:00Z</dcterms:created>
  <dcterms:modified xsi:type="dcterms:W3CDTF">2021-04-22T05:11:00Z</dcterms:modified>
</cp:coreProperties>
</file>