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PlusNormal"/>
        <w:widowControl/>
        <w:spacing w:line="360" w:lineRule="auto"/>
        <w:ind w:left="9639"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УТВЕРЖДЕНЫ</w:t>
      </w:r>
    </w:p>
    <w:p>
      <w:pPr>
        <w:pStyle w:val="ConsPlusNormal"/>
        <w:widowControl/>
        <w:ind w:left="9639"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постановлением </w:t>
      </w:r>
    </w:p>
    <w:p>
      <w:pPr>
        <w:pStyle w:val="ConsPlusNormal"/>
        <w:widowControl/>
        <w:ind w:left="9639"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Администрации Тазовского района</w:t>
      </w:r>
    </w:p>
    <w:p>
      <w:pPr>
        <w:pStyle w:val="ConsPlusNormal"/>
        <w:widowControl/>
        <w:ind w:left="9639"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20 апреля 2021 года № 345-п</w:t>
      </w:r>
      <w:bookmarkStart w:id="0" w:name="_GoBack"/>
      <w:bookmarkEnd w:id="0"/>
    </w:p>
    <w:p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pStyle w:val="ConsNormal"/>
        <w:widowControl/>
        <w:ind w:righ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ИЗМЕНЕНИЯ,</w:t>
      </w:r>
    </w:p>
    <w:p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которые вносятся в приложение № 8 муниципальной программы Тазовского района </w:t>
      </w:r>
    </w:p>
    <w:p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«Совершенствование муниципального управления на 2015-2025 годы»</w:t>
      </w:r>
    </w:p>
    <w:p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pStyle w:val="ConsNormal"/>
        <w:widowControl/>
        <w:numPr>
          <w:ilvl w:val="0"/>
          <w:numId w:val="3"/>
        </w:numPr>
        <w:tabs>
          <w:tab w:val="left" w:pos="1134"/>
        </w:tabs>
        <w:ind w:left="0" w:righ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Пункт 13 изложить в следующей редакции: </w:t>
      </w:r>
    </w:p>
    <w:p>
      <w:pPr>
        <w:shd w:val="clear" w:color="auto" w:fill="FFFFFF"/>
        <w:ind w:left="709" w:hanging="709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35"/>
        <w:gridCol w:w="699"/>
        <w:gridCol w:w="283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709"/>
        <w:gridCol w:w="567"/>
        <w:gridCol w:w="851"/>
        <w:gridCol w:w="567"/>
        <w:gridCol w:w="850"/>
        <w:gridCol w:w="567"/>
        <w:gridCol w:w="851"/>
        <w:gridCol w:w="567"/>
        <w:gridCol w:w="708"/>
        <w:gridCol w:w="567"/>
        <w:gridCol w:w="709"/>
        <w:gridCol w:w="425"/>
      </w:tblGrid>
      <w:tr>
        <w:trPr>
          <w:cantSplit/>
          <w:trHeight w:val="298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000000"/>
                <w:sz w:val="16"/>
                <w:szCs w:val="18"/>
              </w:rPr>
            </w:pPr>
            <w:r>
              <w:rPr>
                <w:rFonts w:ascii="PT Astra Serif" w:hAnsi="PT Astra Serif"/>
                <w:color w:val="000000"/>
                <w:sz w:val="16"/>
                <w:szCs w:val="18"/>
              </w:rPr>
              <w:t>13.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8"/>
              </w:rPr>
            </w:pPr>
            <w:r>
              <w:rPr>
                <w:rFonts w:ascii="PT Astra Serif" w:hAnsi="PT Astra Serif"/>
                <w:color w:val="000000"/>
                <w:sz w:val="16"/>
                <w:szCs w:val="18"/>
              </w:rPr>
              <w:t>Показатель 3. Выполнение плановых показателей  количества работы № 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000000"/>
                <w:sz w:val="16"/>
                <w:szCs w:val="18"/>
              </w:rPr>
            </w:pPr>
            <w:r>
              <w:rPr>
                <w:rFonts w:ascii="PT Astra Serif" w:hAnsi="PT Astra Serif"/>
                <w:color w:val="000000"/>
                <w:sz w:val="16"/>
                <w:szCs w:val="18"/>
              </w:rPr>
              <w:t>1/1.1.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000000"/>
                <w:sz w:val="16"/>
                <w:szCs w:val="18"/>
              </w:rPr>
            </w:pPr>
            <w:r>
              <w:rPr>
                <w:rFonts w:ascii="PT Astra Serif" w:hAnsi="PT Astra Serif"/>
                <w:color w:val="000000"/>
                <w:sz w:val="16"/>
                <w:szCs w:val="18"/>
              </w:rPr>
              <w:t>печатные страницы тыс.шт.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000000"/>
                <w:sz w:val="16"/>
                <w:szCs w:val="18"/>
              </w:rPr>
            </w:pPr>
            <w:r>
              <w:rPr>
                <w:rFonts w:ascii="PT Astra Serif" w:hAnsi="PT Astra Serif"/>
                <w:color w:val="000000"/>
                <w:sz w:val="16"/>
                <w:szCs w:val="18"/>
              </w:rPr>
              <w:t>1924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000000"/>
                <w:sz w:val="16"/>
                <w:szCs w:val="18"/>
              </w:rPr>
            </w:pPr>
            <w:r>
              <w:rPr>
                <w:rFonts w:ascii="PT Astra Serif" w:hAnsi="PT Astra Serif"/>
                <w:color w:val="000000"/>
                <w:sz w:val="16"/>
                <w:szCs w:val="18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000000"/>
                <w:sz w:val="16"/>
                <w:szCs w:val="18"/>
              </w:rPr>
            </w:pPr>
            <w:r>
              <w:rPr>
                <w:rFonts w:ascii="PT Astra Serif" w:hAnsi="PT Astra Serif"/>
                <w:color w:val="000000"/>
                <w:sz w:val="16"/>
                <w:szCs w:val="18"/>
              </w:rPr>
              <w:t>1924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000000"/>
                <w:sz w:val="16"/>
                <w:szCs w:val="18"/>
              </w:rPr>
            </w:pPr>
            <w:r>
              <w:rPr>
                <w:rFonts w:ascii="PT Astra Serif" w:hAnsi="PT Astra Serif"/>
                <w:color w:val="000000"/>
                <w:sz w:val="16"/>
                <w:szCs w:val="18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000000"/>
                <w:sz w:val="16"/>
                <w:szCs w:val="18"/>
              </w:rPr>
            </w:pPr>
            <w:r>
              <w:rPr>
                <w:rFonts w:ascii="PT Astra Serif" w:hAnsi="PT Astra Serif"/>
                <w:color w:val="000000"/>
                <w:sz w:val="16"/>
                <w:szCs w:val="18"/>
              </w:rPr>
              <w:t>1924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000000"/>
                <w:sz w:val="16"/>
                <w:szCs w:val="18"/>
              </w:rPr>
            </w:pPr>
            <w:r>
              <w:rPr>
                <w:rFonts w:ascii="PT Astra Serif" w:hAnsi="PT Astra Serif"/>
                <w:color w:val="000000"/>
                <w:sz w:val="16"/>
                <w:szCs w:val="18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000000"/>
                <w:sz w:val="16"/>
                <w:szCs w:val="18"/>
              </w:rPr>
            </w:pPr>
            <w:r>
              <w:rPr>
                <w:rFonts w:ascii="PT Astra Serif" w:hAnsi="PT Astra Serif"/>
                <w:color w:val="000000"/>
                <w:sz w:val="16"/>
                <w:szCs w:val="18"/>
              </w:rPr>
              <w:t>1924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000000"/>
                <w:sz w:val="16"/>
                <w:szCs w:val="18"/>
              </w:rPr>
            </w:pPr>
            <w:r>
              <w:rPr>
                <w:rFonts w:ascii="PT Astra Serif" w:hAnsi="PT Astra Serif"/>
                <w:color w:val="000000"/>
                <w:sz w:val="16"/>
                <w:szCs w:val="18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>
              <w:rPr>
                <w:rFonts w:ascii="PT Astra Serif" w:hAnsi="PT Astra Serif"/>
                <w:sz w:val="16"/>
                <w:szCs w:val="18"/>
              </w:rPr>
              <w:t>1972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>
              <w:rPr>
                <w:rFonts w:ascii="PT Astra Serif" w:hAnsi="PT Astra Serif"/>
                <w:sz w:val="16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>
              <w:rPr>
                <w:rFonts w:ascii="PT Astra Serif" w:hAnsi="PT Astra Serif"/>
                <w:sz w:val="16"/>
                <w:szCs w:val="18"/>
              </w:rPr>
              <w:t>1838,2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>
              <w:rPr>
                <w:rFonts w:ascii="PT Astra Serif" w:hAnsi="PT Astra Serif"/>
                <w:sz w:val="16"/>
                <w:szCs w:val="18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>
              <w:rPr>
                <w:rFonts w:ascii="PT Astra Serif" w:hAnsi="PT Astra Serif"/>
                <w:sz w:val="16"/>
                <w:szCs w:val="18"/>
              </w:rPr>
              <w:t>1857,96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>
              <w:rPr>
                <w:rFonts w:ascii="PT Astra Serif" w:hAnsi="PT Astra Serif"/>
                <w:sz w:val="16"/>
                <w:szCs w:val="18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>
              <w:rPr>
                <w:rFonts w:ascii="PT Astra Serif" w:hAnsi="PT Astra Serif"/>
                <w:sz w:val="16"/>
                <w:szCs w:val="18"/>
              </w:rPr>
              <w:t>1857,96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>
              <w:rPr>
                <w:rFonts w:ascii="PT Astra Serif" w:hAnsi="PT Astra Serif"/>
                <w:sz w:val="16"/>
                <w:szCs w:val="18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>
              <w:rPr>
                <w:rFonts w:ascii="PT Astra Serif" w:hAnsi="PT Astra Serif"/>
                <w:sz w:val="16"/>
                <w:szCs w:val="18"/>
              </w:rPr>
              <w:t>1857,96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>
              <w:rPr>
                <w:rFonts w:ascii="PT Astra Serif" w:hAnsi="PT Astra Serif"/>
                <w:sz w:val="16"/>
                <w:szCs w:val="18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>
              <w:rPr>
                <w:rFonts w:ascii="PT Astra Serif" w:hAnsi="PT Astra Serif"/>
                <w:sz w:val="16"/>
                <w:szCs w:val="18"/>
              </w:rPr>
              <w:t>1838,2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>
              <w:rPr>
                <w:rFonts w:ascii="PT Astra Serif" w:hAnsi="PT Astra Serif"/>
                <w:sz w:val="16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>
              <w:rPr>
                <w:rFonts w:ascii="PT Astra Serif" w:hAnsi="PT Astra Serif"/>
                <w:sz w:val="16"/>
                <w:szCs w:val="18"/>
              </w:rPr>
              <w:t>1838,2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>
              <w:rPr>
                <w:rFonts w:ascii="PT Astra Serif" w:hAnsi="PT Astra Serif"/>
                <w:sz w:val="16"/>
                <w:szCs w:val="18"/>
              </w:rPr>
              <w:t>0,2</w:t>
            </w:r>
          </w:p>
        </w:tc>
      </w:tr>
    </w:tbl>
    <w:p>
      <w:pPr>
        <w:shd w:val="clear" w:color="auto" w:fill="FFFFFF"/>
        <w:spacing w:after="200"/>
        <w:ind w:right="-739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».</w:t>
      </w:r>
    </w:p>
    <w:p>
      <w:pPr>
        <w:pStyle w:val="a8"/>
        <w:numPr>
          <w:ilvl w:val="0"/>
          <w:numId w:val="3"/>
        </w:numPr>
        <w:shd w:val="clear" w:color="auto" w:fill="FFFFFF"/>
        <w:tabs>
          <w:tab w:val="left" w:pos="1134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15 изложить в следующей редакции:</w:t>
      </w:r>
    </w:p>
    <w:p>
      <w:pPr>
        <w:shd w:val="clear" w:color="auto" w:fill="FFFFFF"/>
        <w:spacing w:after="200"/>
        <w:ind w:left="1440" w:hanging="1440"/>
        <w:contextualSpacing/>
        <w:rPr>
          <w:rFonts w:ascii="PT Astra Serif" w:hAnsi="PT Astra Serif"/>
          <w:sz w:val="28"/>
          <w:szCs w:val="28"/>
        </w:rPr>
      </w:pPr>
    </w:p>
    <w:p>
      <w:pPr>
        <w:shd w:val="clear" w:color="auto" w:fill="FFFFFF"/>
        <w:spacing w:after="200"/>
        <w:ind w:left="1440" w:hanging="1440"/>
        <w:contextualSpacing/>
        <w:rPr>
          <w:rFonts w:ascii="PT Astra Serif" w:hAnsi="PT Astra Serif"/>
          <w:sz w:val="28"/>
          <w:szCs w:val="28"/>
        </w:rPr>
      </w:pPr>
    </w:p>
    <w:p>
      <w:pPr>
        <w:shd w:val="clear" w:color="auto" w:fill="FFFFFF"/>
        <w:spacing w:after="200"/>
        <w:ind w:left="1440" w:hanging="1440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11"/>
        <w:gridCol w:w="581"/>
        <w:gridCol w:w="283"/>
        <w:gridCol w:w="709"/>
        <w:gridCol w:w="425"/>
        <w:gridCol w:w="709"/>
        <w:gridCol w:w="425"/>
        <w:gridCol w:w="709"/>
        <w:gridCol w:w="425"/>
        <w:gridCol w:w="709"/>
        <w:gridCol w:w="567"/>
        <w:gridCol w:w="709"/>
        <w:gridCol w:w="567"/>
        <w:gridCol w:w="709"/>
        <w:gridCol w:w="567"/>
        <w:gridCol w:w="708"/>
        <w:gridCol w:w="426"/>
        <w:gridCol w:w="708"/>
        <w:gridCol w:w="426"/>
        <w:gridCol w:w="708"/>
        <w:gridCol w:w="567"/>
        <w:gridCol w:w="709"/>
        <w:gridCol w:w="567"/>
        <w:gridCol w:w="709"/>
        <w:gridCol w:w="425"/>
      </w:tblGrid>
      <w:tr>
        <w:trPr>
          <w:cantSplit/>
          <w:trHeight w:val="348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Показатель 5. Выполнение плановых показателей количества работы № 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1/1.1.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часы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782,52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784,52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784,68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784,68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803,68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781,12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776,31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776,31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776,31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781,12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781,12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</w:tr>
    </w:tbl>
    <w:p>
      <w:pPr>
        <w:shd w:val="clear" w:color="auto" w:fill="FFFFFF"/>
        <w:spacing w:after="200"/>
        <w:ind w:right="-881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».</w:t>
      </w:r>
    </w:p>
    <w:p>
      <w:pPr>
        <w:pStyle w:val="a8"/>
        <w:numPr>
          <w:ilvl w:val="0"/>
          <w:numId w:val="3"/>
        </w:numPr>
        <w:shd w:val="clear" w:color="auto" w:fill="FFFFFF"/>
        <w:tabs>
          <w:tab w:val="left" w:pos="1134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17 изложить в следующей редакции:</w:t>
      </w:r>
    </w:p>
    <w:p>
      <w:pPr>
        <w:shd w:val="clear" w:color="auto" w:fill="FFFFFF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441"/>
        <w:gridCol w:w="411"/>
        <w:gridCol w:w="581"/>
        <w:gridCol w:w="411"/>
        <w:gridCol w:w="567"/>
        <w:gridCol w:w="439"/>
        <w:gridCol w:w="709"/>
        <w:gridCol w:w="425"/>
        <w:gridCol w:w="709"/>
        <w:gridCol w:w="425"/>
        <w:gridCol w:w="709"/>
        <w:gridCol w:w="567"/>
        <w:gridCol w:w="576"/>
        <w:gridCol w:w="700"/>
        <w:gridCol w:w="709"/>
        <w:gridCol w:w="425"/>
        <w:gridCol w:w="850"/>
        <w:gridCol w:w="426"/>
        <w:gridCol w:w="708"/>
        <w:gridCol w:w="426"/>
        <w:gridCol w:w="708"/>
        <w:gridCol w:w="567"/>
        <w:gridCol w:w="709"/>
        <w:gridCol w:w="567"/>
        <w:gridCol w:w="709"/>
        <w:gridCol w:w="425"/>
      </w:tblGrid>
      <w:tr>
        <w:trPr>
          <w:cantSplit/>
          <w:trHeight w:val="330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000000"/>
                <w:sz w:val="16"/>
                <w:szCs w:val="18"/>
              </w:rPr>
            </w:pPr>
            <w:r>
              <w:rPr>
                <w:rFonts w:ascii="PT Astra Serif" w:hAnsi="PT Astra Serif"/>
                <w:color w:val="000000"/>
                <w:sz w:val="16"/>
                <w:szCs w:val="18"/>
              </w:rPr>
              <w:t>17.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8"/>
              </w:rPr>
            </w:pPr>
            <w:r>
              <w:rPr>
                <w:rFonts w:ascii="PT Astra Serif" w:hAnsi="PT Astra Serif"/>
                <w:color w:val="000000"/>
                <w:sz w:val="16"/>
                <w:szCs w:val="18"/>
              </w:rPr>
              <w:t>Показатель 7. Выполнение плановых показателей количества работы № 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000000"/>
                <w:sz w:val="16"/>
                <w:szCs w:val="18"/>
              </w:rPr>
            </w:pPr>
            <w:r>
              <w:rPr>
                <w:rFonts w:ascii="PT Astra Serif" w:hAnsi="PT Astra Serif"/>
                <w:color w:val="000000"/>
                <w:sz w:val="16"/>
                <w:szCs w:val="18"/>
              </w:rPr>
              <w:t>1/1.1.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000000"/>
                <w:sz w:val="16"/>
                <w:szCs w:val="18"/>
              </w:rPr>
            </w:pPr>
            <w:r>
              <w:rPr>
                <w:rFonts w:ascii="PT Astra Serif" w:hAnsi="PT Astra Serif"/>
                <w:color w:val="000000"/>
                <w:sz w:val="16"/>
                <w:szCs w:val="18"/>
              </w:rPr>
              <w:t>часы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000000"/>
                <w:sz w:val="16"/>
                <w:szCs w:val="18"/>
              </w:rPr>
            </w:pPr>
            <w:r>
              <w:rPr>
                <w:rFonts w:ascii="PT Astra Serif" w:hAnsi="PT Astra Serif"/>
                <w:color w:val="000000"/>
                <w:sz w:val="16"/>
                <w:szCs w:val="18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000000"/>
                <w:sz w:val="16"/>
                <w:szCs w:val="18"/>
              </w:rPr>
            </w:pPr>
            <w:r>
              <w:rPr>
                <w:rFonts w:ascii="PT Astra Serif" w:hAnsi="PT Astra Serif"/>
                <w:color w:val="000000"/>
                <w:sz w:val="16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000000"/>
                <w:sz w:val="16"/>
                <w:szCs w:val="18"/>
              </w:rPr>
            </w:pPr>
            <w:r>
              <w:rPr>
                <w:rFonts w:ascii="PT Astra Serif" w:hAnsi="PT Astra Serif"/>
                <w:color w:val="000000"/>
                <w:sz w:val="16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000000"/>
                <w:sz w:val="16"/>
                <w:szCs w:val="18"/>
              </w:rPr>
            </w:pPr>
            <w:r>
              <w:rPr>
                <w:rFonts w:ascii="PT Astra Serif" w:hAnsi="PT Astra Serif"/>
                <w:color w:val="000000"/>
                <w:sz w:val="16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000000"/>
                <w:sz w:val="16"/>
                <w:szCs w:val="18"/>
              </w:rPr>
            </w:pPr>
            <w:r>
              <w:rPr>
                <w:rFonts w:ascii="PT Astra Serif" w:hAnsi="PT Astra Serif"/>
                <w:color w:val="000000"/>
                <w:sz w:val="16"/>
                <w:szCs w:val="18"/>
              </w:rPr>
              <w:t>494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000000"/>
                <w:sz w:val="16"/>
                <w:szCs w:val="18"/>
              </w:rPr>
            </w:pPr>
            <w:r>
              <w:rPr>
                <w:rFonts w:ascii="PT Astra Serif" w:hAnsi="PT Astra Serif"/>
                <w:color w:val="000000"/>
                <w:sz w:val="16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000000"/>
                <w:sz w:val="16"/>
                <w:szCs w:val="18"/>
              </w:rPr>
            </w:pPr>
            <w:r>
              <w:rPr>
                <w:rFonts w:ascii="PT Astra Serif" w:hAnsi="PT Astra Serif"/>
                <w:color w:val="000000"/>
                <w:sz w:val="16"/>
                <w:szCs w:val="18"/>
              </w:rPr>
              <w:t>494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000000"/>
                <w:sz w:val="16"/>
                <w:szCs w:val="18"/>
              </w:rPr>
            </w:pPr>
            <w:r>
              <w:rPr>
                <w:rFonts w:ascii="PT Astra Serif" w:hAnsi="PT Astra Serif"/>
                <w:color w:val="000000"/>
                <w:sz w:val="16"/>
                <w:szCs w:val="18"/>
              </w:rPr>
              <w:t>0,1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>
              <w:rPr>
                <w:rFonts w:ascii="PT Astra Serif" w:hAnsi="PT Astra Serif"/>
                <w:sz w:val="16"/>
                <w:szCs w:val="18"/>
              </w:rPr>
              <w:t>725,8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>
              <w:rPr>
                <w:rFonts w:ascii="PT Astra Serif" w:hAnsi="PT Astra Serif"/>
                <w:sz w:val="16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>
              <w:rPr>
                <w:rFonts w:ascii="PT Astra Serif" w:hAnsi="PT Astra Serif"/>
                <w:sz w:val="16"/>
                <w:szCs w:val="18"/>
              </w:rPr>
              <w:t>792,61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>
              <w:rPr>
                <w:rFonts w:ascii="PT Astra Serif" w:hAnsi="PT Astra Serif"/>
                <w:sz w:val="16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>
              <w:rPr>
                <w:rFonts w:ascii="PT Astra Serif" w:hAnsi="PT Astra Serif"/>
                <w:sz w:val="16"/>
                <w:szCs w:val="18"/>
              </w:rPr>
              <w:t>789,21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>
              <w:rPr>
                <w:rFonts w:ascii="PT Astra Serif" w:hAnsi="PT Astra Serif"/>
                <w:sz w:val="16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>
              <w:rPr>
                <w:rFonts w:ascii="PT Astra Serif" w:hAnsi="PT Astra Serif"/>
                <w:sz w:val="16"/>
                <w:szCs w:val="18"/>
              </w:rPr>
              <w:t>789,21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>
              <w:rPr>
                <w:rFonts w:ascii="PT Astra Serif" w:hAnsi="PT Astra Serif"/>
                <w:sz w:val="16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>
              <w:rPr>
                <w:rFonts w:ascii="PT Astra Serif" w:hAnsi="PT Astra Serif"/>
                <w:sz w:val="16"/>
                <w:szCs w:val="18"/>
              </w:rPr>
              <w:t>789,21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>
              <w:rPr>
                <w:rFonts w:ascii="PT Astra Serif" w:hAnsi="PT Astra Serif"/>
                <w:sz w:val="16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>
              <w:rPr>
                <w:rFonts w:ascii="PT Astra Serif" w:hAnsi="PT Astra Serif"/>
                <w:sz w:val="16"/>
                <w:szCs w:val="18"/>
              </w:rPr>
              <w:t>792,61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>
              <w:rPr>
                <w:rFonts w:ascii="PT Astra Serif" w:hAnsi="PT Astra Serif"/>
                <w:sz w:val="16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>
              <w:rPr>
                <w:rFonts w:ascii="PT Astra Serif" w:hAnsi="PT Astra Serif"/>
                <w:sz w:val="16"/>
                <w:szCs w:val="18"/>
              </w:rPr>
              <w:t>792,61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>
              <w:rPr>
                <w:rFonts w:ascii="PT Astra Serif" w:hAnsi="PT Astra Serif"/>
                <w:sz w:val="16"/>
                <w:szCs w:val="18"/>
              </w:rPr>
              <w:t>0,1</w:t>
            </w:r>
          </w:p>
        </w:tc>
      </w:tr>
    </w:tbl>
    <w:p>
      <w:pPr>
        <w:shd w:val="clear" w:color="auto" w:fill="FFFFFF"/>
        <w:spacing w:after="200"/>
        <w:ind w:left="1069" w:right="-739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».</w:t>
      </w:r>
    </w:p>
    <w:sectPr>
      <w:headerReference w:type="default" r:id="rId8"/>
      <w:pgSz w:w="16838" w:h="11906" w:orient="landscape" w:code="9"/>
      <w:pgMar w:top="1701" w:right="1134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656684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>
        <w:pPr>
          <w:pStyle w:val="a9"/>
          <w:jc w:val="center"/>
        </w:pPr>
      </w:p>
      <w:p>
        <w:pPr>
          <w:pStyle w:val="a9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>PAGE   \* MERGEFORMAT</w:instrText>
        </w:r>
        <w:r>
          <w:rPr>
            <w:rFonts w:ascii="PT Astra Serif" w:hAnsi="PT Astra Serif"/>
          </w:rPr>
          <w:fldChar w:fldCharType="separate"/>
        </w:r>
        <w:r>
          <w:rPr>
            <w:rFonts w:ascii="PT Astra Serif" w:hAnsi="PT Astra Serif"/>
            <w:noProof/>
          </w:rPr>
          <w:t>2</w:t>
        </w:r>
        <w:r>
          <w:rPr>
            <w:rFonts w:ascii="PT Astra Serif" w:hAnsi="PT Astra Serif"/>
          </w:rPr>
          <w:fldChar w:fldCharType="end"/>
        </w:r>
      </w:p>
    </w:sdtContent>
  </w:sdt>
  <w:p>
    <w:pPr>
      <w:pStyle w:val="a9"/>
      <w:rPr>
        <w:rFonts w:ascii="PT Astra Serif" w:hAnsi="PT Astra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203E5"/>
    <w:multiLevelType w:val="multilevel"/>
    <w:tmpl w:val="390A9A6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4DF0219"/>
    <w:multiLevelType w:val="multilevel"/>
    <w:tmpl w:val="26C49A76"/>
    <w:lvl w:ilvl="0">
      <w:start w:val="1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214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cs="Times New Roman" w:hint="default"/>
      </w:rPr>
    </w:lvl>
  </w:abstractNum>
  <w:abstractNum w:abstractNumId="2">
    <w:nsid w:val="0AAD52C0"/>
    <w:multiLevelType w:val="multilevel"/>
    <w:tmpl w:val="9C34FEB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>
    <w:nsid w:val="14135614"/>
    <w:multiLevelType w:val="hybridMultilevel"/>
    <w:tmpl w:val="FB5A3D06"/>
    <w:lvl w:ilvl="0" w:tplc="27229AE6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4">
    <w:nsid w:val="2A5A7936"/>
    <w:multiLevelType w:val="multilevel"/>
    <w:tmpl w:val="9CF01A7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8DC03AD"/>
    <w:multiLevelType w:val="multilevel"/>
    <w:tmpl w:val="647689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EFA31AD"/>
    <w:multiLevelType w:val="hybridMultilevel"/>
    <w:tmpl w:val="E4309F08"/>
    <w:lvl w:ilvl="0" w:tplc="E056DE1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9F7C38"/>
    <w:multiLevelType w:val="hybridMultilevel"/>
    <w:tmpl w:val="025E3578"/>
    <w:lvl w:ilvl="0" w:tplc="D4E612D6">
      <w:start w:val="9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FE21570"/>
    <w:multiLevelType w:val="hybridMultilevel"/>
    <w:tmpl w:val="82880C80"/>
    <w:lvl w:ilvl="0" w:tplc="A40AC77C">
      <w:start w:val="10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48B9349E"/>
    <w:multiLevelType w:val="hybridMultilevel"/>
    <w:tmpl w:val="35D0F89E"/>
    <w:lvl w:ilvl="0" w:tplc="3BC43010">
      <w:start w:val="12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4E850BEA"/>
    <w:multiLevelType w:val="multilevel"/>
    <w:tmpl w:val="26C49A76"/>
    <w:lvl w:ilvl="0">
      <w:start w:val="1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214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cs="Times New Roman" w:hint="default"/>
      </w:rPr>
    </w:lvl>
  </w:abstractNum>
  <w:abstractNum w:abstractNumId="11">
    <w:nsid w:val="4E8922A5"/>
    <w:multiLevelType w:val="multilevel"/>
    <w:tmpl w:val="7598DC4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4835F5D"/>
    <w:multiLevelType w:val="multilevel"/>
    <w:tmpl w:val="1D0495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561E039F"/>
    <w:multiLevelType w:val="multilevel"/>
    <w:tmpl w:val="138A1C56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0E03C4E"/>
    <w:multiLevelType w:val="multilevel"/>
    <w:tmpl w:val="26C49A76"/>
    <w:lvl w:ilvl="0">
      <w:start w:val="1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214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cs="Times New Roman" w:hint="default"/>
      </w:rPr>
    </w:lvl>
  </w:abstractNum>
  <w:abstractNum w:abstractNumId="15">
    <w:nsid w:val="61A70FED"/>
    <w:multiLevelType w:val="multilevel"/>
    <w:tmpl w:val="65328EA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6BB5B0E"/>
    <w:multiLevelType w:val="multilevel"/>
    <w:tmpl w:val="DCA644D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C8C0935"/>
    <w:multiLevelType w:val="hybridMultilevel"/>
    <w:tmpl w:val="E36C636E"/>
    <w:lvl w:ilvl="0" w:tplc="27229AE6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18">
    <w:nsid w:val="78982747"/>
    <w:multiLevelType w:val="hybridMultilevel"/>
    <w:tmpl w:val="EBBE5A58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9">
    <w:nsid w:val="7CD67D54"/>
    <w:multiLevelType w:val="multilevel"/>
    <w:tmpl w:val="AF4EBE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4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7"/>
  </w:num>
  <w:num w:numId="9">
    <w:abstractNumId w:val="11"/>
  </w:num>
  <w:num w:numId="10">
    <w:abstractNumId w:val="16"/>
  </w:num>
  <w:num w:numId="11">
    <w:abstractNumId w:val="14"/>
  </w:num>
  <w:num w:numId="12">
    <w:abstractNumId w:val="4"/>
  </w:num>
  <w:num w:numId="13">
    <w:abstractNumId w:val="15"/>
  </w:num>
  <w:num w:numId="14">
    <w:abstractNumId w:val="0"/>
  </w:num>
  <w:num w:numId="15">
    <w:abstractNumId w:val="2"/>
  </w:num>
  <w:num w:numId="16">
    <w:abstractNumId w:val="3"/>
  </w:num>
  <w:num w:numId="17">
    <w:abstractNumId w:val="10"/>
  </w:num>
  <w:num w:numId="18">
    <w:abstractNumId w:val="18"/>
  </w:num>
  <w:num w:numId="19">
    <w:abstractNumId w:val="13"/>
  </w:num>
  <w:num w:numId="2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06DA59-C28A-45D9-8D37-5EDCE3D2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xl58">
    <w:name w:val="xl5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cs="Times New Roman"/>
      <w:sz w:val="24"/>
      <w:szCs w:val="24"/>
    </w:rPr>
  </w:style>
  <w:style w:type="character" w:styleId="ad">
    <w:name w:val="annotation reference"/>
    <w:basedOn w:val="a0"/>
    <w:uiPriority w:val="99"/>
    <w:unhideWhenUsed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unhideWhenUsed/>
    <w:pPr>
      <w:spacing w:after="200"/>
    </w:pPr>
    <w:rPr>
      <w:rFonts w:ascii="Calibri" w:hAnsi="Calibr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Pr>
      <w:rFonts w:ascii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unhideWhenUsed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D95D-3521-457E-B36A-7C0C71DE3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FST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ConsultantPlus</dc:creator>
  <cp:lastModifiedBy>Фадеева Алена Михайловна</cp:lastModifiedBy>
  <cp:revision>16</cp:revision>
  <cp:lastPrinted>2021-04-20T09:22:00Z</cp:lastPrinted>
  <dcterms:created xsi:type="dcterms:W3CDTF">2021-01-09T06:39:00Z</dcterms:created>
  <dcterms:modified xsi:type="dcterms:W3CDTF">2021-04-20T09:22:00Z</dcterms:modified>
</cp:coreProperties>
</file>