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0" w:rsidRPr="00424040" w:rsidRDefault="00F81EB0" w:rsidP="00236DD0">
      <w:pPr>
        <w:ind w:left="5387"/>
        <w:rPr>
          <w:rFonts w:ascii="PT Astra Serif" w:hAnsi="PT Astra Serif"/>
          <w:sz w:val="28"/>
          <w:szCs w:val="28"/>
        </w:rPr>
      </w:pPr>
    </w:p>
    <w:p w:rsidR="00236DD0" w:rsidRDefault="00E93D26" w:rsidP="00236DD0">
      <w:pPr>
        <w:ind w:left="53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УТВЕРЖДЕНЫ</w:t>
      </w:r>
    </w:p>
    <w:p w:rsidR="00E93D26" w:rsidRPr="00424040" w:rsidRDefault="00E93D26" w:rsidP="00236DD0">
      <w:pPr>
        <w:ind w:left="5387"/>
        <w:rPr>
          <w:rFonts w:ascii="PT Astra Serif" w:hAnsi="PT Astra Serif"/>
          <w:sz w:val="28"/>
          <w:szCs w:val="28"/>
        </w:rPr>
      </w:pPr>
    </w:p>
    <w:p w:rsidR="00236DD0" w:rsidRPr="00424040" w:rsidRDefault="00236DD0" w:rsidP="00236DD0">
      <w:pPr>
        <w:ind w:left="5387"/>
        <w:rPr>
          <w:rFonts w:ascii="PT Astra Serif" w:hAnsi="PT Astra Serif"/>
          <w:sz w:val="28"/>
          <w:szCs w:val="28"/>
        </w:rPr>
      </w:pPr>
      <w:r w:rsidRPr="00424040">
        <w:rPr>
          <w:rFonts w:ascii="PT Astra Serif" w:hAnsi="PT Astra Serif"/>
          <w:sz w:val="28"/>
          <w:szCs w:val="28"/>
        </w:rPr>
        <w:t>постановлением</w:t>
      </w:r>
    </w:p>
    <w:p w:rsidR="00236DD0" w:rsidRPr="00424040" w:rsidRDefault="005A2FEC" w:rsidP="00236DD0">
      <w:pPr>
        <w:ind w:left="5387"/>
        <w:rPr>
          <w:rFonts w:ascii="PT Astra Serif" w:hAnsi="PT Astra Serif"/>
          <w:sz w:val="28"/>
          <w:szCs w:val="28"/>
        </w:rPr>
      </w:pPr>
      <w:r w:rsidRPr="00424040">
        <w:rPr>
          <w:rFonts w:ascii="PT Astra Serif" w:hAnsi="PT Astra Serif"/>
          <w:sz w:val="28"/>
          <w:szCs w:val="28"/>
        </w:rPr>
        <w:t>Главы</w:t>
      </w:r>
      <w:r w:rsidR="00236DD0" w:rsidRPr="00424040">
        <w:rPr>
          <w:rFonts w:ascii="PT Astra Serif" w:hAnsi="PT Astra Serif"/>
          <w:sz w:val="28"/>
          <w:szCs w:val="28"/>
        </w:rPr>
        <w:t xml:space="preserve"> Тазовского района</w:t>
      </w:r>
    </w:p>
    <w:p w:rsidR="00236DD0" w:rsidRPr="007F3933" w:rsidRDefault="00E93D26" w:rsidP="00236DD0">
      <w:pPr>
        <w:ind w:left="5387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7F3933" w:rsidRPr="007F3933">
        <w:rPr>
          <w:rFonts w:ascii="PT Astra Serif" w:hAnsi="PT Astra Serif"/>
          <w:sz w:val="28"/>
          <w:szCs w:val="28"/>
          <w:u w:val="single"/>
        </w:rPr>
        <w:t>03 июня 2021 года</w:t>
      </w:r>
      <w:r w:rsidR="00236DD0" w:rsidRPr="00424040">
        <w:rPr>
          <w:rFonts w:ascii="PT Astra Serif" w:hAnsi="PT Astra Serif"/>
          <w:sz w:val="28"/>
          <w:szCs w:val="28"/>
        </w:rPr>
        <w:t xml:space="preserve"> № </w:t>
      </w:r>
      <w:r w:rsidR="007F3933" w:rsidRPr="007F3933">
        <w:rPr>
          <w:rFonts w:ascii="PT Astra Serif" w:hAnsi="PT Astra Serif"/>
          <w:sz w:val="28"/>
          <w:szCs w:val="28"/>
          <w:u w:val="single"/>
        </w:rPr>
        <w:t>21-пг</w:t>
      </w:r>
    </w:p>
    <w:p w:rsidR="00236DD0" w:rsidRPr="00424040" w:rsidRDefault="00236DD0" w:rsidP="008A69C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36DD0" w:rsidRPr="00424040" w:rsidRDefault="00236DD0" w:rsidP="008A69C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C2BEC" w:rsidRPr="00424040" w:rsidRDefault="001265FA" w:rsidP="008A69C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ИЗМЕНЕНИЯ,</w:t>
      </w:r>
    </w:p>
    <w:p w:rsidR="00AC2BEC" w:rsidRPr="001265FA" w:rsidRDefault="001265FA" w:rsidP="008A69CB">
      <w:pPr>
        <w:pStyle w:val="aa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которые вносятся в Положение </w:t>
      </w:r>
      <w:r w:rsidRPr="001265FA">
        <w:rPr>
          <w:rFonts w:ascii="PT Astra Serif" w:hAnsi="PT Astra Serif"/>
          <w:b/>
          <w:sz w:val="28"/>
          <w:szCs w:val="28"/>
          <w:lang w:val="ru-RU"/>
        </w:rPr>
        <w:t>о ежегодных премиях Главы Тазовского райо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на </w:t>
      </w:r>
      <w:r w:rsidRPr="001265FA">
        <w:rPr>
          <w:rFonts w:ascii="PT Astra Serif" w:hAnsi="PT Astra Serif"/>
          <w:b/>
          <w:sz w:val="28"/>
          <w:szCs w:val="28"/>
          <w:lang w:val="ru-RU"/>
        </w:rPr>
        <w:t>за достижения в области физической культуры и спорта «Спортивная Элита»</w:t>
      </w:r>
    </w:p>
    <w:p w:rsidR="00FD11AE" w:rsidRPr="00424040" w:rsidRDefault="00FD11AE" w:rsidP="008A69CB">
      <w:pPr>
        <w:pStyle w:val="aa"/>
        <w:spacing w:after="0"/>
        <w:jc w:val="center"/>
        <w:rPr>
          <w:rFonts w:ascii="PT Astra Serif" w:hAnsi="PT Astra Serif"/>
          <w:sz w:val="28"/>
          <w:szCs w:val="28"/>
        </w:rPr>
      </w:pPr>
    </w:p>
    <w:p w:rsidR="0014575C" w:rsidRDefault="001265FA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265F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443C2">
        <w:rPr>
          <w:rFonts w:ascii="PT Astra Serif" w:hAnsi="PT Astra Serif"/>
          <w:sz w:val="28"/>
          <w:szCs w:val="28"/>
        </w:rPr>
        <w:t>В</w:t>
      </w:r>
      <w:r w:rsidR="0014575C">
        <w:rPr>
          <w:rFonts w:ascii="PT Astra Serif" w:hAnsi="PT Astra Serif"/>
          <w:sz w:val="28"/>
          <w:szCs w:val="28"/>
        </w:rPr>
        <w:t xml:space="preserve"> разделе II:</w:t>
      </w:r>
    </w:p>
    <w:p w:rsidR="00B02405" w:rsidRDefault="00B02405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в пункте 2.4. слова «до 01 апреля текущего года» исключить;</w:t>
      </w:r>
    </w:p>
    <w:p w:rsidR="005A45E8" w:rsidRDefault="0014575C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</w:rPr>
        <w:t>1.</w:t>
      </w:r>
      <w:r w:rsidR="00B02405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1265FA">
        <w:rPr>
          <w:rFonts w:ascii="PT Astra Serif" w:hAnsi="PT Astra Serif"/>
          <w:sz w:val="28"/>
          <w:szCs w:val="28"/>
          <w:lang w:eastAsia="x-none"/>
        </w:rPr>
        <w:t xml:space="preserve">подпункт </w:t>
      </w:r>
      <w:r w:rsidR="00CB1BD2">
        <w:rPr>
          <w:rFonts w:ascii="PT Astra Serif" w:hAnsi="PT Astra Serif"/>
          <w:sz w:val="28"/>
          <w:szCs w:val="28"/>
          <w:lang w:eastAsia="x-none"/>
        </w:rPr>
        <w:t>2.4.1.</w:t>
      </w:r>
      <w:r w:rsidR="005A45E8">
        <w:rPr>
          <w:rFonts w:ascii="PT Astra Serif" w:hAnsi="PT Astra Serif"/>
          <w:sz w:val="28"/>
          <w:szCs w:val="28"/>
          <w:lang w:eastAsia="x-none"/>
        </w:rPr>
        <w:t xml:space="preserve"> пункта 2.4. изложить в следующей редакции:</w:t>
      </w:r>
    </w:p>
    <w:p w:rsidR="00D67306" w:rsidRPr="005A45E8" w:rsidRDefault="005A45E8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«</w:t>
      </w:r>
      <w:r w:rsidR="00B443C2">
        <w:rPr>
          <w:rFonts w:ascii="PT Astra Serif" w:hAnsi="PT Astra Serif"/>
          <w:sz w:val="28"/>
          <w:szCs w:val="28"/>
          <w:lang w:eastAsia="x-none"/>
        </w:rPr>
        <w:t>2.4.1.</w:t>
      </w:r>
      <w:r w:rsidR="005549B3" w:rsidRPr="00424040">
        <w:rPr>
          <w:rFonts w:ascii="PT Astra Serif" w:hAnsi="PT Astra Serif"/>
          <w:sz w:val="28"/>
          <w:szCs w:val="28"/>
          <w:lang w:val="x-none" w:eastAsia="x-none"/>
        </w:rPr>
        <w:t>представление</w:t>
      </w:r>
      <w:r w:rsidR="00D67306" w:rsidRPr="00424040">
        <w:rPr>
          <w:rFonts w:ascii="PT Astra Serif" w:hAnsi="PT Astra Serif"/>
          <w:sz w:val="28"/>
          <w:szCs w:val="28"/>
          <w:lang w:val="x-none" w:eastAsia="x-none"/>
        </w:rPr>
        <w:t xml:space="preserve"> </w:t>
      </w:r>
      <w:r w:rsidR="00C30720" w:rsidRPr="00424040">
        <w:rPr>
          <w:rFonts w:ascii="PT Astra Serif" w:hAnsi="PT Astra Serif"/>
          <w:sz w:val="28"/>
          <w:szCs w:val="28"/>
          <w:lang w:val="x-none" w:eastAsia="x-none"/>
        </w:rPr>
        <w:t xml:space="preserve">с указанием конкретных заслуг в одной </w:t>
      </w:r>
      <w:r w:rsidR="00B443C2">
        <w:rPr>
          <w:rFonts w:ascii="PT Astra Serif" w:hAnsi="PT Astra Serif"/>
          <w:sz w:val="28"/>
          <w:szCs w:val="28"/>
          <w:lang w:eastAsia="x-none"/>
        </w:rPr>
        <w:t xml:space="preserve">                                  </w:t>
      </w:r>
      <w:r w:rsidR="00C30720" w:rsidRPr="00424040">
        <w:rPr>
          <w:rFonts w:ascii="PT Astra Serif" w:hAnsi="PT Astra Serif"/>
          <w:sz w:val="28"/>
          <w:szCs w:val="28"/>
          <w:lang w:val="x-none" w:eastAsia="x-none"/>
        </w:rPr>
        <w:t xml:space="preserve">из заявленных номинаций </w:t>
      </w:r>
      <w:r w:rsidR="00A462C0" w:rsidRPr="00A462C0">
        <w:rPr>
          <w:rFonts w:ascii="PT Astra Serif" w:hAnsi="PT Astra Serif"/>
          <w:sz w:val="28"/>
          <w:szCs w:val="28"/>
          <w:lang w:val="x-none" w:eastAsia="x-none"/>
        </w:rPr>
        <w:t xml:space="preserve">за </w:t>
      </w:r>
      <w:r w:rsidR="00096762">
        <w:rPr>
          <w:rFonts w:ascii="PT Astra Serif" w:hAnsi="PT Astra Serif"/>
          <w:sz w:val="28"/>
          <w:szCs w:val="28"/>
          <w:lang w:eastAsia="x-none"/>
        </w:rPr>
        <w:t>предыдущий 1</w:t>
      </w:r>
      <w:r w:rsidR="00A462C0" w:rsidRPr="00A462C0">
        <w:rPr>
          <w:rFonts w:ascii="PT Astra Serif" w:hAnsi="PT Astra Serif"/>
          <w:sz w:val="28"/>
          <w:szCs w:val="28"/>
          <w:lang w:val="x-none" w:eastAsia="x-none"/>
        </w:rPr>
        <w:t xml:space="preserve"> календарны</w:t>
      </w:r>
      <w:r w:rsidR="00096762">
        <w:rPr>
          <w:rFonts w:ascii="PT Astra Serif" w:hAnsi="PT Astra Serif"/>
          <w:sz w:val="28"/>
          <w:szCs w:val="28"/>
          <w:lang w:eastAsia="x-none"/>
        </w:rPr>
        <w:t>й</w:t>
      </w:r>
      <w:r w:rsidR="00096762">
        <w:rPr>
          <w:rFonts w:ascii="PT Astra Serif" w:hAnsi="PT Astra Serif"/>
          <w:sz w:val="28"/>
          <w:szCs w:val="28"/>
          <w:lang w:val="x-none" w:eastAsia="x-none"/>
        </w:rPr>
        <w:t xml:space="preserve"> год</w:t>
      </w:r>
      <w:r w:rsidR="00A462C0" w:rsidRPr="00A462C0">
        <w:rPr>
          <w:rFonts w:ascii="PT Astra Serif" w:hAnsi="PT Astra Serif"/>
          <w:sz w:val="28"/>
          <w:szCs w:val="28"/>
          <w:lang w:val="x-none" w:eastAsia="x-none"/>
        </w:rPr>
        <w:t xml:space="preserve"> </w:t>
      </w:r>
      <w:r w:rsidR="00096762">
        <w:rPr>
          <w:rFonts w:ascii="PT Astra Serif" w:hAnsi="PT Astra Serif"/>
          <w:sz w:val="28"/>
          <w:szCs w:val="28"/>
          <w:lang w:eastAsia="x-none"/>
        </w:rPr>
        <w:t>и истекший период текущего года, со дня утве</w:t>
      </w:r>
      <w:bookmarkStart w:id="0" w:name="_GoBack"/>
      <w:bookmarkEnd w:id="0"/>
      <w:r w:rsidR="00096762">
        <w:rPr>
          <w:rFonts w:ascii="PT Astra Serif" w:hAnsi="PT Astra Serif"/>
          <w:sz w:val="28"/>
          <w:szCs w:val="28"/>
          <w:lang w:eastAsia="x-none"/>
        </w:rPr>
        <w:t xml:space="preserve">рждения даты подачи документов </w:t>
      </w:r>
      <w:r w:rsidR="00C30720" w:rsidRPr="00424040">
        <w:rPr>
          <w:rFonts w:ascii="PT Astra Serif" w:hAnsi="PT Astra Serif"/>
          <w:sz w:val="28"/>
          <w:szCs w:val="28"/>
          <w:lang w:val="x-none" w:eastAsia="x-none"/>
        </w:rPr>
        <w:t xml:space="preserve">на электронном </w:t>
      </w:r>
      <w:r w:rsidR="00B443C2">
        <w:rPr>
          <w:rFonts w:ascii="PT Astra Serif" w:hAnsi="PT Astra Serif"/>
          <w:sz w:val="28"/>
          <w:szCs w:val="28"/>
          <w:lang w:eastAsia="x-none"/>
        </w:rPr>
        <w:t xml:space="preserve">                   </w:t>
      </w:r>
      <w:r w:rsidR="00C30720" w:rsidRPr="00424040">
        <w:rPr>
          <w:rFonts w:ascii="PT Astra Serif" w:hAnsi="PT Astra Serif"/>
          <w:sz w:val="28"/>
          <w:szCs w:val="28"/>
          <w:lang w:val="x-none" w:eastAsia="x-none"/>
        </w:rPr>
        <w:t xml:space="preserve">и бумажном носителях </w:t>
      </w:r>
      <w:r w:rsidR="00D67306" w:rsidRPr="00424040">
        <w:rPr>
          <w:rFonts w:ascii="PT Astra Serif" w:hAnsi="PT Astra Serif"/>
          <w:sz w:val="28"/>
          <w:szCs w:val="28"/>
          <w:lang w:val="x-none" w:eastAsia="x-none"/>
        </w:rPr>
        <w:t>в соответствии с приложением №№ 1, 2 к настоящему Положению;</w:t>
      </w:r>
      <w:r>
        <w:rPr>
          <w:rFonts w:ascii="PT Astra Serif" w:hAnsi="PT Astra Serif"/>
          <w:sz w:val="28"/>
          <w:szCs w:val="28"/>
          <w:lang w:eastAsia="x-none"/>
        </w:rPr>
        <w:t>»;</w:t>
      </w:r>
    </w:p>
    <w:p w:rsidR="0014575C" w:rsidRDefault="0014575C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1.</w:t>
      </w:r>
      <w:r w:rsidR="00B02405">
        <w:rPr>
          <w:rFonts w:ascii="PT Astra Serif" w:hAnsi="PT Astra Serif"/>
          <w:sz w:val="28"/>
          <w:szCs w:val="28"/>
          <w:lang w:eastAsia="x-none"/>
        </w:rPr>
        <w:t>3</w:t>
      </w:r>
      <w:r w:rsidR="005A45E8">
        <w:rPr>
          <w:rFonts w:ascii="PT Astra Serif" w:hAnsi="PT Astra Serif"/>
          <w:sz w:val="28"/>
          <w:szCs w:val="28"/>
          <w:lang w:eastAsia="x-none"/>
        </w:rPr>
        <w:t xml:space="preserve">. пункт </w:t>
      </w:r>
      <w:r w:rsidR="00AF1198" w:rsidRPr="00AF1198">
        <w:rPr>
          <w:rFonts w:ascii="PT Astra Serif" w:hAnsi="PT Astra Serif"/>
          <w:sz w:val="28"/>
          <w:szCs w:val="28"/>
          <w:lang w:eastAsia="x-none"/>
        </w:rPr>
        <w:t xml:space="preserve">2.9. </w:t>
      </w:r>
      <w:r>
        <w:rPr>
          <w:rFonts w:ascii="PT Astra Serif" w:hAnsi="PT Astra Serif"/>
          <w:sz w:val="28"/>
          <w:szCs w:val="28"/>
          <w:lang w:eastAsia="x-none"/>
        </w:rPr>
        <w:t>изложить в следующей редакции:</w:t>
      </w:r>
    </w:p>
    <w:p w:rsidR="00AF1198" w:rsidRPr="00AF1198" w:rsidRDefault="0014575C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 xml:space="preserve">«2.9. </w:t>
      </w:r>
      <w:r w:rsidR="00AF1198" w:rsidRPr="00AF1198">
        <w:rPr>
          <w:rFonts w:ascii="PT Astra Serif" w:hAnsi="PT Astra Serif"/>
          <w:sz w:val="28"/>
          <w:szCs w:val="28"/>
          <w:lang w:eastAsia="x-none"/>
        </w:rPr>
        <w:t xml:space="preserve">Повторное выдвижение на соискание премии кандидатур, в отношении которых принято решение о присуждении премии в одной и той же номинации, возможно не ранее, чем через два года после предыдущего награждения, </w:t>
      </w:r>
      <w:r w:rsidR="00900332" w:rsidRPr="00900332">
        <w:rPr>
          <w:rFonts w:ascii="PT Astra Serif" w:hAnsi="PT Astra Serif"/>
          <w:sz w:val="28"/>
          <w:szCs w:val="28"/>
          <w:lang w:eastAsia="x-none"/>
        </w:rPr>
        <w:t xml:space="preserve">если мотивация соискателя, объемы и направления </w:t>
      </w:r>
      <w:r w:rsidR="00900332">
        <w:rPr>
          <w:rFonts w:ascii="PT Astra Serif" w:hAnsi="PT Astra Serif"/>
          <w:sz w:val="28"/>
          <w:szCs w:val="28"/>
          <w:lang w:eastAsia="x-none"/>
        </w:rPr>
        <w:t xml:space="preserve">                                    </w:t>
      </w:r>
      <w:r w:rsidR="00900332" w:rsidRPr="00900332">
        <w:rPr>
          <w:rFonts w:ascii="PT Astra Serif" w:hAnsi="PT Astra Serif"/>
          <w:sz w:val="28"/>
          <w:szCs w:val="28"/>
          <w:lang w:eastAsia="x-none"/>
        </w:rPr>
        <w:t>его деятельности не изменились.</w:t>
      </w:r>
      <w:r w:rsidR="00B443C2">
        <w:rPr>
          <w:rFonts w:ascii="PT Astra Serif" w:hAnsi="PT Astra Serif"/>
          <w:sz w:val="28"/>
          <w:szCs w:val="28"/>
          <w:lang w:eastAsia="x-none"/>
        </w:rPr>
        <w:t>»;</w:t>
      </w:r>
    </w:p>
    <w:p w:rsidR="00B443C2" w:rsidRDefault="00B443C2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1.</w:t>
      </w:r>
      <w:r w:rsidR="00B02405">
        <w:rPr>
          <w:rFonts w:ascii="PT Astra Serif" w:hAnsi="PT Astra Serif"/>
          <w:sz w:val="28"/>
          <w:szCs w:val="28"/>
          <w:lang w:eastAsia="x-none"/>
        </w:rPr>
        <w:t>4</w:t>
      </w:r>
      <w:r>
        <w:rPr>
          <w:rFonts w:ascii="PT Astra Serif" w:hAnsi="PT Astra Serif"/>
          <w:sz w:val="28"/>
          <w:szCs w:val="28"/>
          <w:lang w:eastAsia="x-none"/>
        </w:rPr>
        <w:t xml:space="preserve">. дополнить пунктом </w:t>
      </w:r>
      <w:r w:rsidR="00683330">
        <w:rPr>
          <w:rFonts w:ascii="PT Astra Serif" w:hAnsi="PT Astra Serif"/>
          <w:sz w:val="28"/>
          <w:szCs w:val="28"/>
          <w:lang w:eastAsia="x-none"/>
        </w:rPr>
        <w:t>2.10.</w:t>
      </w:r>
      <w:r>
        <w:rPr>
          <w:rFonts w:ascii="PT Astra Serif" w:hAnsi="PT Astra Serif"/>
          <w:sz w:val="28"/>
          <w:szCs w:val="28"/>
          <w:lang w:eastAsia="x-none"/>
        </w:rPr>
        <w:t xml:space="preserve"> следующего содержания:</w:t>
      </w:r>
    </w:p>
    <w:p w:rsidR="00683330" w:rsidRDefault="00B443C2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«2.10.</w:t>
      </w:r>
      <w:r w:rsidR="00683330">
        <w:rPr>
          <w:rFonts w:ascii="PT Astra Serif" w:hAnsi="PT Astra Serif"/>
          <w:sz w:val="28"/>
          <w:szCs w:val="28"/>
          <w:lang w:eastAsia="x-none"/>
        </w:rPr>
        <w:t xml:space="preserve"> Дата </w:t>
      </w:r>
      <w:r w:rsidR="00683330" w:rsidRPr="00683330">
        <w:rPr>
          <w:rFonts w:ascii="PT Astra Serif" w:hAnsi="PT Astra Serif"/>
          <w:sz w:val="28"/>
          <w:szCs w:val="28"/>
          <w:lang w:eastAsia="x-none"/>
        </w:rPr>
        <w:t>подачи</w:t>
      </w:r>
      <w:r w:rsidR="00683330">
        <w:rPr>
          <w:rFonts w:ascii="PT Astra Serif" w:hAnsi="PT Astra Serif"/>
          <w:sz w:val="28"/>
          <w:szCs w:val="28"/>
          <w:lang w:eastAsia="x-none"/>
        </w:rPr>
        <w:t>, сроки рассмотрения документов, указанных                                  в подпунктах 2.4.1. -2.4.6. пункта 2.4.</w:t>
      </w:r>
      <w:r>
        <w:rPr>
          <w:rFonts w:ascii="PT Astra Serif" w:hAnsi="PT Astra Serif"/>
          <w:sz w:val="28"/>
          <w:szCs w:val="28"/>
          <w:lang w:eastAsia="x-none"/>
        </w:rPr>
        <w:t xml:space="preserve"> настоящего Положения</w:t>
      </w:r>
      <w:r w:rsidR="008D4509">
        <w:rPr>
          <w:rFonts w:ascii="PT Astra Serif" w:hAnsi="PT Astra Serif"/>
          <w:sz w:val="28"/>
          <w:szCs w:val="28"/>
          <w:lang w:eastAsia="x-none"/>
        </w:rPr>
        <w:t xml:space="preserve">, а также сроки проведения награждения утверждаются </w:t>
      </w:r>
      <w:r w:rsidR="005059D0">
        <w:rPr>
          <w:rFonts w:ascii="PT Astra Serif" w:hAnsi="PT Astra Serif"/>
          <w:sz w:val="28"/>
          <w:szCs w:val="28"/>
          <w:lang w:eastAsia="x-none"/>
        </w:rPr>
        <w:t>локальным</w:t>
      </w:r>
      <w:r w:rsidR="00683330">
        <w:rPr>
          <w:rFonts w:ascii="PT Astra Serif" w:hAnsi="PT Astra Serif"/>
          <w:sz w:val="28"/>
          <w:szCs w:val="28"/>
          <w:lang w:eastAsia="x-none"/>
        </w:rPr>
        <w:t xml:space="preserve"> акт</w:t>
      </w:r>
      <w:r w:rsidR="008D4509">
        <w:rPr>
          <w:rFonts w:ascii="PT Astra Serif" w:hAnsi="PT Astra Serif"/>
          <w:sz w:val="28"/>
          <w:szCs w:val="28"/>
          <w:lang w:eastAsia="x-none"/>
        </w:rPr>
        <w:t>ом</w:t>
      </w:r>
      <w:r w:rsidR="00683330">
        <w:rPr>
          <w:rFonts w:ascii="PT Astra Serif" w:hAnsi="PT Astra Serif"/>
          <w:sz w:val="28"/>
          <w:szCs w:val="28"/>
          <w:lang w:eastAsia="x-none"/>
        </w:rPr>
        <w:t xml:space="preserve"> управления культуры, физической культуры и спорта, молодежной политики и туризма Администрации Тазовского района.</w:t>
      </w:r>
      <w:r>
        <w:rPr>
          <w:rFonts w:ascii="PT Astra Serif" w:hAnsi="PT Astra Serif"/>
          <w:sz w:val="28"/>
          <w:szCs w:val="28"/>
          <w:lang w:eastAsia="x-none"/>
        </w:rPr>
        <w:t>».</w:t>
      </w:r>
    </w:p>
    <w:p w:rsidR="000B3160" w:rsidRDefault="00B443C2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 xml:space="preserve">2. </w:t>
      </w:r>
      <w:r w:rsidR="000B3160">
        <w:rPr>
          <w:rFonts w:ascii="PT Astra Serif" w:hAnsi="PT Astra Serif"/>
          <w:sz w:val="28"/>
          <w:szCs w:val="28"/>
          <w:lang w:eastAsia="x-none"/>
        </w:rPr>
        <w:t>В р</w:t>
      </w:r>
      <w:r>
        <w:rPr>
          <w:rFonts w:ascii="PT Astra Serif" w:hAnsi="PT Astra Serif"/>
          <w:sz w:val="28"/>
          <w:szCs w:val="28"/>
          <w:lang w:eastAsia="x-none"/>
        </w:rPr>
        <w:t>аздел</w:t>
      </w:r>
      <w:r w:rsidR="000B3160">
        <w:rPr>
          <w:rFonts w:ascii="PT Astra Serif" w:hAnsi="PT Astra Serif"/>
          <w:sz w:val="28"/>
          <w:szCs w:val="28"/>
          <w:lang w:eastAsia="x-none"/>
        </w:rPr>
        <w:t>е</w:t>
      </w:r>
      <w:r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B443C2">
        <w:rPr>
          <w:rFonts w:ascii="PT Astra Serif" w:hAnsi="PT Astra Serif"/>
          <w:sz w:val="28"/>
          <w:szCs w:val="28"/>
          <w:lang w:eastAsia="x-none"/>
        </w:rPr>
        <w:t>III</w:t>
      </w:r>
      <w:r w:rsidR="000B3160">
        <w:rPr>
          <w:rFonts w:ascii="PT Astra Serif" w:hAnsi="PT Astra Serif"/>
          <w:sz w:val="28"/>
          <w:szCs w:val="28"/>
          <w:lang w:eastAsia="x-none"/>
        </w:rPr>
        <w:t>:</w:t>
      </w:r>
    </w:p>
    <w:p w:rsidR="00B443C2" w:rsidRDefault="000B3160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  <w:lang w:eastAsia="x-none"/>
        </w:rPr>
        <w:t>2.1.</w:t>
      </w:r>
      <w:r w:rsidR="00B02405">
        <w:rPr>
          <w:rFonts w:ascii="PT Astra Serif" w:hAnsi="PT Astra Serif"/>
          <w:sz w:val="28"/>
          <w:szCs w:val="28"/>
          <w:lang w:eastAsia="x-none"/>
        </w:rPr>
        <w:t xml:space="preserve"> </w:t>
      </w:r>
      <w:r>
        <w:rPr>
          <w:rFonts w:ascii="PT Astra Serif" w:hAnsi="PT Astra Serif"/>
          <w:sz w:val="28"/>
          <w:szCs w:val="28"/>
          <w:lang w:eastAsia="x-none"/>
        </w:rPr>
        <w:t xml:space="preserve">пункт 3.2. </w:t>
      </w:r>
      <w:r w:rsidR="00B02405">
        <w:rPr>
          <w:rFonts w:ascii="PT Astra Serif" w:hAnsi="PT Astra Serif"/>
          <w:sz w:val="28"/>
          <w:szCs w:val="28"/>
          <w:lang w:eastAsia="x-none"/>
        </w:rPr>
        <w:t xml:space="preserve">дополнить </w:t>
      </w:r>
      <w:r w:rsidR="00032EB7">
        <w:rPr>
          <w:rFonts w:ascii="PT Astra Serif" w:hAnsi="PT Astra Serif"/>
          <w:sz w:val="28"/>
          <w:szCs w:val="28"/>
          <w:lang w:eastAsia="x-none"/>
        </w:rPr>
        <w:t>под</w:t>
      </w:r>
      <w:r w:rsidR="00B02405">
        <w:rPr>
          <w:rFonts w:ascii="PT Astra Serif" w:hAnsi="PT Astra Serif"/>
          <w:sz w:val="28"/>
          <w:szCs w:val="28"/>
          <w:lang w:eastAsia="x-none"/>
        </w:rPr>
        <w:t>пунктом 3.2.3.</w:t>
      </w:r>
      <w:r w:rsidR="00B443C2">
        <w:rPr>
          <w:rFonts w:ascii="PT Astra Serif" w:hAnsi="PT Astra Serif"/>
          <w:sz w:val="28"/>
          <w:szCs w:val="28"/>
          <w:lang w:eastAsia="x-none"/>
        </w:rPr>
        <w:t xml:space="preserve"> следующего содержания:</w:t>
      </w:r>
    </w:p>
    <w:p w:rsidR="00BD6C57" w:rsidRDefault="00B443C2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x-none"/>
        </w:rPr>
        <w:t>«</w:t>
      </w:r>
      <w:r w:rsidR="00BD6C57">
        <w:rPr>
          <w:rFonts w:ascii="PT Astra Serif" w:hAnsi="PT Astra Serif"/>
          <w:sz w:val="28"/>
          <w:szCs w:val="28"/>
          <w:lang w:eastAsia="ar-SA"/>
        </w:rPr>
        <w:t xml:space="preserve">3.2.3. </w:t>
      </w:r>
      <w:r w:rsidR="00407123">
        <w:rPr>
          <w:rFonts w:ascii="PT Astra Serif" w:hAnsi="PT Astra Serif"/>
          <w:sz w:val="28"/>
          <w:szCs w:val="28"/>
          <w:lang w:eastAsia="ar-SA"/>
        </w:rPr>
        <w:t>предпочтение на присуждение премии отдается кандидатам, показавши</w:t>
      </w:r>
      <w:r>
        <w:rPr>
          <w:rFonts w:ascii="PT Astra Serif" w:hAnsi="PT Astra Serif"/>
          <w:sz w:val="28"/>
          <w:szCs w:val="28"/>
          <w:lang w:eastAsia="ar-SA"/>
        </w:rPr>
        <w:t>м</w:t>
      </w:r>
      <w:r w:rsidR="00407123">
        <w:rPr>
          <w:rFonts w:ascii="PT Astra Serif" w:hAnsi="PT Astra Serif"/>
          <w:sz w:val="28"/>
          <w:szCs w:val="28"/>
          <w:lang w:eastAsia="ar-SA"/>
        </w:rPr>
        <w:t xml:space="preserve"> высокие спортивные результаты на региональных, федеральных, всероссийских и международных соревнованиях.</w:t>
      </w:r>
      <w:r w:rsidR="000B3160">
        <w:rPr>
          <w:rFonts w:ascii="PT Astra Serif" w:hAnsi="PT Astra Serif"/>
          <w:sz w:val="28"/>
          <w:szCs w:val="28"/>
          <w:lang w:eastAsia="ar-SA"/>
        </w:rPr>
        <w:t>»;</w:t>
      </w:r>
    </w:p>
    <w:p w:rsidR="000B3160" w:rsidRDefault="000B3160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2.2. пункт 3.8. признать утратившим силу.</w:t>
      </w:r>
    </w:p>
    <w:p w:rsidR="000B3160" w:rsidRPr="00424040" w:rsidRDefault="000B3160" w:rsidP="00B443C2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CB1BD2" w:rsidRDefault="00CB1BD2" w:rsidP="00F15B7D">
      <w:pPr>
        <w:pStyle w:val="aa"/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CB1BD2" w:rsidRDefault="00CB1BD2" w:rsidP="00F15B7D">
      <w:pPr>
        <w:pStyle w:val="aa"/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CB1BD2" w:rsidRPr="00424040" w:rsidRDefault="00CB1BD2" w:rsidP="00F15B7D">
      <w:pPr>
        <w:pStyle w:val="aa"/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3350A2" w:rsidRPr="00424040" w:rsidRDefault="003350A2" w:rsidP="00F15B7D">
      <w:pPr>
        <w:pStyle w:val="aa"/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sectPr w:rsidR="003350A2" w:rsidRPr="00424040" w:rsidSect="00B443C2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CF" w:rsidRDefault="008E2FCF" w:rsidP="00396B6C">
      <w:r>
        <w:separator/>
      </w:r>
    </w:p>
  </w:endnote>
  <w:endnote w:type="continuationSeparator" w:id="0">
    <w:p w:rsidR="008E2FCF" w:rsidRDefault="008E2FCF" w:rsidP="0039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4" w:rsidRPr="002B361E" w:rsidRDefault="00FA27C4" w:rsidP="00FA27C4">
    <w:pPr>
      <w:pStyle w:val="af0"/>
      <w:rPr>
        <w:rFonts w:ascii="PT Astra Serif" w:hAnsi="PT Astra Serif"/>
        <w:sz w:val="20"/>
        <w:szCs w:val="20"/>
      </w:rPr>
    </w:pPr>
    <w:r w:rsidRPr="002B361E">
      <w:rPr>
        <w:rFonts w:ascii="PT Astra Serif" w:hAnsi="PT Astra Serif"/>
        <w:sz w:val="20"/>
        <w:szCs w:val="20"/>
        <w:lang w:val="ru-RU"/>
      </w:rPr>
      <w:t>Н</w:t>
    </w:r>
    <w:r w:rsidR="002B361E">
      <w:rPr>
        <w:rFonts w:ascii="PT Astra Serif" w:hAnsi="PT Astra Serif"/>
        <w:sz w:val="20"/>
        <w:szCs w:val="20"/>
        <w:lang w:val="ru-RU"/>
      </w:rPr>
      <w:t>ачальник у</w:t>
    </w:r>
    <w:r w:rsidRPr="002B361E">
      <w:rPr>
        <w:rFonts w:ascii="PT Astra Serif" w:hAnsi="PT Astra Serif"/>
        <w:sz w:val="20"/>
        <w:szCs w:val="20"/>
        <w:lang w:val="ru-RU"/>
      </w:rPr>
      <w:t xml:space="preserve">правления КФКиСМПиТ                                      </w:t>
    </w:r>
    <w:r w:rsidR="002B361E">
      <w:rPr>
        <w:rFonts w:ascii="PT Astra Serif" w:hAnsi="PT Astra Serif"/>
        <w:sz w:val="20"/>
        <w:szCs w:val="20"/>
        <w:lang w:val="ru-RU"/>
      </w:rPr>
      <w:t xml:space="preserve">                                 </w:t>
    </w:r>
    <w:r w:rsidRPr="002B361E">
      <w:rPr>
        <w:rFonts w:ascii="PT Astra Serif" w:hAnsi="PT Astra Serif"/>
        <w:sz w:val="20"/>
        <w:szCs w:val="20"/>
        <w:lang w:val="ru-RU"/>
      </w:rPr>
      <w:t xml:space="preserve">                                    С.В. Еремина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CF" w:rsidRDefault="008E2FCF" w:rsidP="00396B6C">
      <w:r>
        <w:separator/>
      </w:r>
    </w:p>
  </w:footnote>
  <w:footnote w:type="continuationSeparator" w:id="0">
    <w:p w:rsidR="008E2FCF" w:rsidRDefault="008E2FCF" w:rsidP="0039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EC" w:rsidRPr="009E4C83" w:rsidRDefault="005A2FEC" w:rsidP="009E4C83">
    <w:pPr>
      <w:pStyle w:val="ae"/>
      <w:jc w:val="center"/>
    </w:pPr>
    <w:r w:rsidRPr="009E4C83">
      <w:fldChar w:fldCharType="begin"/>
    </w:r>
    <w:r w:rsidRPr="009E4C83">
      <w:instrText>PAGE   \* MERGEFORMAT</w:instrText>
    </w:r>
    <w:r w:rsidRPr="009E4C83">
      <w:fldChar w:fldCharType="separate"/>
    </w:r>
    <w:r w:rsidR="00900332">
      <w:rPr>
        <w:noProof/>
      </w:rPr>
      <w:t>2</w:t>
    </w:r>
    <w:r w:rsidRPr="009E4C8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AA3"/>
    <w:multiLevelType w:val="multilevel"/>
    <w:tmpl w:val="831EB1A0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9E6344"/>
    <w:multiLevelType w:val="multilevel"/>
    <w:tmpl w:val="EDDA8462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5E20E4"/>
    <w:multiLevelType w:val="hybridMultilevel"/>
    <w:tmpl w:val="E318A40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FA78B5"/>
    <w:multiLevelType w:val="hybridMultilevel"/>
    <w:tmpl w:val="0B7ACA1E"/>
    <w:lvl w:ilvl="0" w:tplc="CEE6D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775963"/>
    <w:multiLevelType w:val="hybridMultilevel"/>
    <w:tmpl w:val="C6148032"/>
    <w:lvl w:ilvl="0" w:tplc="CB229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5000"/>
    <w:multiLevelType w:val="hybridMultilevel"/>
    <w:tmpl w:val="B5028EE2"/>
    <w:lvl w:ilvl="0" w:tplc="CEE6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A6FAE"/>
    <w:multiLevelType w:val="hybridMultilevel"/>
    <w:tmpl w:val="E2988F72"/>
    <w:lvl w:ilvl="0" w:tplc="7EE24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0306F"/>
    <w:multiLevelType w:val="hybridMultilevel"/>
    <w:tmpl w:val="877ADA2E"/>
    <w:lvl w:ilvl="0" w:tplc="CEE6DB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BF10A0F"/>
    <w:multiLevelType w:val="hybridMultilevel"/>
    <w:tmpl w:val="28ACBB2E"/>
    <w:lvl w:ilvl="0" w:tplc="775C8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045E18"/>
    <w:multiLevelType w:val="hybridMultilevel"/>
    <w:tmpl w:val="16E24E8E"/>
    <w:lvl w:ilvl="0" w:tplc="CB229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D38C4"/>
    <w:multiLevelType w:val="hybridMultilevel"/>
    <w:tmpl w:val="C99AB836"/>
    <w:lvl w:ilvl="0" w:tplc="66A65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52865"/>
    <w:multiLevelType w:val="multilevel"/>
    <w:tmpl w:val="C1F2E8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AEF1C74"/>
    <w:multiLevelType w:val="hybridMultilevel"/>
    <w:tmpl w:val="120E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76348"/>
    <w:multiLevelType w:val="hybridMultilevel"/>
    <w:tmpl w:val="C9241F16"/>
    <w:lvl w:ilvl="0" w:tplc="C960E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B10D5"/>
    <w:multiLevelType w:val="hybridMultilevel"/>
    <w:tmpl w:val="D802729E"/>
    <w:lvl w:ilvl="0" w:tplc="ECDA0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5539AD"/>
    <w:multiLevelType w:val="hybridMultilevel"/>
    <w:tmpl w:val="8488C0F8"/>
    <w:lvl w:ilvl="0" w:tplc="793EB5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A87B86"/>
    <w:multiLevelType w:val="hybridMultilevel"/>
    <w:tmpl w:val="4718F2AE"/>
    <w:lvl w:ilvl="0" w:tplc="CEE6D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880F65"/>
    <w:multiLevelType w:val="multilevel"/>
    <w:tmpl w:val="A00C73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504E025C"/>
    <w:multiLevelType w:val="multilevel"/>
    <w:tmpl w:val="5A223FD0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8155B15"/>
    <w:multiLevelType w:val="multilevel"/>
    <w:tmpl w:val="C1F2E8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59717F58"/>
    <w:multiLevelType w:val="multilevel"/>
    <w:tmpl w:val="A1C47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B731CB6"/>
    <w:multiLevelType w:val="hybridMultilevel"/>
    <w:tmpl w:val="2F541A3C"/>
    <w:lvl w:ilvl="0" w:tplc="CEE6D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255F7"/>
    <w:multiLevelType w:val="multilevel"/>
    <w:tmpl w:val="AADAF7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>
    <w:nsid w:val="5FB27EA0"/>
    <w:multiLevelType w:val="hybridMultilevel"/>
    <w:tmpl w:val="120E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17C89"/>
    <w:multiLevelType w:val="hybridMultilevel"/>
    <w:tmpl w:val="D57ED4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E027A6"/>
    <w:multiLevelType w:val="hybridMultilevel"/>
    <w:tmpl w:val="90A44514"/>
    <w:lvl w:ilvl="0" w:tplc="CB229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77048"/>
    <w:multiLevelType w:val="multilevel"/>
    <w:tmpl w:val="A9AA510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71A469A1"/>
    <w:multiLevelType w:val="hybridMultilevel"/>
    <w:tmpl w:val="075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249EC"/>
    <w:multiLevelType w:val="hybridMultilevel"/>
    <w:tmpl w:val="562A11CC"/>
    <w:lvl w:ilvl="0" w:tplc="CB229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32822"/>
    <w:multiLevelType w:val="hybridMultilevel"/>
    <w:tmpl w:val="D18EB0AE"/>
    <w:lvl w:ilvl="0" w:tplc="7C924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25"/>
  </w:num>
  <w:num w:numId="7">
    <w:abstractNumId w:val="9"/>
  </w:num>
  <w:num w:numId="8">
    <w:abstractNumId w:val="14"/>
  </w:num>
  <w:num w:numId="9">
    <w:abstractNumId w:val="8"/>
  </w:num>
  <w:num w:numId="10">
    <w:abstractNumId w:val="27"/>
  </w:num>
  <w:num w:numId="11">
    <w:abstractNumId w:val="29"/>
  </w:num>
  <w:num w:numId="12">
    <w:abstractNumId w:val="15"/>
  </w:num>
  <w:num w:numId="13">
    <w:abstractNumId w:val="23"/>
  </w:num>
  <w:num w:numId="14">
    <w:abstractNumId w:val="12"/>
  </w:num>
  <w:num w:numId="15">
    <w:abstractNumId w:val="24"/>
  </w:num>
  <w:num w:numId="16">
    <w:abstractNumId w:val="22"/>
  </w:num>
  <w:num w:numId="17">
    <w:abstractNumId w:val="3"/>
  </w:num>
  <w:num w:numId="18">
    <w:abstractNumId w:val="5"/>
  </w:num>
  <w:num w:numId="19">
    <w:abstractNumId w:val="7"/>
  </w:num>
  <w:num w:numId="20">
    <w:abstractNumId w:val="19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21"/>
  </w:num>
  <w:num w:numId="26">
    <w:abstractNumId w:val="2"/>
  </w:num>
  <w:num w:numId="27">
    <w:abstractNumId w:val="0"/>
  </w:num>
  <w:num w:numId="28">
    <w:abstractNumId w:val="26"/>
  </w:num>
  <w:num w:numId="29">
    <w:abstractNumId w:val="18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F"/>
    <w:rsid w:val="00001D93"/>
    <w:rsid w:val="00004BF5"/>
    <w:rsid w:val="000052A3"/>
    <w:rsid w:val="0000546C"/>
    <w:rsid w:val="00007069"/>
    <w:rsid w:val="0001050F"/>
    <w:rsid w:val="00010F8E"/>
    <w:rsid w:val="0001478F"/>
    <w:rsid w:val="00017134"/>
    <w:rsid w:val="000208CD"/>
    <w:rsid w:val="00027CB0"/>
    <w:rsid w:val="00032EB7"/>
    <w:rsid w:val="00034615"/>
    <w:rsid w:val="0004153C"/>
    <w:rsid w:val="00041DE0"/>
    <w:rsid w:val="00042C9F"/>
    <w:rsid w:val="00045AE4"/>
    <w:rsid w:val="00050206"/>
    <w:rsid w:val="0005270A"/>
    <w:rsid w:val="0006024C"/>
    <w:rsid w:val="00065D13"/>
    <w:rsid w:val="00071BB1"/>
    <w:rsid w:val="000746F7"/>
    <w:rsid w:val="00075227"/>
    <w:rsid w:val="000911F0"/>
    <w:rsid w:val="0009419D"/>
    <w:rsid w:val="000944B1"/>
    <w:rsid w:val="00096762"/>
    <w:rsid w:val="000A55BA"/>
    <w:rsid w:val="000A5616"/>
    <w:rsid w:val="000B3160"/>
    <w:rsid w:val="000B3508"/>
    <w:rsid w:val="000D0C1D"/>
    <w:rsid w:val="000E0A8B"/>
    <w:rsid w:val="000F24F2"/>
    <w:rsid w:val="000F3DD9"/>
    <w:rsid w:val="00100010"/>
    <w:rsid w:val="00100647"/>
    <w:rsid w:val="001012EC"/>
    <w:rsid w:val="0010141C"/>
    <w:rsid w:val="001047B6"/>
    <w:rsid w:val="001057E3"/>
    <w:rsid w:val="001071F0"/>
    <w:rsid w:val="001111EE"/>
    <w:rsid w:val="00111319"/>
    <w:rsid w:val="00111F4F"/>
    <w:rsid w:val="00111F98"/>
    <w:rsid w:val="001139B0"/>
    <w:rsid w:val="00121FF2"/>
    <w:rsid w:val="00123C18"/>
    <w:rsid w:val="001258EC"/>
    <w:rsid w:val="001265FA"/>
    <w:rsid w:val="001334E8"/>
    <w:rsid w:val="00133DFD"/>
    <w:rsid w:val="001406CF"/>
    <w:rsid w:val="00142962"/>
    <w:rsid w:val="0014575C"/>
    <w:rsid w:val="00146804"/>
    <w:rsid w:val="00150957"/>
    <w:rsid w:val="00151E61"/>
    <w:rsid w:val="00152294"/>
    <w:rsid w:val="00156223"/>
    <w:rsid w:val="00162925"/>
    <w:rsid w:val="00170A41"/>
    <w:rsid w:val="00172387"/>
    <w:rsid w:val="001836D9"/>
    <w:rsid w:val="00184FDC"/>
    <w:rsid w:val="001874BD"/>
    <w:rsid w:val="00195809"/>
    <w:rsid w:val="0019664A"/>
    <w:rsid w:val="001B0C6B"/>
    <w:rsid w:val="001B1D5E"/>
    <w:rsid w:val="001B3D57"/>
    <w:rsid w:val="001C1D85"/>
    <w:rsid w:val="001C57AC"/>
    <w:rsid w:val="001D49DC"/>
    <w:rsid w:val="001D5F50"/>
    <w:rsid w:val="001D7E36"/>
    <w:rsid w:val="001E022D"/>
    <w:rsid w:val="001E2ED4"/>
    <w:rsid w:val="001F4793"/>
    <w:rsid w:val="001F75D2"/>
    <w:rsid w:val="001F7AEB"/>
    <w:rsid w:val="00211501"/>
    <w:rsid w:val="00225F87"/>
    <w:rsid w:val="002275FD"/>
    <w:rsid w:val="002321C9"/>
    <w:rsid w:val="00236DD0"/>
    <w:rsid w:val="00246320"/>
    <w:rsid w:val="00246EFE"/>
    <w:rsid w:val="00253549"/>
    <w:rsid w:val="002540A8"/>
    <w:rsid w:val="00261ECB"/>
    <w:rsid w:val="0027060B"/>
    <w:rsid w:val="00271523"/>
    <w:rsid w:val="002737B9"/>
    <w:rsid w:val="00275121"/>
    <w:rsid w:val="00275B04"/>
    <w:rsid w:val="00286E77"/>
    <w:rsid w:val="002935C6"/>
    <w:rsid w:val="0029487F"/>
    <w:rsid w:val="00296C48"/>
    <w:rsid w:val="002A0D08"/>
    <w:rsid w:val="002A1FB2"/>
    <w:rsid w:val="002A67BA"/>
    <w:rsid w:val="002B2677"/>
    <w:rsid w:val="002B361E"/>
    <w:rsid w:val="002C0D2C"/>
    <w:rsid w:val="002C293F"/>
    <w:rsid w:val="002C297E"/>
    <w:rsid w:val="002C5599"/>
    <w:rsid w:val="002C58C2"/>
    <w:rsid w:val="002D12A1"/>
    <w:rsid w:val="002E3715"/>
    <w:rsid w:val="002E6A98"/>
    <w:rsid w:val="002E6FC4"/>
    <w:rsid w:val="002E73CD"/>
    <w:rsid w:val="002F1BAD"/>
    <w:rsid w:val="00300284"/>
    <w:rsid w:val="00301167"/>
    <w:rsid w:val="0030274C"/>
    <w:rsid w:val="00303CD2"/>
    <w:rsid w:val="00310958"/>
    <w:rsid w:val="00310982"/>
    <w:rsid w:val="00311995"/>
    <w:rsid w:val="00313C43"/>
    <w:rsid w:val="0031553F"/>
    <w:rsid w:val="0031610C"/>
    <w:rsid w:val="00317B2C"/>
    <w:rsid w:val="00322833"/>
    <w:rsid w:val="0032446C"/>
    <w:rsid w:val="0032767A"/>
    <w:rsid w:val="003301D1"/>
    <w:rsid w:val="00333EB5"/>
    <w:rsid w:val="00334B07"/>
    <w:rsid w:val="003350A2"/>
    <w:rsid w:val="00340EF9"/>
    <w:rsid w:val="003444BD"/>
    <w:rsid w:val="00345BE6"/>
    <w:rsid w:val="0034664D"/>
    <w:rsid w:val="00350E9A"/>
    <w:rsid w:val="00351483"/>
    <w:rsid w:val="003523A2"/>
    <w:rsid w:val="003546E6"/>
    <w:rsid w:val="00366123"/>
    <w:rsid w:val="00367807"/>
    <w:rsid w:val="00386801"/>
    <w:rsid w:val="00387356"/>
    <w:rsid w:val="00396B6C"/>
    <w:rsid w:val="00397E33"/>
    <w:rsid w:val="003A5985"/>
    <w:rsid w:val="003A77C2"/>
    <w:rsid w:val="003B3AB7"/>
    <w:rsid w:val="003B59AF"/>
    <w:rsid w:val="003B791A"/>
    <w:rsid w:val="003C33DD"/>
    <w:rsid w:val="003D7A00"/>
    <w:rsid w:val="003E02BF"/>
    <w:rsid w:val="003E1D95"/>
    <w:rsid w:val="003E4438"/>
    <w:rsid w:val="003F3366"/>
    <w:rsid w:val="003F4C7F"/>
    <w:rsid w:val="003F6368"/>
    <w:rsid w:val="004045F1"/>
    <w:rsid w:val="00406B4B"/>
    <w:rsid w:val="00407123"/>
    <w:rsid w:val="00412545"/>
    <w:rsid w:val="00412A80"/>
    <w:rsid w:val="00420205"/>
    <w:rsid w:val="00422DE3"/>
    <w:rsid w:val="00423AF4"/>
    <w:rsid w:val="00423BAC"/>
    <w:rsid w:val="00424040"/>
    <w:rsid w:val="00432C5D"/>
    <w:rsid w:val="00434A5B"/>
    <w:rsid w:val="00434BFA"/>
    <w:rsid w:val="004405E0"/>
    <w:rsid w:val="004503EE"/>
    <w:rsid w:val="00457F03"/>
    <w:rsid w:val="004620CC"/>
    <w:rsid w:val="004638C4"/>
    <w:rsid w:val="00466CC9"/>
    <w:rsid w:val="0047187D"/>
    <w:rsid w:val="00474567"/>
    <w:rsid w:val="00481FDE"/>
    <w:rsid w:val="004909EC"/>
    <w:rsid w:val="00492550"/>
    <w:rsid w:val="004A0559"/>
    <w:rsid w:val="004A5BE9"/>
    <w:rsid w:val="004A6825"/>
    <w:rsid w:val="004A75C7"/>
    <w:rsid w:val="004A7E27"/>
    <w:rsid w:val="004B0C0E"/>
    <w:rsid w:val="004B38E9"/>
    <w:rsid w:val="004C59D6"/>
    <w:rsid w:val="004C6EC3"/>
    <w:rsid w:val="004C7D0C"/>
    <w:rsid w:val="004D023B"/>
    <w:rsid w:val="004D19DC"/>
    <w:rsid w:val="004D4E95"/>
    <w:rsid w:val="004E1937"/>
    <w:rsid w:val="004E2A1E"/>
    <w:rsid w:val="004E5FB0"/>
    <w:rsid w:val="004E64B7"/>
    <w:rsid w:val="004E6F65"/>
    <w:rsid w:val="004F150E"/>
    <w:rsid w:val="004F23CA"/>
    <w:rsid w:val="004F3487"/>
    <w:rsid w:val="0050131C"/>
    <w:rsid w:val="00504CA2"/>
    <w:rsid w:val="005059D0"/>
    <w:rsid w:val="00514437"/>
    <w:rsid w:val="00520E84"/>
    <w:rsid w:val="00525977"/>
    <w:rsid w:val="0053076D"/>
    <w:rsid w:val="0053411E"/>
    <w:rsid w:val="005416AE"/>
    <w:rsid w:val="00542E8E"/>
    <w:rsid w:val="00550CBA"/>
    <w:rsid w:val="00552178"/>
    <w:rsid w:val="005525A0"/>
    <w:rsid w:val="00552DB2"/>
    <w:rsid w:val="0055406F"/>
    <w:rsid w:val="00554690"/>
    <w:rsid w:val="005549B3"/>
    <w:rsid w:val="0056647C"/>
    <w:rsid w:val="00572850"/>
    <w:rsid w:val="00577861"/>
    <w:rsid w:val="00582069"/>
    <w:rsid w:val="00591BFC"/>
    <w:rsid w:val="0059215D"/>
    <w:rsid w:val="005A2FEC"/>
    <w:rsid w:val="005A440D"/>
    <w:rsid w:val="005A45E8"/>
    <w:rsid w:val="005C32C9"/>
    <w:rsid w:val="005C3389"/>
    <w:rsid w:val="005C42BC"/>
    <w:rsid w:val="005D223B"/>
    <w:rsid w:val="005D4C77"/>
    <w:rsid w:val="005D4E0E"/>
    <w:rsid w:val="005E6647"/>
    <w:rsid w:val="005E668E"/>
    <w:rsid w:val="005E72DB"/>
    <w:rsid w:val="005F0216"/>
    <w:rsid w:val="005F1152"/>
    <w:rsid w:val="005F1561"/>
    <w:rsid w:val="005F68EB"/>
    <w:rsid w:val="006008A2"/>
    <w:rsid w:val="00602BEA"/>
    <w:rsid w:val="006053BD"/>
    <w:rsid w:val="0061442F"/>
    <w:rsid w:val="00614454"/>
    <w:rsid w:val="00614C27"/>
    <w:rsid w:val="0061579B"/>
    <w:rsid w:val="006221BC"/>
    <w:rsid w:val="00624ABF"/>
    <w:rsid w:val="00624C2E"/>
    <w:rsid w:val="006302BA"/>
    <w:rsid w:val="00643FB5"/>
    <w:rsid w:val="0064597E"/>
    <w:rsid w:val="006567FE"/>
    <w:rsid w:val="00660226"/>
    <w:rsid w:val="00662995"/>
    <w:rsid w:val="006635DD"/>
    <w:rsid w:val="0066369B"/>
    <w:rsid w:val="00672102"/>
    <w:rsid w:val="0067262E"/>
    <w:rsid w:val="00672B6E"/>
    <w:rsid w:val="00672CF1"/>
    <w:rsid w:val="00673D43"/>
    <w:rsid w:val="006745F7"/>
    <w:rsid w:val="006821E2"/>
    <w:rsid w:val="00683330"/>
    <w:rsid w:val="006903B5"/>
    <w:rsid w:val="006906AC"/>
    <w:rsid w:val="006A55C2"/>
    <w:rsid w:val="006A709D"/>
    <w:rsid w:val="006B2F0B"/>
    <w:rsid w:val="006B677A"/>
    <w:rsid w:val="006C150C"/>
    <w:rsid w:val="006C19E1"/>
    <w:rsid w:val="006C7CE9"/>
    <w:rsid w:val="006D5C98"/>
    <w:rsid w:val="006D65C3"/>
    <w:rsid w:val="006E128B"/>
    <w:rsid w:val="00703354"/>
    <w:rsid w:val="007045A7"/>
    <w:rsid w:val="0071478C"/>
    <w:rsid w:val="00716712"/>
    <w:rsid w:val="007216E5"/>
    <w:rsid w:val="00721F10"/>
    <w:rsid w:val="007377E3"/>
    <w:rsid w:val="00747818"/>
    <w:rsid w:val="007515E8"/>
    <w:rsid w:val="00756BFE"/>
    <w:rsid w:val="00757E22"/>
    <w:rsid w:val="007618FE"/>
    <w:rsid w:val="00762307"/>
    <w:rsid w:val="0076595C"/>
    <w:rsid w:val="0077102C"/>
    <w:rsid w:val="00775000"/>
    <w:rsid w:val="00780CA0"/>
    <w:rsid w:val="00787C08"/>
    <w:rsid w:val="00787C54"/>
    <w:rsid w:val="00793E1B"/>
    <w:rsid w:val="007A2426"/>
    <w:rsid w:val="007A7F17"/>
    <w:rsid w:val="007B4E54"/>
    <w:rsid w:val="007C1B9C"/>
    <w:rsid w:val="007C24D7"/>
    <w:rsid w:val="007C51F7"/>
    <w:rsid w:val="007D3BE4"/>
    <w:rsid w:val="007D566D"/>
    <w:rsid w:val="007D5E5D"/>
    <w:rsid w:val="007E0937"/>
    <w:rsid w:val="007E35E0"/>
    <w:rsid w:val="007E6AAC"/>
    <w:rsid w:val="007F3933"/>
    <w:rsid w:val="007F4C29"/>
    <w:rsid w:val="007F5FB0"/>
    <w:rsid w:val="008102A0"/>
    <w:rsid w:val="00811D34"/>
    <w:rsid w:val="008209D6"/>
    <w:rsid w:val="00830DB2"/>
    <w:rsid w:val="00835D8C"/>
    <w:rsid w:val="0084147F"/>
    <w:rsid w:val="00842F53"/>
    <w:rsid w:val="00856F15"/>
    <w:rsid w:val="00866E87"/>
    <w:rsid w:val="00882945"/>
    <w:rsid w:val="00887DFA"/>
    <w:rsid w:val="00895D6D"/>
    <w:rsid w:val="0089766D"/>
    <w:rsid w:val="008A5901"/>
    <w:rsid w:val="008A5A13"/>
    <w:rsid w:val="008A69CB"/>
    <w:rsid w:val="008B27C0"/>
    <w:rsid w:val="008B2B38"/>
    <w:rsid w:val="008B2DF6"/>
    <w:rsid w:val="008B6EE9"/>
    <w:rsid w:val="008B71D2"/>
    <w:rsid w:val="008B7931"/>
    <w:rsid w:val="008C0227"/>
    <w:rsid w:val="008D0F03"/>
    <w:rsid w:val="008D2050"/>
    <w:rsid w:val="008D28B7"/>
    <w:rsid w:val="008D4509"/>
    <w:rsid w:val="008D4939"/>
    <w:rsid w:val="008D4C01"/>
    <w:rsid w:val="008D63A1"/>
    <w:rsid w:val="008D6D7C"/>
    <w:rsid w:val="008E011F"/>
    <w:rsid w:val="008E2FCF"/>
    <w:rsid w:val="008E5947"/>
    <w:rsid w:val="008E646B"/>
    <w:rsid w:val="008E6E9C"/>
    <w:rsid w:val="008F56AA"/>
    <w:rsid w:val="00900332"/>
    <w:rsid w:val="009027B3"/>
    <w:rsid w:val="00902940"/>
    <w:rsid w:val="009142AA"/>
    <w:rsid w:val="00914DA7"/>
    <w:rsid w:val="0091520C"/>
    <w:rsid w:val="00920D63"/>
    <w:rsid w:val="00922EF3"/>
    <w:rsid w:val="0092574B"/>
    <w:rsid w:val="00930870"/>
    <w:rsid w:val="0093289F"/>
    <w:rsid w:val="0093344E"/>
    <w:rsid w:val="00933E99"/>
    <w:rsid w:val="00934693"/>
    <w:rsid w:val="009466D9"/>
    <w:rsid w:val="00961BE7"/>
    <w:rsid w:val="009630D5"/>
    <w:rsid w:val="0096633E"/>
    <w:rsid w:val="0097481F"/>
    <w:rsid w:val="009772AD"/>
    <w:rsid w:val="00981162"/>
    <w:rsid w:val="00981346"/>
    <w:rsid w:val="00986C27"/>
    <w:rsid w:val="0099033A"/>
    <w:rsid w:val="009A1D21"/>
    <w:rsid w:val="009A64B5"/>
    <w:rsid w:val="009A7DFC"/>
    <w:rsid w:val="009B0087"/>
    <w:rsid w:val="009B0448"/>
    <w:rsid w:val="009C034C"/>
    <w:rsid w:val="009C5797"/>
    <w:rsid w:val="009C5E3C"/>
    <w:rsid w:val="009C6393"/>
    <w:rsid w:val="009D63D3"/>
    <w:rsid w:val="009E0389"/>
    <w:rsid w:val="009E4C83"/>
    <w:rsid w:val="009F04A6"/>
    <w:rsid w:val="009F18C0"/>
    <w:rsid w:val="009F55EE"/>
    <w:rsid w:val="00A03A64"/>
    <w:rsid w:val="00A03FCB"/>
    <w:rsid w:val="00A0481B"/>
    <w:rsid w:val="00A25444"/>
    <w:rsid w:val="00A278CE"/>
    <w:rsid w:val="00A3043C"/>
    <w:rsid w:val="00A31772"/>
    <w:rsid w:val="00A31CE4"/>
    <w:rsid w:val="00A35FDB"/>
    <w:rsid w:val="00A43107"/>
    <w:rsid w:val="00A462C0"/>
    <w:rsid w:val="00A46B85"/>
    <w:rsid w:val="00A50856"/>
    <w:rsid w:val="00A523A6"/>
    <w:rsid w:val="00A55616"/>
    <w:rsid w:val="00A56857"/>
    <w:rsid w:val="00A612E5"/>
    <w:rsid w:val="00A72EF4"/>
    <w:rsid w:val="00A7758E"/>
    <w:rsid w:val="00A7779E"/>
    <w:rsid w:val="00A8347B"/>
    <w:rsid w:val="00A85689"/>
    <w:rsid w:val="00A92929"/>
    <w:rsid w:val="00A97865"/>
    <w:rsid w:val="00AA2ADA"/>
    <w:rsid w:val="00AA2CD6"/>
    <w:rsid w:val="00AA6BCB"/>
    <w:rsid w:val="00AB0286"/>
    <w:rsid w:val="00AB12FC"/>
    <w:rsid w:val="00AB16B7"/>
    <w:rsid w:val="00AB2A8F"/>
    <w:rsid w:val="00AB3E3D"/>
    <w:rsid w:val="00AB6ED0"/>
    <w:rsid w:val="00AC1A49"/>
    <w:rsid w:val="00AC2702"/>
    <w:rsid w:val="00AC2BEC"/>
    <w:rsid w:val="00AD0D95"/>
    <w:rsid w:val="00AD5C8B"/>
    <w:rsid w:val="00AD6B84"/>
    <w:rsid w:val="00AE1704"/>
    <w:rsid w:val="00AE45D6"/>
    <w:rsid w:val="00AE56C6"/>
    <w:rsid w:val="00AF1198"/>
    <w:rsid w:val="00AF3E61"/>
    <w:rsid w:val="00AF7C4C"/>
    <w:rsid w:val="00B00BFD"/>
    <w:rsid w:val="00B016CA"/>
    <w:rsid w:val="00B01A21"/>
    <w:rsid w:val="00B02405"/>
    <w:rsid w:val="00B04FA7"/>
    <w:rsid w:val="00B07C2A"/>
    <w:rsid w:val="00B15A8F"/>
    <w:rsid w:val="00B1780D"/>
    <w:rsid w:val="00B21592"/>
    <w:rsid w:val="00B2475F"/>
    <w:rsid w:val="00B301DA"/>
    <w:rsid w:val="00B3083A"/>
    <w:rsid w:val="00B3106F"/>
    <w:rsid w:val="00B3174F"/>
    <w:rsid w:val="00B33031"/>
    <w:rsid w:val="00B41624"/>
    <w:rsid w:val="00B43886"/>
    <w:rsid w:val="00B443C2"/>
    <w:rsid w:val="00B50AC3"/>
    <w:rsid w:val="00B53FA1"/>
    <w:rsid w:val="00B57978"/>
    <w:rsid w:val="00B667F1"/>
    <w:rsid w:val="00B67192"/>
    <w:rsid w:val="00B7061E"/>
    <w:rsid w:val="00B7179F"/>
    <w:rsid w:val="00B75378"/>
    <w:rsid w:val="00B76DF3"/>
    <w:rsid w:val="00B839CD"/>
    <w:rsid w:val="00B86F22"/>
    <w:rsid w:val="00B9475E"/>
    <w:rsid w:val="00BB268B"/>
    <w:rsid w:val="00BB5075"/>
    <w:rsid w:val="00BC0171"/>
    <w:rsid w:val="00BC1DAE"/>
    <w:rsid w:val="00BC1EAF"/>
    <w:rsid w:val="00BC3FB1"/>
    <w:rsid w:val="00BD46D5"/>
    <w:rsid w:val="00BD59D2"/>
    <w:rsid w:val="00BD6C57"/>
    <w:rsid w:val="00BE17DC"/>
    <w:rsid w:val="00BE4EAD"/>
    <w:rsid w:val="00BF1C78"/>
    <w:rsid w:val="00BF5C90"/>
    <w:rsid w:val="00C014A5"/>
    <w:rsid w:val="00C0199F"/>
    <w:rsid w:val="00C027FB"/>
    <w:rsid w:val="00C0413F"/>
    <w:rsid w:val="00C144B6"/>
    <w:rsid w:val="00C20A1A"/>
    <w:rsid w:val="00C2188E"/>
    <w:rsid w:val="00C2235F"/>
    <w:rsid w:val="00C23404"/>
    <w:rsid w:val="00C24FE9"/>
    <w:rsid w:val="00C30720"/>
    <w:rsid w:val="00C32FD5"/>
    <w:rsid w:val="00C362E1"/>
    <w:rsid w:val="00C431FF"/>
    <w:rsid w:val="00C47305"/>
    <w:rsid w:val="00C53FE0"/>
    <w:rsid w:val="00C6049A"/>
    <w:rsid w:val="00C60E3C"/>
    <w:rsid w:val="00C62225"/>
    <w:rsid w:val="00C64A75"/>
    <w:rsid w:val="00C71B50"/>
    <w:rsid w:val="00C8033F"/>
    <w:rsid w:val="00C8339F"/>
    <w:rsid w:val="00C8359B"/>
    <w:rsid w:val="00C83C11"/>
    <w:rsid w:val="00C921DA"/>
    <w:rsid w:val="00C92567"/>
    <w:rsid w:val="00CB1517"/>
    <w:rsid w:val="00CB1BD2"/>
    <w:rsid w:val="00CB1D04"/>
    <w:rsid w:val="00CC0E72"/>
    <w:rsid w:val="00CC347A"/>
    <w:rsid w:val="00CC47B3"/>
    <w:rsid w:val="00CC5066"/>
    <w:rsid w:val="00CC6A36"/>
    <w:rsid w:val="00CC736F"/>
    <w:rsid w:val="00CD35C1"/>
    <w:rsid w:val="00CD724B"/>
    <w:rsid w:val="00CE0C9E"/>
    <w:rsid w:val="00CE226F"/>
    <w:rsid w:val="00CF7072"/>
    <w:rsid w:val="00D036FC"/>
    <w:rsid w:val="00D0411E"/>
    <w:rsid w:val="00D06620"/>
    <w:rsid w:val="00D15E00"/>
    <w:rsid w:val="00D16343"/>
    <w:rsid w:val="00D24F4B"/>
    <w:rsid w:val="00D266D6"/>
    <w:rsid w:val="00D266DF"/>
    <w:rsid w:val="00D35217"/>
    <w:rsid w:val="00D36431"/>
    <w:rsid w:val="00D37E5A"/>
    <w:rsid w:val="00D43B44"/>
    <w:rsid w:val="00D50842"/>
    <w:rsid w:val="00D51FD8"/>
    <w:rsid w:val="00D53029"/>
    <w:rsid w:val="00D53C1F"/>
    <w:rsid w:val="00D53CDA"/>
    <w:rsid w:val="00D54005"/>
    <w:rsid w:val="00D55A83"/>
    <w:rsid w:val="00D67306"/>
    <w:rsid w:val="00D70E3A"/>
    <w:rsid w:val="00D7388A"/>
    <w:rsid w:val="00D76015"/>
    <w:rsid w:val="00D77F42"/>
    <w:rsid w:val="00D80C6C"/>
    <w:rsid w:val="00D80D33"/>
    <w:rsid w:val="00D8285B"/>
    <w:rsid w:val="00D922B4"/>
    <w:rsid w:val="00D93612"/>
    <w:rsid w:val="00DA28E3"/>
    <w:rsid w:val="00DB1236"/>
    <w:rsid w:val="00DB419D"/>
    <w:rsid w:val="00DB4CB5"/>
    <w:rsid w:val="00DC13D2"/>
    <w:rsid w:val="00DC1F4A"/>
    <w:rsid w:val="00DC62C1"/>
    <w:rsid w:val="00DC6C16"/>
    <w:rsid w:val="00DD12DE"/>
    <w:rsid w:val="00DD45A9"/>
    <w:rsid w:val="00DD4B5F"/>
    <w:rsid w:val="00DD60AF"/>
    <w:rsid w:val="00DE17C4"/>
    <w:rsid w:val="00DE2BF5"/>
    <w:rsid w:val="00DF039A"/>
    <w:rsid w:val="00DF0D9D"/>
    <w:rsid w:val="00DF2720"/>
    <w:rsid w:val="00DF3921"/>
    <w:rsid w:val="00E00C92"/>
    <w:rsid w:val="00E04864"/>
    <w:rsid w:val="00E11684"/>
    <w:rsid w:val="00E13098"/>
    <w:rsid w:val="00E13777"/>
    <w:rsid w:val="00E15BEF"/>
    <w:rsid w:val="00E1758E"/>
    <w:rsid w:val="00E17B05"/>
    <w:rsid w:val="00E259D1"/>
    <w:rsid w:val="00E30D21"/>
    <w:rsid w:val="00E3349E"/>
    <w:rsid w:val="00E36ED5"/>
    <w:rsid w:val="00E43D8D"/>
    <w:rsid w:val="00E56B8A"/>
    <w:rsid w:val="00E63355"/>
    <w:rsid w:val="00E76843"/>
    <w:rsid w:val="00E779BB"/>
    <w:rsid w:val="00E80736"/>
    <w:rsid w:val="00E81569"/>
    <w:rsid w:val="00E8311F"/>
    <w:rsid w:val="00E93D26"/>
    <w:rsid w:val="00E9546A"/>
    <w:rsid w:val="00E97C6C"/>
    <w:rsid w:val="00EA3BF8"/>
    <w:rsid w:val="00EA6662"/>
    <w:rsid w:val="00EA6729"/>
    <w:rsid w:val="00EB03DC"/>
    <w:rsid w:val="00EB2E47"/>
    <w:rsid w:val="00EC2E1A"/>
    <w:rsid w:val="00EC65F6"/>
    <w:rsid w:val="00ED3ED2"/>
    <w:rsid w:val="00ED6499"/>
    <w:rsid w:val="00EF5F9B"/>
    <w:rsid w:val="00F03EE7"/>
    <w:rsid w:val="00F10B3C"/>
    <w:rsid w:val="00F15B7D"/>
    <w:rsid w:val="00F237A5"/>
    <w:rsid w:val="00F30EAC"/>
    <w:rsid w:val="00F362F8"/>
    <w:rsid w:val="00F40D16"/>
    <w:rsid w:val="00F431F8"/>
    <w:rsid w:val="00F44C3C"/>
    <w:rsid w:val="00F465AE"/>
    <w:rsid w:val="00F55FA7"/>
    <w:rsid w:val="00F57557"/>
    <w:rsid w:val="00F57694"/>
    <w:rsid w:val="00F6051B"/>
    <w:rsid w:val="00F60A70"/>
    <w:rsid w:val="00F66524"/>
    <w:rsid w:val="00F67B35"/>
    <w:rsid w:val="00F71011"/>
    <w:rsid w:val="00F720CF"/>
    <w:rsid w:val="00F80065"/>
    <w:rsid w:val="00F80DCC"/>
    <w:rsid w:val="00F81EB0"/>
    <w:rsid w:val="00F827E2"/>
    <w:rsid w:val="00F852DD"/>
    <w:rsid w:val="00F943B3"/>
    <w:rsid w:val="00FA0CFC"/>
    <w:rsid w:val="00FA146E"/>
    <w:rsid w:val="00FA27C4"/>
    <w:rsid w:val="00FA6C89"/>
    <w:rsid w:val="00FB3778"/>
    <w:rsid w:val="00FB5BAB"/>
    <w:rsid w:val="00FC308E"/>
    <w:rsid w:val="00FD11AE"/>
    <w:rsid w:val="00FE6C51"/>
    <w:rsid w:val="00FE7935"/>
    <w:rsid w:val="00FF1EE8"/>
    <w:rsid w:val="00FF329E"/>
    <w:rsid w:val="00FF3625"/>
    <w:rsid w:val="00FF579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CDB1A-27BD-4960-AE05-7A20CC9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06"/>
    <w:rPr>
      <w:sz w:val="24"/>
      <w:szCs w:val="24"/>
    </w:rPr>
  </w:style>
  <w:style w:type="paragraph" w:styleId="1">
    <w:name w:val="heading 1"/>
    <w:basedOn w:val="a"/>
    <w:next w:val="a"/>
    <w:qFormat/>
    <w:rsid w:val="00CC6A36"/>
    <w:pPr>
      <w:keepNext/>
      <w:spacing w:line="360" w:lineRule="auto"/>
      <w:jc w:val="center"/>
      <w:outlineLvl w:val="0"/>
    </w:pPr>
    <w:rPr>
      <w:b/>
      <w:spacing w:val="4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7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9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0141C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4909E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909EC"/>
    <w:pPr>
      <w:ind w:firstLine="53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9546A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C7CE9"/>
    <w:pPr>
      <w:ind w:firstLine="567"/>
      <w:jc w:val="both"/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6C7CE9"/>
    <w:rPr>
      <w:sz w:val="24"/>
    </w:rPr>
  </w:style>
  <w:style w:type="paragraph" w:styleId="aa">
    <w:name w:val="Body Text"/>
    <w:basedOn w:val="a"/>
    <w:link w:val="ab"/>
    <w:rsid w:val="00AC2BEC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AC2BEC"/>
    <w:rPr>
      <w:sz w:val="24"/>
      <w:szCs w:val="24"/>
    </w:rPr>
  </w:style>
  <w:style w:type="paragraph" w:styleId="ac">
    <w:name w:val="Subtitle"/>
    <w:basedOn w:val="a"/>
    <w:link w:val="ad"/>
    <w:qFormat/>
    <w:rsid w:val="0053411E"/>
    <w:pPr>
      <w:jc w:val="center"/>
    </w:pPr>
    <w:rPr>
      <w:b/>
      <w:sz w:val="32"/>
      <w:szCs w:val="20"/>
      <w:lang w:val="x-none" w:eastAsia="x-none"/>
    </w:rPr>
  </w:style>
  <w:style w:type="character" w:customStyle="1" w:styleId="ad">
    <w:name w:val="Подзаголовок Знак"/>
    <w:link w:val="ac"/>
    <w:rsid w:val="0053411E"/>
    <w:rPr>
      <w:b/>
      <w:sz w:val="32"/>
    </w:rPr>
  </w:style>
  <w:style w:type="character" w:customStyle="1" w:styleId="20">
    <w:name w:val="Заголовок 2 Знак"/>
    <w:link w:val="2"/>
    <w:semiHidden/>
    <w:rsid w:val="00CD72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FF36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rsid w:val="00396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396B6C"/>
    <w:rPr>
      <w:sz w:val="24"/>
      <w:szCs w:val="24"/>
    </w:rPr>
  </w:style>
  <w:style w:type="paragraph" w:styleId="af0">
    <w:name w:val="footer"/>
    <w:basedOn w:val="a"/>
    <w:link w:val="af1"/>
    <w:uiPriority w:val="99"/>
    <w:rsid w:val="00396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9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4CA1-95B9-4228-B791-B819744A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 по  вопросам здравоохранения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Павел Васильевич</dc:creator>
  <cp:keywords/>
  <cp:lastModifiedBy>Речапова Виктория</cp:lastModifiedBy>
  <cp:revision>14</cp:revision>
  <cp:lastPrinted>2021-05-20T06:00:00Z</cp:lastPrinted>
  <dcterms:created xsi:type="dcterms:W3CDTF">2021-05-18T10:30:00Z</dcterms:created>
  <dcterms:modified xsi:type="dcterms:W3CDTF">2021-06-04T05:12:00Z</dcterms:modified>
</cp:coreProperties>
</file>