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2F3" w:rsidRPr="009661CB" w:rsidRDefault="004322F3" w:rsidP="00106D23">
      <w:pPr>
        <w:pStyle w:val="a3"/>
        <w:ind w:left="5159"/>
        <w:jc w:val="right"/>
        <w:rPr>
          <w:rFonts w:ascii="Times New Roman" w:hAnsi="Times New Roman" w:cs="Times New Roman"/>
          <w:sz w:val="24"/>
          <w:szCs w:val="24"/>
        </w:rPr>
      </w:pPr>
      <w:r w:rsidRPr="009661C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 1</w:t>
      </w:r>
    </w:p>
    <w:p w:rsidR="004322F3" w:rsidRPr="009661CB" w:rsidRDefault="004322F3" w:rsidP="00106D23">
      <w:pPr>
        <w:pStyle w:val="a3"/>
        <w:ind w:left="515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4322F3" w:rsidRDefault="004322F3" w:rsidP="00106D23">
      <w:pPr>
        <w:pStyle w:val="a3"/>
        <w:ind w:left="5159"/>
        <w:jc w:val="right"/>
        <w:rPr>
          <w:rFonts w:ascii="Times New Roman" w:hAnsi="Times New Roman" w:cs="Times New Roman"/>
          <w:sz w:val="24"/>
          <w:szCs w:val="24"/>
        </w:rPr>
      </w:pPr>
      <w:r w:rsidRPr="009661CB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</w:p>
    <w:p w:rsidR="004322F3" w:rsidRPr="009661CB" w:rsidRDefault="004322F3" w:rsidP="00106D23">
      <w:pPr>
        <w:pStyle w:val="a3"/>
        <w:ind w:left="5159"/>
        <w:jc w:val="right"/>
        <w:rPr>
          <w:rFonts w:ascii="Times New Roman" w:hAnsi="Times New Roman" w:cs="Times New Roman"/>
          <w:sz w:val="24"/>
          <w:szCs w:val="24"/>
        </w:rPr>
      </w:pPr>
      <w:r w:rsidRPr="009661CB">
        <w:rPr>
          <w:rFonts w:ascii="Times New Roman" w:hAnsi="Times New Roman" w:cs="Times New Roman"/>
          <w:sz w:val="24"/>
          <w:szCs w:val="24"/>
        </w:rPr>
        <w:t>Администрации района</w:t>
      </w:r>
    </w:p>
    <w:p w:rsidR="004322F3" w:rsidRPr="009661CB" w:rsidRDefault="004322F3" w:rsidP="00106D23">
      <w:pPr>
        <w:pStyle w:val="a3"/>
        <w:ind w:left="515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93704">
        <w:rPr>
          <w:rFonts w:ascii="Times New Roman" w:hAnsi="Times New Roman" w:cs="Times New Roman"/>
          <w:sz w:val="24"/>
          <w:szCs w:val="24"/>
        </w:rPr>
        <w:t xml:space="preserve">20 декабря 2010 г. 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393704">
        <w:rPr>
          <w:rFonts w:ascii="Times New Roman" w:hAnsi="Times New Roman" w:cs="Times New Roman"/>
          <w:sz w:val="24"/>
          <w:szCs w:val="24"/>
        </w:rPr>
        <w:t>498</w:t>
      </w:r>
    </w:p>
    <w:p w:rsidR="00B862E1" w:rsidRDefault="00B862E1" w:rsidP="00B862E1">
      <w:pPr>
        <w:pStyle w:val="a3"/>
        <w:ind w:left="6237"/>
        <w:rPr>
          <w:rFonts w:ascii="Times New Roman" w:hAnsi="Times New Roman" w:cs="Times New Roman"/>
          <w:sz w:val="28"/>
          <w:szCs w:val="28"/>
        </w:rPr>
      </w:pPr>
    </w:p>
    <w:p w:rsidR="004322F3" w:rsidRPr="004322F3" w:rsidRDefault="004322F3" w:rsidP="00B862E1">
      <w:pPr>
        <w:pStyle w:val="a3"/>
        <w:ind w:left="6237"/>
        <w:rPr>
          <w:rFonts w:ascii="Times New Roman" w:hAnsi="Times New Roman" w:cs="Times New Roman"/>
          <w:sz w:val="24"/>
          <w:szCs w:val="28"/>
        </w:rPr>
      </w:pPr>
    </w:p>
    <w:p w:rsidR="004322F3" w:rsidRPr="004322F3" w:rsidRDefault="004322F3" w:rsidP="00B862E1">
      <w:pPr>
        <w:pStyle w:val="a3"/>
        <w:ind w:left="6237"/>
        <w:rPr>
          <w:rFonts w:ascii="Times New Roman" w:hAnsi="Times New Roman" w:cs="Times New Roman"/>
          <w:sz w:val="24"/>
          <w:szCs w:val="28"/>
        </w:rPr>
      </w:pPr>
    </w:p>
    <w:p w:rsidR="004322F3" w:rsidRPr="004322F3" w:rsidRDefault="004322F3" w:rsidP="00B862E1">
      <w:pPr>
        <w:pStyle w:val="a3"/>
        <w:ind w:left="6237"/>
        <w:rPr>
          <w:rFonts w:ascii="Times New Roman" w:hAnsi="Times New Roman" w:cs="Times New Roman"/>
          <w:sz w:val="24"/>
          <w:szCs w:val="28"/>
        </w:rPr>
      </w:pPr>
    </w:p>
    <w:p w:rsidR="00B862E1" w:rsidRPr="005276BF" w:rsidRDefault="00B862E1" w:rsidP="00B862E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6BF">
        <w:rPr>
          <w:rFonts w:ascii="Times New Roman" w:hAnsi="Times New Roman" w:cs="Times New Roman"/>
          <w:b/>
          <w:sz w:val="28"/>
          <w:szCs w:val="28"/>
        </w:rPr>
        <w:t xml:space="preserve">П О Л О Ж Е Н И Е </w:t>
      </w:r>
    </w:p>
    <w:p w:rsidR="004322F3" w:rsidRDefault="00B862E1" w:rsidP="00B862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76BF">
        <w:rPr>
          <w:rFonts w:ascii="Times New Roman" w:hAnsi="Times New Roman"/>
          <w:b/>
          <w:sz w:val="28"/>
          <w:szCs w:val="28"/>
        </w:rPr>
        <w:t xml:space="preserve">О Координационном совете при Главе района руководителей </w:t>
      </w:r>
    </w:p>
    <w:p w:rsidR="00B862E1" w:rsidRPr="005276BF" w:rsidRDefault="00B862E1" w:rsidP="00B862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76BF">
        <w:rPr>
          <w:rFonts w:ascii="Times New Roman" w:hAnsi="Times New Roman"/>
          <w:b/>
          <w:sz w:val="28"/>
          <w:szCs w:val="28"/>
        </w:rPr>
        <w:t xml:space="preserve">органов местного самоуправления </w:t>
      </w:r>
    </w:p>
    <w:p w:rsidR="00B862E1" w:rsidRDefault="00B862E1" w:rsidP="00B862E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2F3" w:rsidRPr="005276BF" w:rsidRDefault="004322F3" w:rsidP="00B862E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2E1" w:rsidRPr="005276BF" w:rsidRDefault="00B862E1" w:rsidP="00B862E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6B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B862E1" w:rsidRPr="005276BF" w:rsidRDefault="00B862E1" w:rsidP="00B862E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B862E1" w:rsidRPr="005276BF" w:rsidRDefault="00B862E1" w:rsidP="004322F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 xml:space="preserve">1.1. Координационный совет при Главе района руководителей органов местного </w:t>
      </w:r>
      <w:r w:rsidR="00262FFD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Pr="005276BF">
        <w:rPr>
          <w:rFonts w:ascii="Times New Roman" w:hAnsi="Times New Roman" w:cs="Times New Roman"/>
          <w:sz w:val="28"/>
          <w:szCs w:val="28"/>
        </w:rPr>
        <w:t>(далее - Координационный совет) создан для координации правотворческой деятельности представительных и исполнительных органов муниципальных образований, обмена опытом работы, содействия в нормотворческой деятельности по вопросам местного самоуправления и укрепления партнёрских отношений между органами местного самоуправлени</w:t>
      </w:r>
      <w:r w:rsidR="004322F3">
        <w:rPr>
          <w:rFonts w:ascii="Times New Roman" w:hAnsi="Times New Roman" w:cs="Times New Roman"/>
          <w:sz w:val="28"/>
          <w:szCs w:val="28"/>
        </w:rPr>
        <w:t>я муниципальных образований посё</w:t>
      </w:r>
      <w:r w:rsidRPr="005276BF">
        <w:rPr>
          <w:rFonts w:ascii="Times New Roman" w:hAnsi="Times New Roman" w:cs="Times New Roman"/>
          <w:sz w:val="28"/>
          <w:szCs w:val="28"/>
        </w:rPr>
        <w:t>лок Тазовский, село Газ-Сале, село Находка, село Антипаюта, село Гыда и органами местного самоуправления муниципального образования Тазовский район</w:t>
      </w:r>
      <w:r w:rsidR="006724BF">
        <w:rPr>
          <w:rFonts w:ascii="Times New Roman" w:hAnsi="Times New Roman" w:cs="Times New Roman"/>
          <w:sz w:val="28"/>
          <w:szCs w:val="28"/>
        </w:rPr>
        <w:t>.</w:t>
      </w:r>
    </w:p>
    <w:p w:rsidR="00B862E1" w:rsidRPr="005276BF" w:rsidRDefault="00B862E1" w:rsidP="004322F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1.2. Координационный совет является постоянно действующим совещательным органом на общественных началах и состоит из руководителей ор</w:t>
      </w:r>
      <w:r w:rsidR="006724BF">
        <w:rPr>
          <w:rFonts w:ascii="Times New Roman" w:hAnsi="Times New Roman" w:cs="Times New Roman"/>
          <w:sz w:val="28"/>
          <w:szCs w:val="28"/>
        </w:rPr>
        <w:t xml:space="preserve">ганов местного самоуправления </w:t>
      </w:r>
      <w:r w:rsidRPr="005276BF">
        <w:rPr>
          <w:rFonts w:ascii="Times New Roman" w:hAnsi="Times New Roman" w:cs="Times New Roman"/>
          <w:sz w:val="28"/>
          <w:szCs w:val="28"/>
        </w:rPr>
        <w:t>муниципального образования Тазовский район и муниципальных образований</w:t>
      </w:r>
      <w:r w:rsidRPr="005276BF">
        <w:rPr>
          <w:rFonts w:ascii="Times New Roman" w:hAnsi="Times New Roman" w:cs="Times New Roman"/>
        </w:rPr>
        <w:t xml:space="preserve"> </w:t>
      </w:r>
      <w:r w:rsidRPr="005276BF">
        <w:rPr>
          <w:rFonts w:ascii="Times New Roman" w:hAnsi="Times New Roman" w:cs="Times New Roman"/>
          <w:sz w:val="28"/>
          <w:szCs w:val="28"/>
        </w:rPr>
        <w:t>поселок Тазовский, село Газ-Сале, село Находка, село Антипаюта, се</w:t>
      </w:r>
      <w:r w:rsidR="006724BF">
        <w:rPr>
          <w:rFonts w:ascii="Times New Roman" w:hAnsi="Times New Roman" w:cs="Times New Roman"/>
          <w:sz w:val="28"/>
          <w:szCs w:val="28"/>
        </w:rPr>
        <w:t>ло Гыда</w:t>
      </w:r>
      <w:r w:rsidRPr="005276BF">
        <w:rPr>
          <w:rFonts w:ascii="Times New Roman" w:hAnsi="Times New Roman" w:cs="Times New Roman"/>
          <w:sz w:val="28"/>
          <w:szCs w:val="28"/>
        </w:rPr>
        <w:t>.</w:t>
      </w:r>
    </w:p>
    <w:p w:rsidR="00B862E1" w:rsidRPr="005276BF" w:rsidRDefault="00B862E1" w:rsidP="004322F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1.3. Координационный совет в своей деятельности руководствуется Конституцией Российской Федерации, федеральными законами, Уставом (Основным законом) автономного округа, законами автономного округа, Уставом муниципального образования Тазовский район, Уставами муниципальных образований посёлок Тазовский, сёл Газ-Сале, Находка, Антипаюта, Гыда и иными нормативными правовыми актами органов местного самоуправления, собственными решениями и настоящим Положением.</w:t>
      </w:r>
    </w:p>
    <w:p w:rsidR="00B862E1" w:rsidRPr="005276BF" w:rsidRDefault="00B862E1" w:rsidP="004322F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1.4. Деятельность Координационного совета основана на принципах равноправия, коллегиальности, гласности и добровольности участия членов в его работе.</w:t>
      </w:r>
    </w:p>
    <w:p w:rsidR="00B862E1" w:rsidRPr="005276BF" w:rsidRDefault="004322F3" w:rsidP="004322F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Координационный </w:t>
      </w:r>
      <w:r w:rsidR="00B862E1" w:rsidRPr="005276BF">
        <w:rPr>
          <w:rFonts w:ascii="Times New Roman" w:hAnsi="Times New Roman" w:cs="Times New Roman"/>
          <w:sz w:val="28"/>
          <w:szCs w:val="28"/>
        </w:rPr>
        <w:t>совет принимает решения, которые носят рекомендательный характер, в форме предложений, обращений.</w:t>
      </w:r>
    </w:p>
    <w:p w:rsidR="00B862E1" w:rsidRDefault="00B862E1" w:rsidP="004322F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1.</w:t>
      </w:r>
      <w:r w:rsidR="009A7A24" w:rsidRPr="005276BF">
        <w:rPr>
          <w:rFonts w:ascii="Times New Roman" w:hAnsi="Times New Roman" w:cs="Times New Roman"/>
          <w:sz w:val="28"/>
          <w:szCs w:val="28"/>
        </w:rPr>
        <w:t>6</w:t>
      </w:r>
      <w:r w:rsidRPr="005276BF">
        <w:rPr>
          <w:rFonts w:ascii="Times New Roman" w:hAnsi="Times New Roman" w:cs="Times New Roman"/>
          <w:sz w:val="28"/>
          <w:szCs w:val="28"/>
        </w:rPr>
        <w:t>. При осуществлении своей деятельности Координационный совет взаимодействует с органами государственной власти и местного самоуправления муниципальных образований, общественными объединениями.</w:t>
      </w:r>
    </w:p>
    <w:p w:rsidR="006724BF" w:rsidRPr="005276BF" w:rsidRDefault="006724BF" w:rsidP="004322F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2E1" w:rsidRPr="005276BF" w:rsidRDefault="00B862E1" w:rsidP="00B862E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6BF">
        <w:rPr>
          <w:rFonts w:ascii="Times New Roman" w:hAnsi="Times New Roman" w:cs="Times New Roman"/>
          <w:b/>
          <w:sz w:val="28"/>
          <w:szCs w:val="28"/>
        </w:rPr>
        <w:lastRenderedPageBreak/>
        <w:t>II. Основные задачи Координационного Совета</w:t>
      </w:r>
    </w:p>
    <w:p w:rsidR="00B862E1" w:rsidRPr="005276BF" w:rsidRDefault="00B862E1" w:rsidP="00B862E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2E1" w:rsidRPr="005276BF" w:rsidRDefault="00B862E1" w:rsidP="004322F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Координационный совет в целях осуществления государственной политики в районе по реализации Федерального закона от 06 октября 2006 года № 131-ФЗ «Об общих принципах организации местного самоуправления в Российской Федерации»:</w:t>
      </w:r>
    </w:p>
    <w:p w:rsidR="00B862E1" w:rsidRPr="005276BF" w:rsidRDefault="00B862E1" w:rsidP="004322F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 xml:space="preserve">2.1. Участвует в определении целей и </w:t>
      </w:r>
      <w:r w:rsidR="00B87159" w:rsidRPr="005276BF">
        <w:rPr>
          <w:rFonts w:ascii="Times New Roman" w:hAnsi="Times New Roman" w:cs="Times New Roman"/>
          <w:sz w:val="28"/>
          <w:szCs w:val="28"/>
        </w:rPr>
        <w:t xml:space="preserve">приоритетных </w:t>
      </w:r>
      <w:r w:rsidRPr="005276BF">
        <w:rPr>
          <w:rFonts w:ascii="Times New Roman" w:hAnsi="Times New Roman" w:cs="Times New Roman"/>
          <w:sz w:val="28"/>
          <w:szCs w:val="28"/>
        </w:rPr>
        <w:t>задач в области местного самоуправления, их разъяснении.</w:t>
      </w:r>
    </w:p>
    <w:p w:rsidR="00B862E1" w:rsidRPr="005276BF" w:rsidRDefault="00B862E1" w:rsidP="004322F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 xml:space="preserve">2.2. </w:t>
      </w:r>
      <w:r w:rsidR="009A7A24" w:rsidRPr="005276BF">
        <w:rPr>
          <w:rFonts w:ascii="Times New Roman" w:hAnsi="Times New Roman" w:cs="Times New Roman"/>
          <w:sz w:val="28"/>
        </w:rPr>
        <w:t xml:space="preserve">Обеспечивает и координирует взаимодействие </w:t>
      </w:r>
      <w:r w:rsidR="009A7A24" w:rsidRPr="005276BF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муниципального образования Тазовский район и муниципальных образований</w:t>
      </w:r>
      <w:r w:rsidR="009A7A24" w:rsidRPr="005276BF">
        <w:rPr>
          <w:rFonts w:ascii="Times New Roman" w:hAnsi="Times New Roman" w:cs="Times New Roman"/>
        </w:rPr>
        <w:t xml:space="preserve"> </w:t>
      </w:r>
      <w:r w:rsidR="009A7A24" w:rsidRPr="005276BF">
        <w:rPr>
          <w:rFonts w:ascii="Times New Roman" w:hAnsi="Times New Roman" w:cs="Times New Roman"/>
          <w:sz w:val="28"/>
          <w:szCs w:val="28"/>
        </w:rPr>
        <w:t>поселок Тазовский, село Газ-Сале, село Находка, село Антипаюта, село Гыда</w:t>
      </w:r>
      <w:r w:rsidR="009A7A24" w:rsidRPr="005276BF">
        <w:rPr>
          <w:rFonts w:ascii="Times New Roman" w:hAnsi="Times New Roman" w:cs="Times New Roman"/>
          <w:sz w:val="28"/>
        </w:rPr>
        <w:t xml:space="preserve"> между собой:</w:t>
      </w:r>
    </w:p>
    <w:p w:rsidR="00B862E1" w:rsidRPr="005276BF" w:rsidRDefault="00262FFD" w:rsidP="004322F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62E1" w:rsidRPr="005276BF">
        <w:rPr>
          <w:rFonts w:ascii="Times New Roman" w:hAnsi="Times New Roman" w:cs="Times New Roman"/>
          <w:sz w:val="28"/>
          <w:szCs w:val="28"/>
        </w:rPr>
        <w:t xml:space="preserve">по принятию наиболее значимых проектов </w:t>
      </w:r>
      <w:r w:rsidR="00B87159" w:rsidRPr="005276BF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="00B862E1" w:rsidRPr="005276BF">
        <w:rPr>
          <w:rFonts w:ascii="Times New Roman" w:hAnsi="Times New Roman" w:cs="Times New Roman"/>
          <w:sz w:val="28"/>
          <w:szCs w:val="28"/>
        </w:rPr>
        <w:t>, решений Районной Думы</w:t>
      </w:r>
      <w:r w:rsidR="00B87159" w:rsidRPr="005276B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B862E1" w:rsidRPr="005276BF">
        <w:rPr>
          <w:rFonts w:ascii="Times New Roman" w:hAnsi="Times New Roman" w:cs="Times New Roman"/>
          <w:sz w:val="28"/>
          <w:szCs w:val="28"/>
        </w:rPr>
        <w:t>, затрагивающих интересы местного самоуправления;</w:t>
      </w:r>
    </w:p>
    <w:p w:rsidR="00B862E1" w:rsidRPr="005276BF" w:rsidRDefault="00262FFD" w:rsidP="004322F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62E1" w:rsidRPr="005276BF">
        <w:rPr>
          <w:rFonts w:ascii="Times New Roman" w:hAnsi="Times New Roman" w:cs="Times New Roman"/>
          <w:sz w:val="28"/>
          <w:szCs w:val="28"/>
        </w:rPr>
        <w:t>по разработке модельных правовых актов для органов местного самоуправления, выработке рекомендаций по определению основных направлений развития нормативной правовой базы, формируемой органами местного самоуправления;</w:t>
      </w:r>
    </w:p>
    <w:p w:rsidR="00B862E1" w:rsidRPr="005276BF" w:rsidRDefault="00262FFD" w:rsidP="004322F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62E1" w:rsidRPr="005276BF">
        <w:rPr>
          <w:rFonts w:ascii="Times New Roman" w:hAnsi="Times New Roman" w:cs="Times New Roman"/>
          <w:sz w:val="28"/>
          <w:szCs w:val="28"/>
        </w:rPr>
        <w:t>по содействию распространению опыта правотворческой деятельности, а также правоприменительной практик</w:t>
      </w:r>
      <w:r w:rsidR="00F21B18" w:rsidRPr="005276BF">
        <w:rPr>
          <w:rFonts w:ascii="Times New Roman" w:hAnsi="Times New Roman" w:cs="Times New Roman"/>
          <w:sz w:val="28"/>
          <w:szCs w:val="28"/>
        </w:rPr>
        <w:t>и</w:t>
      </w:r>
      <w:r w:rsidR="00B862E1" w:rsidRPr="005276BF">
        <w:rPr>
          <w:rFonts w:ascii="Times New Roman" w:hAnsi="Times New Roman" w:cs="Times New Roman"/>
          <w:sz w:val="28"/>
          <w:szCs w:val="28"/>
        </w:rPr>
        <w:t xml:space="preserve"> в муниципальных образованиях;</w:t>
      </w:r>
    </w:p>
    <w:p w:rsidR="00B862E1" w:rsidRPr="005276BF" w:rsidRDefault="00262FFD" w:rsidP="004322F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21B18" w:rsidRPr="005276BF">
        <w:rPr>
          <w:rFonts w:ascii="Times New Roman" w:hAnsi="Times New Roman" w:cs="Times New Roman"/>
          <w:sz w:val="28"/>
          <w:szCs w:val="28"/>
        </w:rPr>
        <w:t xml:space="preserve">по </w:t>
      </w:r>
      <w:r w:rsidR="00B862E1" w:rsidRPr="005276BF">
        <w:rPr>
          <w:rFonts w:ascii="Times New Roman" w:hAnsi="Times New Roman" w:cs="Times New Roman"/>
          <w:sz w:val="28"/>
          <w:szCs w:val="28"/>
        </w:rPr>
        <w:t>обмену опытом и практикой работы представительных органов, депутатов;</w:t>
      </w:r>
    </w:p>
    <w:p w:rsidR="00B862E1" w:rsidRPr="005276BF" w:rsidRDefault="00262FFD" w:rsidP="004322F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62E1" w:rsidRPr="005276BF">
        <w:rPr>
          <w:rFonts w:ascii="Times New Roman" w:hAnsi="Times New Roman" w:cs="Times New Roman"/>
          <w:sz w:val="28"/>
          <w:szCs w:val="28"/>
        </w:rPr>
        <w:t>по информационному, правовому и методическому сотрудничеству;</w:t>
      </w:r>
    </w:p>
    <w:p w:rsidR="00B862E1" w:rsidRPr="005276BF" w:rsidRDefault="00262FFD" w:rsidP="004322F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62E1" w:rsidRPr="005276BF">
        <w:rPr>
          <w:rFonts w:ascii="Times New Roman" w:hAnsi="Times New Roman" w:cs="Times New Roman"/>
          <w:sz w:val="28"/>
          <w:szCs w:val="28"/>
        </w:rPr>
        <w:t xml:space="preserve">по развитию сотрудничества в области местного самоуправления с представительными органами </w:t>
      </w:r>
      <w:r w:rsidR="00EF01F0" w:rsidRPr="005276BF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 w:rsidR="00B862E1" w:rsidRPr="005276BF">
        <w:rPr>
          <w:rFonts w:ascii="Times New Roman" w:hAnsi="Times New Roman" w:cs="Times New Roman"/>
          <w:sz w:val="28"/>
          <w:szCs w:val="28"/>
        </w:rPr>
        <w:t xml:space="preserve"> Ямало-Ненецкого автономного округа.</w:t>
      </w:r>
    </w:p>
    <w:p w:rsidR="00B862E1" w:rsidRPr="005276BF" w:rsidRDefault="00B862E1" w:rsidP="004322F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2.3. Совершенствует систему организации прогнозирования и перспективного планирования социально-экономического развития муниципальных образований.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B862E1" w:rsidRPr="005276BF" w:rsidRDefault="00B862E1" w:rsidP="00B862E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6BF">
        <w:rPr>
          <w:rFonts w:ascii="Times New Roman" w:hAnsi="Times New Roman" w:cs="Times New Roman"/>
          <w:b/>
          <w:sz w:val="28"/>
          <w:szCs w:val="28"/>
        </w:rPr>
        <w:t>II</w:t>
      </w:r>
      <w:r w:rsidRPr="005276B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276BF">
        <w:rPr>
          <w:rFonts w:ascii="Times New Roman" w:hAnsi="Times New Roman" w:cs="Times New Roman"/>
          <w:b/>
          <w:sz w:val="28"/>
          <w:szCs w:val="28"/>
        </w:rPr>
        <w:t>. Состав Координационного совета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3.1. В состав Координационного совета входят:</w:t>
      </w:r>
    </w:p>
    <w:p w:rsidR="00B862E1" w:rsidRPr="005276BF" w:rsidRDefault="009A7A24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F01F0" w:rsidRPr="005276B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Тазовский </w:t>
      </w:r>
      <w:r w:rsidR="004322F3">
        <w:rPr>
          <w:rFonts w:ascii="Times New Roman" w:hAnsi="Times New Roman" w:cs="Times New Roman"/>
          <w:sz w:val="28"/>
          <w:szCs w:val="28"/>
        </w:rPr>
        <w:t>район,</w:t>
      </w:r>
      <w:r w:rsidRPr="005276BF">
        <w:rPr>
          <w:rFonts w:ascii="Times New Roman" w:hAnsi="Times New Roman" w:cs="Times New Roman"/>
          <w:sz w:val="28"/>
          <w:szCs w:val="28"/>
        </w:rPr>
        <w:t xml:space="preserve"> председатель Координационного совета</w:t>
      </w:r>
      <w:r w:rsidR="00B862E1" w:rsidRPr="005276BF">
        <w:rPr>
          <w:rFonts w:ascii="Times New Roman" w:hAnsi="Times New Roman" w:cs="Times New Roman"/>
          <w:sz w:val="28"/>
          <w:szCs w:val="28"/>
        </w:rPr>
        <w:t>;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председател</w:t>
      </w:r>
      <w:r w:rsidR="000578CD" w:rsidRPr="005276BF">
        <w:rPr>
          <w:rFonts w:ascii="Times New Roman" w:hAnsi="Times New Roman" w:cs="Times New Roman"/>
          <w:sz w:val="28"/>
          <w:szCs w:val="28"/>
        </w:rPr>
        <w:t>ь</w:t>
      </w:r>
      <w:r w:rsidRPr="005276BF">
        <w:rPr>
          <w:rFonts w:ascii="Times New Roman" w:hAnsi="Times New Roman" w:cs="Times New Roman"/>
          <w:sz w:val="28"/>
          <w:szCs w:val="28"/>
        </w:rPr>
        <w:t xml:space="preserve"> Районной Думы муниципального образования Тазовский район</w:t>
      </w:r>
      <w:r w:rsidR="000578CD" w:rsidRPr="005276BF">
        <w:rPr>
          <w:rFonts w:ascii="Times New Roman" w:hAnsi="Times New Roman" w:cs="Times New Roman"/>
          <w:sz w:val="28"/>
          <w:szCs w:val="28"/>
        </w:rPr>
        <w:t>, заместитель председателя  Координационного совета</w:t>
      </w:r>
      <w:r w:rsidRPr="005276BF">
        <w:rPr>
          <w:rFonts w:ascii="Times New Roman" w:hAnsi="Times New Roman" w:cs="Times New Roman"/>
          <w:sz w:val="28"/>
          <w:szCs w:val="28"/>
        </w:rPr>
        <w:t>;</w:t>
      </w:r>
    </w:p>
    <w:p w:rsidR="00EF01F0" w:rsidRPr="005276BF" w:rsidRDefault="00EF01F0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заместитель главы Администрации района, заместитель председателя  Координационного совета;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EF01F0" w:rsidRPr="005276BF">
        <w:rPr>
          <w:rFonts w:ascii="Times New Roman" w:hAnsi="Times New Roman" w:cs="Times New Roman"/>
          <w:sz w:val="28"/>
          <w:szCs w:val="28"/>
        </w:rPr>
        <w:t>муниципальных образований Тазовского района</w:t>
      </w:r>
      <w:r w:rsidRPr="005276BF">
        <w:rPr>
          <w:rFonts w:ascii="Times New Roman" w:hAnsi="Times New Roman" w:cs="Times New Roman"/>
          <w:sz w:val="28"/>
          <w:szCs w:val="28"/>
        </w:rPr>
        <w:t>;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председате</w:t>
      </w:r>
      <w:r w:rsidR="00EF01F0" w:rsidRPr="005276BF">
        <w:rPr>
          <w:rFonts w:ascii="Times New Roman" w:hAnsi="Times New Roman" w:cs="Times New Roman"/>
          <w:sz w:val="28"/>
          <w:szCs w:val="28"/>
        </w:rPr>
        <w:t>ли Собраний депутатов поселений</w:t>
      </w:r>
      <w:r w:rsidR="00EF01F0" w:rsidRPr="00393704">
        <w:rPr>
          <w:rFonts w:ascii="Times New Roman" w:hAnsi="Times New Roman" w:cs="Times New Roman"/>
          <w:sz w:val="28"/>
          <w:szCs w:val="28"/>
        </w:rPr>
        <w:t>;</w:t>
      </w:r>
    </w:p>
    <w:p w:rsidR="00EF01F0" w:rsidRPr="005276BF" w:rsidRDefault="00EF01F0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председатель Счетной палаты муниципального образования Тазовский район.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lastRenderedPageBreak/>
        <w:t>3.3. Члены Координационного совета: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участвуют в его работе на общественных началах с правом решающего голоса, принимают участие лично и не вправе делегировать свои полномочия другим лицам;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в случае отсутствия на заседании имеют право представить своё мнение по рассматриваемому вопросу в письменной форме;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принимают участие в подготовке материалов, а также проектов решений к заседаниям Координационного совета;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имеют право вносить предложения в план работы Координационного совета, в проект повестки заседания, в порядок обсуждения вопросов;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по решению Координационного совета представлять его в органах государственной власти и органах местного самоуправления.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B862E1" w:rsidRPr="005276BF" w:rsidRDefault="00B862E1" w:rsidP="00B862E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6BF">
        <w:rPr>
          <w:rFonts w:ascii="Times New Roman" w:hAnsi="Times New Roman" w:cs="Times New Roman"/>
          <w:b/>
          <w:sz w:val="28"/>
          <w:szCs w:val="28"/>
        </w:rPr>
        <w:t>I</w:t>
      </w:r>
      <w:r w:rsidRPr="005276B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276BF">
        <w:rPr>
          <w:rFonts w:ascii="Times New Roman" w:hAnsi="Times New Roman" w:cs="Times New Roman"/>
          <w:b/>
          <w:sz w:val="28"/>
          <w:szCs w:val="28"/>
        </w:rPr>
        <w:t>. Организация и порядок работы Координационного совета</w:t>
      </w:r>
    </w:p>
    <w:p w:rsidR="00B862E1" w:rsidRPr="005276BF" w:rsidRDefault="00B862E1" w:rsidP="00B862E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4.1. Основной формой работы Координационного совета являются заседания, которые проводятся по мере необходимости и оформляются протокольно. Протоколы подписываются председателем и секретарём Координационного совета.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4.2. Заседания Координационного совета проводит его председатель или по его поручению заместитель. Заседание Координационного совета считается правомочным, если на нем присутствует более половины членов.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4.3. Заседания Координационного совета могут созываться по инициативе:</w:t>
      </w:r>
    </w:p>
    <w:p w:rsidR="00B862E1" w:rsidRPr="005276BF" w:rsidRDefault="00EF01F0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п</w:t>
      </w:r>
      <w:r w:rsidR="00B862E1" w:rsidRPr="005276BF">
        <w:rPr>
          <w:rFonts w:ascii="Times New Roman" w:hAnsi="Times New Roman" w:cs="Times New Roman"/>
          <w:sz w:val="28"/>
          <w:szCs w:val="28"/>
        </w:rPr>
        <w:t>редседател</w:t>
      </w:r>
      <w:r w:rsidRPr="005276BF">
        <w:rPr>
          <w:rFonts w:ascii="Times New Roman" w:hAnsi="Times New Roman" w:cs="Times New Roman"/>
          <w:sz w:val="28"/>
          <w:szCs w:val="28"/>
        </w:rPr>
        <w:t xml:space="preserve">я </w:t>
      </w:r>
      <w:r w:rsidR="00B862E1" w:rsidRPr="005276BF">
        <w:rPr>
          <w:rFonts w:ascii="Times New Roman" w:hAnsi="Times New Roman" w:cs="Times New Roman"/>
          <w:sz w:val="28"/>
          <w:szCs w:val="28"/>
        </w:rPr>
        <w:t xml:space="preserve"> Координационного совета;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 xml:space="preserve">не менее чем </w:t>
      </w:r>
      <w:r w:rsidR="000578CD" w:rsidRPr="005276BF">
        <w:rPr>
          <w:rFonts w:ascii="Times New Roman" w:hAnsi="Times New Roman" w:cs="Times New Roman"/>
          <w:sz w:val="28"/>
          <w:szCs w:val="28"/>
        </w:rPr>
        <w:t>8</w:t>
      </w:r>
      <w:r w:rsidRPr="005276BF">
        <w:rPr>
          <w:rFonts w:ascii="Times New Roman" w:hAnsi="Times New Roman" w:cs="Times New Roman"/>
          <w:sz w:val="28"/>
          <w:szCs w:val="28"/>
        </w:rPr>
        <w:t xml:space="preserve"> членов Координационного совета.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Проект повестки заседания формируется инициатором проведения заседания, и на него же возлагается организация проведения заседания.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 xml:space="preserve">4.4. По решению Координационного совета и согласованию с </w:t>
      </w:r>
      <w:r w:rsidR="000578CD" w:rsidRPr="005276BF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Pr="005276B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могут проводиться выездные заседания на территории одного из муниципальных образований. Материально-техническое обеспечение и организация проведения выездного заседания возлагаются на представительный орган соответствующего муниципального образования. 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 xml:space="preserve">4.5. Решения Координационного совета принимаются большинством голосов его членов, участвующих в заседании, подписываются председательствующим и доводятся до сведения всех </w:t>
      </w:r>
      <w:r w:rsidR="000578CD" w:rsidRPr="005276BF">
        <w:rPr>
          <w:rFonts w:ascii="Times New Roman" w:hAnsi="Times New Roman" w:cs="Times New Roman"/>
          <w:sz w:val="28"/>
          <w:szCs w:val="28"/>
        </w:rPr>
        <w:t>членов Координационного совета</w:t>
      </w:r>
      <w:r w:rsidRPr="005276BF">
        <w:rPr>
          <w:rFonts w:ascii="Times New Roman" w:hAnsi="Times New Roman" w:cs="Times New Roman"/>
          <w:sz w:val="28"/>
          <w:szCs w:val="28"/>
        </w:rPr>
        <w:t xml:space="preserve"> и заинтересованных лиц.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4.6. Решение Координационного совета считается принятым, если за него проголосовало более половины членов Координационного совета, присутствующих на заседании. В случае равенства голосов решающим является голос председателя Координационного совета или лица, его замещающего.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 xml:space="preserve">4.7. По решению Координационного совета для предварительного изучения и подготовки вопросов могут создаваться комиссии, рабочие группы, </w:t>
      </w:r>
      <w:r w:rsidRPr="005276BF">
        <w:rPr>
          <w:rFonts w:ascii="Times New Roman" w:hAnsi="Times New Roman" w:cs="Times New Roman"/>
          <w:sz w:val="28"/>
          <w:szCs w:val="28"/>
        </w:rPr>
        <w:lastRenderedPageBreak/>
        <w:t>к работе которых могут привлекаться учёные, эксперты и другие специалисты, представители общественных организаций, объединений, движений.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4.8. По решению Координационного совета материалы заседаний и решений могут быть опубликованы в средствах массовой информации.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4.9. Депутаты Районной Думы муниципального образования Тазовский район, депутаты представительных органов местного самоуправления, не являющиеся членами Координационного совета, представители Администрации района могут принимать участие в работе Координационного совета с правом совещательного голоса.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4.10. Планирование работы и организация проведени</w:t>
      </w:r>
      <w:r w:rsidR="005276BF" w:rsidRPr="005276BF">
        <w:rPr>
          <w:rFonts w:ascii="Times New Roman" w:hAnsi="Times New Roman" w:cs="Times New Roman"/>
          <w:sz w:val="28"/>
          <w:szCs w:val="28"/>
        </w:rPr>
        <w:t>я</w:t>
      </w:r>
      <w:r w:rsidRPr="005276BF">
        <w:rPr>
          <w:rFonts w:ascii="Times New Roman" w:hAnsi="Times New Roman" w:cs="Times New Roman"/>
          <w:sz w:val="28"/>
          <w:szCs w:val="28"/>
        </w:rPr>
        <w:t xml:space="preserve"> заседаний возлагаются на секретаря Координационного совета.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5276BF" w:rsidRPr="005276BF">
        <w:rPr>
          <w:rFonts w:ascii="Times New Roman" w:hAnsi="Times New Roman" w:cs="Times New Roman"/>
          <w:sz w:val="28"/>
          <w:szCs w:val="28"/>
        </w:rPr>
        <w:t xml:space="preserve">вносит предложения по </w:t>
      </w:r>
      <w:r w:rsidRPr="005276BF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5276BF" w:rsidRPr="005276BF">
        <w:rPr>
          <w:rFonts w:ascii="Times New Roman" w:hAnsi="Times New Roman" w:cs="Times New Roman"/>
          <w:sz w:val="28"/>
          <w:szCs w:val="28"/>
        </w:rPr>
        <w:t>ам</w:t>
      </w:r>
      <w:r w:rsidRPr="005276BF">
        <w:rPr>
          <w:rFonts w:ascii="Times New Roman" w:hAnsi="Times New Roman" w:cs="Times New Roman"/>
          <w:sz w:val="28"/>
          <w:szCs w:val="28"/>
        </w:rPr>
        <w:t>, выносимы</w:t>
      </w:r>
      <w:r w:rsidR="005276BF" w:rsidRPr="005276BF">
        <w:rPr>
          <w:rFonts w:ascii="Times New Roman" w:hAnsi="Times New Roman" w:cs="Times New Roman"/>
          <w:sz w:val="28"/>
          <w:szCs w:val="28"/>
        </w:rPr>
        <w:t>м</w:t>
      </w:r>
      <w:r w:rsidRPr="005276BF">
        <w:rPr>
          <w:rFonts w:ascii="Times New Roman" w:hAnsi="Times New Roman" w:cs="Times New Roman"/>
          <w:sz w:val="28"/>
          <w:szCs w:val="28"/>
        </w:rPr>
        <w:t xml:space="preserve"> на рассмотрение Координационного совета;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формирует проект повестки дня очередного заседания Координационного совета, который утверждается председателем Координационного совета, уточняет дату и место его проведения;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 xml:space="preserve">проводит анализ </w:t>
      </w:r>
      <w:r w:rsidR="005276BF" w:rsidRPr="005276BF">
        <w:rPr>
          <w:rFonts w:ascii="Times New Roman" w:hAnsi="Times New Roman" w:cs="Times New Roman"/>
          <w:sz w:val="28"/>
          <w:szCs w:val="28"/>
        </w:rPr>
        <w:t>исполнения решений</w:t>
      </w:r>
      <w:r w:rsidRPr="005276BF">
        <w:rPr>
          <w:rFonts w:ascii="Times New Roman" w:hAnsi="Times New Roman" w:cs="Times New Roman"/>
          <w:sz w:val="28"/>
          <w:szCs w:val="28"/>
        </w:rPr>
        <w:t xml:space="preserve"> Координационного совета;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координирует работу по выполнению решений Координационного совета;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>выполняет поручения председателя по вопросам деятельности Координационного совета.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B862E1" w:rsidRPr="005276BF" w:rsidRDefault="00B862E1" w:rsidP="00B862E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6B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276BF">
        <w:rPr>
          <w:rFonts w:ascii="Times New Roman" w:hAnsi="Times New Roman" w:cs="Times New Roman"/>
          <w:b/>
          <w:sz w:val="28"/>
          <w:szCs w:val="28"/>
        </w:rPr>
        <w:t>. Обеспечение деятельности Координационного совета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 xml:space="preserve">5.1. Материально-техническое, организационное, информационное и правовое обеспечение деятельности Координационного совета осуществляет </w:t>
      </w:r>
      <w:r w:rsidR="005276BF" w:rsidRPr="005276BF">
        <w:rPr>
          <w:rFonts w:ascii="Times New Roman" w:hAnsi="Times New Roman" w:cs="Times New Roman"/>
          <w:sz w:val="28"/>
          <w:szCs w:val="28"/>
        </w:rPr>
        <w:t>Администрация района.</w:t>
      </w:r>
    </w:p>
    <w:p w:rsidR="005276BF" w:rsidRPr="005276BF" w:rsidRDefault="005276BF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B862E1" w:rsidRPr="005276BF" w:rsidRDefault="00B862E1" w:rsidP="00B862E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6BF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5276BF"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:rsidR="00B862E1" w:rsidRPr="005276BF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B862E1" w:rsidRDefault="00B862E1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276BF">
        <w:rPr>
          <w:rFonts w:ascii="Times New Roman" w:hAnsi="Times New Roman" w:cs="Times New Roman"/>
          <w:sz w:val="28"/>
          <w:szCs w:val="28"/>
        </w:rPr>
        <w:t xml:space="preserve">6.1. </w:t>
      </w:r>
      <w:r w:rsidR="00B87159" w:rsidRPr="005276BF">
        <w:rPr>
          <w:rFonts w:ascii="Times New Roman" w:hAnsi="Times New Roman" w:cs="Times New Roman"/>
          <w:sz w:val="28"/>
        </w:rPr>
        <w:t>Координационный совет прекращает свою деятельность по решению членов Координационного совета, если за это решение проголосовало более двух третей его членов</w:t>
      </w:r>
      <w:r w:rsidRPr="005276BF">
        <w:rPr>
          <w:rFonts w:ascii="Times New Roman" w:hAnsi="Times New Roman" w:cs="Times New Roman"/>
          <w:sz w:val="28"/>
          <w:szCs w:val="28"/>
        </w:rPr>
        <w:t>.</w:t>
      </w:r>
    </w:p>
    <w:p w:rsidR="004D24DC" w:rsidRDefault="004D24DC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D24DC" w:rsidRDefault="004D24DC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D24DC" w:rsidRDefault="004D24DC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D24DC" w:rsidRDefault="004D24DC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D24DC" w:rsidRDefault="004D24DC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D24DC" w:rsidRDefault="004D24DC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D24DC" w:rsidRDefault="004D24DC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D24DC" w:rsidRDefault="004D24DC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D24DC" w:rsidRDefault="004D24DC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D24DC" w:rsidRDefault="004D24DC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D24DC" w:rsidRDefault="004D24DC" w:rsidP="004D24DC">
      <w:pPr>
        <w:pStyle w:val="a3"/>
        <w:ind w:left="515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D24DC" w:rsidRDefault="004D24DC" w:rsidP="004D24DC">
      <w:pPr>
        <w:pStyle w:val="a3"/>
        <w:ind w:left="515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D24DC" w:rsidRPr="009661CB" w:rsidRDefault="004D24DC" w:rsidP="004D24DC">
      <w:pPr>
        <w:pStyle w:val="a3"/>
        <w:ind w:left="5159"/>
        <w:jc w:val="right"/>
        <w:rPr>
          <w:rFonts w:ascii="Times New Roman" w:hAnsi="Times New Roman" w:cs="Times New Roman"/>
          <w:sz w:val="24"/>
          <w:szCs w:val="24"/>
        </w:rPr>
      </w:pPr>
      <w:r w:rsidRPr="009661C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 2</w:t>
      </w:r>
    </w:p>
    <w:p w:rsidR="004D24DC" w:rsidRPr="009661CB" w:rsidRDefault="004D24DC" w:rsidP="004D24DC">
      <w:pPr>
        <w:pStyle w:val="a3"/>
        <w:ind w:left="515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4D24DC" w:rsidRDefault="004D24DC" w:rsidP="004D24DC">
      <w:pPr>
        <w:pStyle w:val="a3"/>
        <w:ind w:left="5159"/>
        <w:jc w:val="right"/>
        <w:rPr>
          <w:rFonts w:ascii="Times New Roman" w:hAnsi="Times New Roman" w:cs="Times New Roman"/>
          <w:sz w:val="24"/>
          <w:szCs w:val="24"/>
        </w:rPr>
      </w:pPr>
      <w:r w:rsidRPr="009661CB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</w:p>
    <w:p w:rsidR="004D24DC" w:rsidRPr="009661CB" w:rsidRDefault="004D24DC" w:rsidP="004D24DC">
      <w:pPr>
        <w:pStyle w:val="a3"/>
        <w:ind w:left="5159"/>
        <w:jc w:val="right"/>
        <w:rPr>
          <w:rFonts w:ascii="Times New Roman" w:hAnsi="Times New Roman" w:cs="Times New Roman"/>
          <w:sz w:val="24"/>
          <w:szCs w:val="24"/>
        </w:rPr>
      </w:pPr>
      <w:r w:rsidRPr="009661CB">
        <w:rPr>
          <w:rFonts w:ascii="Times New Roman" w:hAnsi="Times New Roman" w:cs="Times New Roman"/>
          <w:sz w:val="24"/>
          <w:szCs w:val="24"/>
        </w:rPr>
        <w:t>Администрации района</w:t>
      </w:r>
    </w:p>
    <w:p w:rsidR="004D24DC" w:rsidRPr="009661CB" w:rsidRDefault="004D24DC" w:rsidP="004D24DC">
      <w:pPr>
        <w:pStyle w:val="a3"/>
        <w:ind w:left="515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20 декабря 2010 г. №  498</w:t>
      </w:r>
    </w:p>
    <w:p w:rsidR="004D24DC" w:rsidRPr="0033040B" w:rsidRDefault="004D24DC" w:rsidP="004D24DC">
      <w:pPr>
        <w:pStyle w:val="a3"/>
        <w:jc w:val="right"/>
        <w:rPr>
          <w:rFonts w:ascii="Times New Roman" w:hAnsi="Times New Roman" w:cs="Times New Roman"/>
          <w:sz w:val="28"/>
        </w:rPr>
      </w:pPr>
    </w:p>
    <w:p w:rsidR="004D24DC" w:rsidRPr="0033040B" w:rsidRDefault="004D24DC" w:rsidP="004D24DC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4D24DC" w:rsidRPr="0033040B" w:rsidRDefault="004D24DC" w:rsidP="004D24DC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4D24DC" w:rsidRPr="00493B76" w:rsidRDefault="004D24DC" w:rsidP="004D24DC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93B76">
        <w:rPr>
          <w:rFonts w:ascii="Times New Roman" w:hAnsi="Times New Roman" w:cs="Times New Roman"/>
          <w:b/>
          <w:sz w:val="28"/>
          <w:szCs w:val="24"/>
        </w:rPr>
        <w:t>С О С Т А В</w:t>
      </w:r>
    </w:p>
    <w:p w:rsidR="004D24DC" w:rsidRDefault="004D24DC" w:rsidP="004D24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Координационного совета при Главе района руководителей </w:t>
      </w:r>
    </w:p>
    <w:p w:rsidR="004D24DC" w:rsidRDefault="004D24DC" w:rsidP="004D24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органов местного самоуправления </w:t>
      </w:r>
    </w:p>
    <w:p w:rsidR="004D24DC" w:rsidRDefault="004D24DC" w:rsidP="004D24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D24DC" w:rsidRPr="0033040B" w:rsidRDefault="004D24DC" w:rsidP="004D24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127"/>
        <w:gridCol w:w="283"/>
        <w:gridCol w:w="7336"/>
      </w:tblGrid>
      <w:tr w:rsidR="004D24DC" w:rsidTr="009F026D">
        <w:tc>
          <w:tcPr>
            <w:tcW w:w="2127" w:type="dxa"/>
          </w:tcPr>
          <w:p w:rsidR="004D24DC" w:rsidRPr="00B50434" w:rsidRDefault="004D24DC" w:rsidP="009F026D">
            <w:pPr>
              <w:rPr>
                <w:sz w:val="28"/>
                <w:szCs w:val="28"/>
              </w:rPr>
            </w:pPr>
            <w:r w:rsidRPr="00B50434">
              <w:rPr>
                <w:sz w:val="28"/>
                <w:szCs w:val="28"/>
              </w:rPr>
              <w:t>Иванов А.И.</w:t>
            </w:r>
          </w:p>
        </w:tc>
        <w:tc>
          <w:tcPr>
            <w:tcW w:w="283" w:type="dxa"/>
          </w:tcPr>
          <w:p w:rsidR="004D24DC" w:rsidRPr="00B50434" w:rsidRDefault="004D24DC" w:rsidP="009F026D">
            <w:pPr>
              <w:rPr>
                <w:sz w:val="28"/>
                <w:szCs w:val="28"/>
              </w:rPr>
            </w:pPr>
            <w:r w:rsidRPr="00B50434">
              <w:rPr>
                <w:sz w:val="28"/>
                <w:szCs w:val="28"/>
              </w:rPr>
              <w:t>-</w:t>
            </w:r>
          </w:p>
        </w:tc>
        <w:tc>
          <w:tcPr>
            <w:tcW w:w="7336" w:type="dxa"/>
          </w:tcPr>
          <w:p w:rsidR="004D24DC" w:rsidRPr="00B50434" w:rsidRDefault="004D24DC" w:rsidP="009F02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B50434">
              <w:rPr>
                <w:sz w:val="28"/>
                <w:szCs w:val="28"/>
              </w:rPr>
              <w:t xml:space="preserve">лава района, председатель </w:t>
            </w:r>
            <w:r>
              <w:rPr>
                <w:sz w:val="28"/>
                <w:szCs w:val="28"/>
              </w:rPr>
              <w:t>Координационного совета</w:t>
            </w:r>
            <w:r w:rsidRPr="00B50434">
              <w:rPr>
                <w:sz w:val="28"/>
                <w:szCs w:val="28"/>
              </w:rPr>
              <w:t>;</w:t>
            </w:r>
          </w:p>
          <w:p w:rsidR="004D24DC" w:rsidRPr="00B50434" w:rsidRDefault="004D24DC" w:rsidP="009F026D">
            <w:pPr>
              <w:rPr>
                <w:szCs w:val="28"/>
              </w:rPr>
            </w:pPr>
          </w:p>
        </w:tc>
      </w:tr>
      <w:tr w:rsidR="004D24DC" w:rsidTr="009F026D">
        <w:tc>
          <w:tcPr>
            <w:tcW w:w="2127" w:type="dxa"/>
          </w:tcPr>
          <w:p w:rsidR="004D24DC" w:rsidRPr="00B50434" w:rsidRDefault="004D24DC" w:rsidP="009F026D">
            <w:pPr>
              <w:rPr>
                <w:sz w:val="28"/>
                <w:szCs w:val="28"/>
              </w:rPr>
            </w:pPr>
            <w:r w:rsidRPr="00B50434">
              <w:rPr>
                <w:sz w:val="28"/>
                <w:szCs w:val="28"/>
              </w:rPr>
              <w:t>Артюх А.Н.</w:t>
            </w:r>
          </w:p>
        </w:tc>
        <w:tc>
          <w:tcPr>
            <w:tcW w:w="283" w:type="dxa"/>
          </w:tcPr>
          <w:p w:rsidR="004D24DC" w:rsidRPr="00B50434" w:rsidRDefault="004D24DC" w:rsidP="009F026D">
            <w:pPr>
              <w:rPr>
                <w:sz w:val="28"/>
                <w:szCs w:val="28"/>
              </w:rPr>
            </w:pPr>
            <w:r w:rsidRPr="00B50434">
              <w:rPr>
                <w:sz w:val="28"/>
                <w:szCs w:val="28"/>
              </w:rPr>
              <w:t>-</w:t>
            </w:r>
          </w:p>
        </w:tc>
        <w:tc>
          <w:tcPr>
            <w:tcW w:w="7336" w:type="dxa"/>
          </w:tcPr>
          <w:p w:rsidR="004D24DC" w:rsidRPr="00B50434" w:rsidRDefault="004D24DC" w:rsidP="009F026D">
            <w:pPr>
              <w:jc w:val="both"/>
              <w:rPr>
                <w:sz w:val="28"/>
                <w:szCs w:val="28"/>
              </w:rPr>
            </w:pPr>
            <w:r w:rsidRPr="00B50434">
              <w:rPr>
                <w:sz w:val="28"/>
                <w:szCs w:val="28"/>
              </w:rPr>
              <w:t xml:space="preserve">заместитель главы Администрации района, заместитель председателя </w:t>
            </w:r>
            <w:r>
              <w:rPr>
                <w:sz w:val="28"/>
                <w:szCs w:val="28"/>
              </w:rPr>
              <w:t>Координационного совета</w:t>
            </w:r>
            <w:r w:rsidRPr="00B50434">
              <w:rPr>
                <w:sz w:val="28"/>
                <w:szCs w:val="28"/>
              </w:rPr>
              <w:t>;</w:t>
            </w:r>
          </w:p>
          <w:p w:rsidR="004D24DC" w:rsidRPr="00B50434" w:rsidRDefault="004D24DC" w:rsidP="009F026D">
            <w:pPr>
              <w:rPr>
                <w:szCs w:val="28"/>
              </w:rPr>
            </w:pPr>
          </w:p>
        </w:tc>
      </w:tr>
      <w:tr w:rsidR="004D24DC" w:rsidTr="009F026D">
        <w:tc>
          <w:tcPr>
            <w:tcW w:w="2127" w:type="dxa"/>
          </w:tcPr>
          <w:p w:rsidR="004D24DC" w:rsidRDefault="004D24DC" w:rsidP="009F02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Сытник М.А.</w:t>
            </w:r>
          </w:p>
          <w:p w:rsidR="004D24DC" w:rsidRPr="00B50434" w:rsidRDefault="004D24DC" w:rsidP="009F026D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4D24DC" w:rsidRPr="00B50434" w:rsidRDefault="004D24DC" w:rsidP="009F02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36" w:type="dxa"/>
          </w:tcPr>
          <w:p w:rsidR="004D24DC" w:rsidRPr="00B50434" w:rsidRDefault="004D24DC" w:rsidP="009F02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Районной Думы муниципального образования Тазовский район, </w:t>
            </w:r>
            <w:r w:rsidRPr="00B50434">
              <w:rPr>
                <w:sz w:val="28"/>
                <w:szCs w:val="28"/>
              </w:rPr>
              <w:t xml:space="preserve">заместитель председателя </w:t>
            </w:r>
            <w:r>
              <w:rPr>
                <w:sz w:val="28"/>
                <w:szCs w:val="28"/>
              </w:rPr>
              <w:t>Координационного совета (по согласованию)</w:t>
            </w:r>
            <w:r w:rsidRPr="00B50434">
              <w:rPr>
                <w:sz w:val="28"/>
                <w:szCs w:val="28"/>
              </w:rPr>
              <w:t>;</w:t>
            </w:r>
          </w:p>
          <w:p w:rsidR="004D24DC" w:rsidRPr="00B50434" w:rsidRDefault="004D24DC" w:rsidP="009F026D">
            <w:pPr>
              <w:jc w:val="both"/>
              <w:rPr>
                <w:sz w:val="28"/>
                <w:szCs w:val="28"/>
              </w:rPr>
            </w:pPr>
          </w:p>
        </w:tc>
      </w:tr>
      <w:tr w:rsidR="004D24DC" w:rsidTr="009F026D">
        <w:tc>
          <w:tcPr>
            <w:tcW w:w="2127" w:type="dxa"/>
          </w:tcPr>
          <w:p w:rsidR="004D24DC" w:rsidRPr="00B50434" w:rsidRDefault="004D24DC" w:rsidP="009F02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Штриккер И.Н.</w:t>
            </w:r>
          </w:p>
        </w:tc>
        <w:tc>
          <w:tcPr>
            <w:tcW w:w="283" w:type="dxa"/>
          </w:tcPr>
          <w:p w:rsidR="004D24DC" w:rsidRPr="00B50434" w:rsidRDefault="004D24DC" w:rsidP="009F02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36" w:type="dxa"/>
          </w:tcPr>
          <w:p w:rsidR="004D24DC" w:rsidRPr="00D97411" w:rsidRDefault="004D24DC" w:rsidP="009F02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D97411">
              <w:rPr>
                <w:sz w:val="28"/>
                <w:szCs w:val="28"/>
              </w:rPr>
              <w:t>аместитель начальника отдела по муниципальной службе и местному самоуправлению</w:t>
            </w:r>
            <w:r>
              <w:rPr>
                <w:sz w:val="28"/>
                <w:szCs w:val="28"/>
              </w:rPr>
              <w:t xml:space="preserve"> Администрации района, секретарь Координационного совета.</w:t>
            </w:r>
          </w:p>
        </w:tc>
      </w:tr>
    </w:tbl>
    <w:p w:rsidR="004D24DC" w:rsidRDefault="004D24DC" w:rsidP="004D24DC">
      <w:pPr>
        <w:spacing w:after="0"/>
        <w:ind w:left="2880" w:hanging="28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24DC" w:rsidRPr="0033040B" w:rsidRDefault="004D24DC" w:rsidP="004D24DC">
      <w:pPr>
        <w:spacing w:after="0"/>
        <w:ind w:left="2880" w:hanging="28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40B">
        <w:rPr>
          <w:rFonts w:ascii="Times New Roman" w:hAnsi="Times New Roman" w:cs="Times New Roman"/>
          <w:b/>
          <w:sz w:val="28"/>
          <w:szCs w:val="28"/>
        </w:rPr>
        <w:t>Члены Координационного совета:</w:t>
      </w:r>
    </w:p>
    <w:p w:rsidR="004D24DC" w:rsidRDefault="004D24DC" w:rsidP="004D24DC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tbl>
      <w:tblPr>
        <w:tblStyle w:val="a5"/>
        <w:tblW w:w="9727" w:type="dxa"/>
        <w:jc w:val="center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160"/>
        <w:gridCol w:w="310"/>
        <w:gridCol w:w="7257"/>
      </w:tblGrid>
      <w:tr w:rsidR="004D24DC" w:rsidRPr="00E56DBF" w:rsidTr="009F026D">
        <w:trPr>
          <w:jc w:val="center"/>
        </w:trPr>
        <w:tc>
          <w:tcPr>
            <w:tcW w:w="2169" w:type="dxa"/>
          </w:tcPr>
          <w:p w:rsidR="004D24DC" w:rsidRPr="00E56DBF" w:rsidRDefault="004D24DC" w:rsidP="009F02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Семянив В.З.</w:t>
            </w:r>
          </w:p>
        </w:tc>
        <w:tc>
          <w:tcPr>
            <w:tcW w:w="236" w:type="dxa"/>
          </w:tcPr>
          <w:p w:rsidR="004D24DC" w:rsidRPr="00E56DBF" w:rsidRDefault="004D24DC" w:rsidP="009F02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22" w:type="dxa"/>
          </w:tcPr>
          <w:p w:rsidR="004D24DC" w:rsidRPr="00E56DBF" w:rsidRDefault="004D24DC" w:rsidP="009F02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района, руководитель аппарата</w:t>
            </w:r>
            <w:r w:rsidRPr="00E56DBF">
              <w:rPr>
                <w:sz w:val="28"/>
                <w:szCs w:val="28"/>
              </w:rPr>
              <w:t>;</w:t>
            </w:r>
          </w:p>
          <w:p w:rsidR="004D24DC" w:rsidRPr="00E56DBF" w:rsidRDefault="004D24DC" w:rsidP="009F026D">
            <w:pPr>
              <w:jc w:val="both"/>
              <w:rPr>
                <w:sz w:val="28"/>
                <w:szCs w:val="28"/>
              </w:rPr>
            </w:pPr>
          </w:p>
        </w:tc>
      </w:tr>
      <w:tr w:rsidR="004D24DC" w:rsidRPr="00E56DBF" w:rsidTr="009F026D">
        <w:trPr>
          <w:jc w:val="center"/>
        </w:trPr>
        <w:tc>
          <w:tcPr>
            <w:tcW w:w="2169" w:type="dxa"/>
          </w:tcPr>
          <w:p w:rsidR="004D24DC" w:rsidRPr="00E56DBF" w:rsidRDefault="004D24DC" w:rsidP="009F026D">
            <w:pPr>
              <w:spacing w:line="360" w:lineRule="auto"/>
              <w:rPr>
                <w:sz w:val="28"/>
                <w:szCs w:val="28"/>
              </w:rPr>
            </w:pPr>
            <w:r w:rsidRPr="00E56DBF">
              <w:rPr>
                <w:sz w:val="28"/>
                <w:szCs w:val="28"/>
              </w:rPr>
              <w:t>Осиков Н.А.</w:t>
            </w:r>
          </w:p>
        </w:tc>
        <w:tc>
          <w:tcPr>
            <w:tcW w:w="236" w:type="dxa"/>
          </w:tcPr>
          <w:p w:rsidR="004D24DC" w:rsidRPr="00E56DBF" w:rsidRDefault="004D24DC" w:rsidP="009F026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22" w:type="dxa"/>
          </w:tcPr>
          <w:p w:rsidR="004D24DC" w:rsidRDefault="004D24DC" w:rsidP="009F026D">
            <w:pPr>
              <w:jc w:val="both"/>
              <w:rPr>
                <w:sz w:val="28"/>
                <w:szCs w:val="28"/>
              </w:rPr>
            </w:pPr>
            <w:r w:rsidRPr="00E56DBF">
              <w:rPr>
                <w:sz w:val="28"/>
                <w:szCs w:val="28"/>
              </w:rPr>
              <w:t xml:space="preserve"> Глава поселка Тазовский (по согласованию);</w:t>
            </w:r>
          </w:p>
          <w:p w:rsidR="004D24DC" w:rsidRPr="00E56DBF" w:rsidRDefault="004D24DC" w:rsidP="009F026D">
            <w:pPr>
              <w:jc w:val="both"/>
              <w:rPr>
                <w:sz w:val="28"/>
                <w:szCs w:val="28"/>
              </w:rPr>
            </w:pPr>
          </w:p>
        </w:tc>
      </w:tr>
      <w:tr w:rsidR="004D24DC" w:rsidRPr="00E56DBF" w:rsidTr="009F026D">
        <w:trPr>
          <w:jc w:val="center"/>
        </w:trPr>
        <w:tc>
          <w:tcPr>
            <w:tcW w:w="2169" w:type="dxa"/>
          </w:tcPr>
          <w:p w:rsidR="004D24DC" w:rsidRPr="00E56DBF" w:rsidRDefault="004D24DC" w:rsidP="009F026D">
            <w:pPr>
              <w:spacing w:line="360" w:lineRule="auto"/>
              <w:ind w:right="-86"/>
              <w:rPr>
                <w:sz w:val="28"/>
                <w:szCs w:val="28"/>
              </w:rPr>
            </w:pPr>
            <w:r w:rsidRPr="00E56DBF">
              <w:rPr>
                <w:sz w:val="28"/>
                <w:szCs w:val="28"/>
              </w:rPr>
              <w:t>Волощенко А.А.</w:t>
            </w:r>
          </w:p>
        </w:tc>
        <w:tc>
          <w:tcPr>
            <w:tcW w:w="236" w:type="dxa"/>
          </w:tcPr>
          <w:p w:rsidR="004D24DC" w:rsidRPr="00E56DBF" w:rsidRDefault="004D24DC" w:rsidP="009F02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22" w:type="dxa"/>
          </w:tcPr>
          <w:p w:rsidR="004D24DC" w:rsidRDefault="004D24DC" w:rsidP="009F026D">
            <w:pPr>
              <w:jc w:val="both"/>
              <w:rPr>
                <w:sz w:val="28"/>
                <w:szCs w:val="28"/>
              </w:rPr>
            </w:pPr>
            <w:r w:rsidRPr="00E56DBF">
              <w:rPr>
                <w:sz w:val="28"/>
                <w:szCs w:val="28"/>
              </w:rPr>
              <w:t xml:space="preserve"> председатель Собрания депутатов поселка Тазовский </w:t>
            </w:r>
            <w:r>
              <w:rPr>
                <w:sz w:val="28"/>
                <w:szCs w:val="28"/>
              </w:rPr>
              <w:t xml:space="preserve">               </w:t>
            </w:r>
            <w:r w:rsidRPr="00E56DBF">
              <w:rPr>
                <w:sz w:val="28"/>
                <w:szCs w:val="28"/>
              </w:rPr>
              <w:t>(по согласованию);</w:t>
            </w:r>
          </w:p>
          <w:p w:rsidR="004D24DC" w:rsidRPr="00E56DBF" w:rsidRDefault="004D24DC" w:rsidP="009F026D">
            <w:pPr>
              <w:jc w:val="both"/>
              <w:rPr>
                <w:sz w:val="28"/>
                <w:szCs w:val="28"/>
              </w:rPr>
            </w:pPr>
          </w:p>
        </w:tc>
      </w:tr>
      <w:tr w:rsidR="004D24DC" w:rsidRPr="00E56DBF" w:rsidTr="009F026D">
        <w:trPr>
          <w:jc w:val="center"/>
        </w:trPr>
        <w:tc>
          <w:tcPr>
            <w:tcW w:w="2169" w:type="dxa"/>
          </w:tcPr>
          <w:p w:rsidR="004D24DC" w:rsidRPr="00E56DBF" w:rsidRDefault="004D24DC" w:rsidP="009F026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Заборный И.М.</w:t>
            </w:r>
          </w:p>
        </w:tc>
        <w:tc>
          <w:tcPr>
            <w:tcW w:w="236" w:type="dxa"/>
          </w:tcPr>
          <w:p w:rsidR="004D24DC" w:rsidRPr="00E56DBF" w:rsidRDefault="004D24DC" w:rsidP="009F02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22" w:type="dxa"/>
          </w:tcPr>
          <w:p w:rsidR="004D24DC" w:rsidRDefault="004D24DC" w:rsidP="009F026D">
            <w:pPr>
              <w:jc w:val="both"/>
              <w:rPr>
                <w:sz w:val="28"/>
                <w:szCs w:val="28"/>
              </w:rPr>
            </w:pPr>
            <w:r w:rsidRPr="00E56DBF">
              <w:rPr>
                <w:sz w:val="28"/>
                <w:szCs w:val="28"/>
              </w:rPr>
              <w:t xml:space="preserve"> Глава села Газ-Сале, председатель Собрания депутатов</w:t>
            </w:r>
            <w:r>
              <w:rPr>
                <w:sz w:val="28"/>
                <w:szCs w:val="28"/>
              </w:rPr>
              <w:t xml:space="preserve"> </w:t>
            </w:r>
            <w:r w:rsidRPr="00E56D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с. Газ-Сале </w:t>
            </w:r>
            <w:r w:rsidRPr="00E56DBF">
              <w:rPr>
                <w:sz w:val="28"/>
                <w:szCs w:val="28"/>
              </w:rPr>
              <w:t xml:space="preserve"> (по согласованию);</w:t>
            </w:r>
          </w:p>
          <w:p w:rsidR="004D24DC" w:rsidRPr="00E56DBF" w:rsidRDefault="004D24DC" w:rsidP="009F026D">
            <w:pPr>
              <w:jc w:val="both"/>
              <w:rPr>
                <w:sz w:val="28"/>
                <w:szCs w:val="28"/>
              </w:rPr>
            </w:pPr>
          </w:p>
        </w:tc>
      </w:tr>
      <w:tr w:rsidR="004D24DC" w:rsidRPr="00E56DBF" w:rsidTr="009F026D">
        <w:trPr>
          <w:jc w:val="center"/>
        </w:trPr>
        <w:tc>
          <w:tcPr>
            <w:tcW w:w="2169" w:type="dxa"/>
          </w:tcPr>
          <w:p w:rsidR="004D24DC" w:rsidRPr="00E56DBF" w:rsidRDefault="004D24DC" w:rsidP="009F026D">
            <w:pPr>
              <w:rPr>
                <w:sz w:val="28"/>
                <w:szCs w:val="28"/>
              </w:rPr>
            </w:pPr>
            <w:r w:rsidRPr="00E56DBF">
              <w:rPr>
                <w:sz w:val="28"/>
                <w:szCs w:val="28"/>
              </w:rPr>
              <w:t>Тэсида П.Ч.</w:t>
            </w:r>
          </w:p>
        </w:tc>
        <w:tc>
          <w:tcPr>
            <w:tcW w:w="236" w:type="dxa"/>
          </w:tcPr>
          <w:p w:rsidR="004D24DC" w:rsidRPr="00E56DBF" w:rsidRDefault="004D24DC" w:rsidP="009F02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22" w:type="dxa"/>
          </w:tcPr>
          <w:p w:rsidR="004D24DC" w:rsidRDefault="004D24DC" w:rsidP="009F026D">
            <w:pPr>
              <w:jc w:val="both"/>
              <w:rPr>
                <w:sz w:val="28"/>
                <w:szCs w:val="28"/>
              </w:rPr>
            </w:pPr>
            <w:r w:rsidRPr="00E56DBF">
              <w:rPr>
                <w:sz w:val="28"/>
                <w:szCs w:val="28"/>
              </w:rPr>
              <w:t xml:space="preserve">Глава села Находка, председатель Собрания депутатов </w:t>
            </w:r>
            <w:r>
              <w:rPr>
                <w:sz w:val="28"/>
                <w:szCs w:val="28"/>
              </w:rPr>
              <w:t xml:space="preserve">             с. Находка </w:t>
            </w:r>
            <w:r w:rsidRPr="00E56DBF">
              <w:rPr>
                <w:sz w:val="28"/>
                <w:szCs w:val="28"/>
              </w:rPr>
              <w:t>(по согласованию);</w:t>
            </w:r>
          </w:p>
          <w:p w:rsidR="004D24DC" w:rsidRPr="00E56DBF" w:rsidRDefault="004D24DC" w:rsidP="009F026D">
            <w:pPr>
              <w:jc w:val="both"/>
              <w:rPr>
                <w:sz w:val="28"/>
                <w:szCs w:val="28"/>
              </w:rPr>
            </w:pPr>
          </w:p>
        </w:tc>
      </w:tr>
      <w:tr w:rsidR="004D24DC" w:rsidRPr="00E56DBF" w:rsidTr="009F026D">
        <w:trPr>
          <w:jc w:val="center"/>
        </w:trPr>
        <w:tc>
          <w:tcPr>
            <w:tcW w:w="2169" w:type="dxa"/>
          </w:tcPr>
          <w:p w:rsidR="004D24DC" w:rsidRPr="00E56DBF" w:rsidRDefault="004D24DC" w:rsidP="009F02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Мащев С.А.</w:t>
            </w:r>
          </w:p>
        </w:tc>
        <w:tc>
          <w:tcPr>
            <w:tcW w:w="236" w:type="dxa"/>
          </w:tcPr>
          <w:p w:rsidR="004D24DC" w:rsidRPr="00E56DBF" w:rsidRDefault="004D24DC" w:rsidP="009F02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22" w:type="dxa"/>
          </w:tcPr>
          <w:p w:rsidR="004D24DC" w:rsidRDefault="004D24DC" w:rsidP="009F026D">
            <w:pPr>
              <w:jc w:val="both"/>
              <w:rPr>
                <w:sz w:val="28"/>
                <w:szCs w:val="28"/>
              </w:rPr>
            </w:pPr>
            <w:r w:rsidRPr="00E56DBF">
              <w:rPr>
                <w:sz w:val="28"/>
                <w:szCs w:val="28"/>
              </w:rPr>
              <w:t>Глава села Антипаюта, председатель Собрания депутатов</w:t>
            </w:r>
            <w:r>
              <w:rPr>
                <w:sz w:val="28"/>
                <w:szCs w:val="28"/>
              </w:rPr>
              <w:t xml:space="preserve"> с. Антипаюта</w:t>
            </w:r>
            <w:r w:rsidRPr="00E56DBF">
              <w:rPr>
                <w:sz w:val="28"/>
                <w:szCs w:val="28"/>
              </w:rPr>
              <w:t xml:space="preserve"> (по согласованию);</w:t>
            </w:r>
          </w:p>
          <w:p w:rsidR="004D24DC" w:rsidRPr="00E56DBF" w:rsidRDefault="004D24DC" w:rsidP="009F026D">
            <w:pPr>
              <w:jc w:val="both"/>
              <w:rPr>
                <w:sz w:val="28"/>
                <w:szCs w:val="28"/>
              </w:rPr>
            </w:pPr>
          </w:p>
        </w:tc>
      </w:tr>
      <w:tr w:rsidR="004D24DC" w:rsidRPr="00E56DBF" w:rsidTr="009F026D">
        <w:trPr>
          <w:jc w:val="center"/>
        </w:trPr>
        <w:tc>
          <w:tcPr>
            <w:tcW w:w="2169" w:type="dxa"/>
          </w:tcPr>
          <w:p w:rsidR="004D24DC" w:rsidRPr="00E56DBF" w:rsidRDefault="004D24DC" w:rsidP="009F026D">
            <w:pPr>
              <w:rPr>
                <w:sz w:val="28"/>
                <w:szCs w:val="28"/>
              </w:rPr>
            </w:pPr>
            <w:r w:rsidRPr="00E56DBF">
              <w:rPr>
                <w:sz w:val="28"/>
                <w:szCs w:val="28"/>
              </w:rPr>
              <w:lastRenderedPageBreak/>
              <w:t>Яр И.П.</w:t>
            </w:r>
          </w:p>
        </w:tc>
        <w:tc>
          <w:tcPr>
            <w:tcW w:w="236" w:type="dxa"/>
          </w:tcPr>
          <w:p w:rsidR="004D24DC" w:rsidRPr="00E56DBF" w:rsidRDefault="004D24DC" w:rsidP="009F02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22" w:type="dxa"/>
          </w:tcPr>
          <w:p w:rsidR="004D24DC" w:rsidRPr="00E56DBF" w:rsidRDefault="004D24DC" w:rsidP="009F026D">
            <w:pPr>
              <w:jc w:val="both"/>
              <w:rPr>
                <w:sz w:val="28"/>
                <w:szCs w:val="28"/>
              </w:rPr>
            </w:pPr>
            <w:r w:rsidRPr="00E56DBF">
              <w:rPr>
                <w:sz w:val="28"/>
                <w:szCs w:val="28"/>
              </w:rPr>
              <w:t>Глава села Гыда, председатель Собрания депутатов</w:t>
            </w:r>
            <w:r>
              <w:rPr>
                <w:sz w:val="28"/>
                <w:szCs w:val="28"/>
              </w:rPr>
              <w:t xml:space="preserve">                  </w:t>
            </w:r>
            <w:r w:rsidRPr="00E56D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с. Гыда </w:t>
            </w:r>
            <w:r w:rsidRPr="00E56DBF">
              <w:rPr>
                <w:sz w:val="28"/>
                <w:szCs w:val="28"/>
              </w:rPr>
              <w:t>(по согласованию);</w:t>
            </w:r>
          </w:p>
        </w:tc>
      </w:tr>
      <w:tr w:rsidR="004D24DC" w:rsidRPr="00E56DBF" w:rsidTr="009F026D">
        <w:trPr>
          <w:jc w:val="center"/>
        </w:trPr>
        <w:tc>
          <w:tcPr>
            <w:tcW w:w="2169" w:type="dxa"/>
          </w:tcPr>
          <w:p w:rsidR="004D24DC" w:rsidRPr="00E56DBF" w:rsidRDefault="004D24DC" w:rsidP="009F02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Кайль А.П.</w:t>
            </w:r>
          </w:p>
        </w:tc>
        <w:tc>
          <w:tcPr>
            <w:tcW w:w="236" w:type="dxa"/>
          </w:tcPr>
          <w:p w:rsidR="004D24DC" w:rsidRPr="00E56DBF" w:rsidRDefault="004D24DC" w:rsidP="009F02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22" w:type="dxa"/>
          </w:tcPr>
          <w:p w:rsidR="004D24DC" w:rsidRPr="00A42577" w:rsidRDefault="004D24DC" w:rsidP="009F02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председатель постоянной</w:t>
            </w:r>
            <w:r w:rsidRPr="00E56DBF">
              <w:rPr>
                <w:sz w:val="28"/>
                <w:szCs w:val="28"/>
              </w:rPr>
              <w:t xml:space="preserve"> комиссии по социальной политике</w:t>
            </w:r>
            <w:r>
              <w:rPr>
                <w:sz w:val="28"/>
                <w:szCs w:val="28"/>
              </w:rPr>
              <w:t xml:space="preserve"> и жилищно-коммунальному хозяйству</w:t>
            </w:r>
            <w:r w:rsidRPr="00E56DBF">
              <w:rPr>
                <w:sz w:val="28"/>
                <w:szCs w:val="28"/>
              </w:rPr>
              <w:t xml:space="preserve"> Районной Думы (по согласованию)</w:t>
            </w:r>
            <w:r w:rsidRPr="00A42577">
              <w:rPr>
                <w:sz w:val="28"/>
                <w:szCs w:val="28"/>
              </w:rPr>
              <w:t>;</w:t>
            </w:r>
          </w:p>
          <w:p w:rsidR="004D24DC" w:rsidRPr="00E56DBF" w:rsidRDefault="004D24DC" w:rsidP="009F026D">
            <w:pPr>
              <w:jc w:val="both"/>
              <w:rPr>
                <w:sz w:val="28"/>
                <w:szCs w:val="28"/>
              </w:rPr>
            </w:pPr>
          </w:p>
        </w:tc>
      </w:tr>
      <w:tr w:rsidR="004D24DC" w:rsidRPr="00E56DBF" w:rsidTr="009F026D">
        <w:trPr>
          <w:jc w:val="center"/>
        </w:trPr>
        <w:tc>
          <w:tcPr>
            <w:tcW w:w="2169" w:type="dxa"/>
          </w:tcPr>
          <w:p w:rsidR="004D24DC" w:rsidRPr="00E56DBF" w:rsidRDefault="004D24DC" w:rsidP="009F02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 Н.С.</w:t>
            </w:r>
          </w:p>
        </w:tc>
        <w:tc>
          <w:tcPr>
            <w:tcW w:w="236" w:type="dxa"/>
          </w:tcPr>
          <w:p w:rsidR="004D24DC" w:rsidRPr="00E56DBF" w:rsidRDefault="004D24DC" w:rsidP="009F02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22" w:type="dxa"/>
          </w:tcPr>
          <w:p w:rsidR="004D24DC" w:rsidRPr="00A42577" w:rsidRDefault="004D24DC" w:rsidP="009F026D">
            <w:pPr>
              <w:jc w:val="both"/>
              <w:rPr>
                <w:sz w:val="28"/>
                <w:szCs w:val="28"/>
              </w:rPr>
            </w:pPr>
            <w:r w:rsidRPr="00E56DBF">
              <w:rPr>
                <w:sz w:val="28"/>
                <w:szCs w:val="28"/>
              </w:rPr>
              <w:t>председатель постоянной комиссии по бюджету, экономической политике, налогам, собственности и инвестициям Районной Думы (по согласованию)</w:t>
            </w:r>
            <w:r w:rsidRPr="00A42577">
              <w:rPr>
                <w:sz w:val="28"/>
                <w:szCs w:val="28"/>
              </w:rPr>
              <w:t>;</w:t>
            </w:r>
          </w:p>
          <w:p w:rsidR="004D24DC" w:rsidRPr="00E56DBF" w:rsidRDefault="004D24DC" w:rsidP="009F026D">
            <w:pPr>
              <w:jc w:val="both"/>
              <w:rPr>
                <w:sz w:val="28"/>
                <w:szCs w:val="28"/>
              </w:rPr>
            </w:pPr>
          </w:p>
        </w:tc>
      </w:tr>
      <w:tr w:rsidR="004D24DC" w:rsidRPr="00E56DBF" w:rsidTr="009F026D">
        <w:trPr>
          <w:jc w:val="center"/>
        </w:trPr>
        <w:tc>
          <w:tcPr>
            <w:tcW w:w="2169" w:type="dxa"/>
          </w:tcPr>
          <w:p w:rsidR="004D24DC" w:rsidRDefault="004D24DC" w:rsidP="009F02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Ледков Г.П.</w:t>
            </w:r>
          </w:p>
        </w:tc>
        <w:tc>
          <w:tcPr>
            <w:tcW w:w="236" w:type="dxa"/>
          </w:tcPr>
          <w:p w:rsidR="004D24DC" w:rsidRDefault="004D24DC" w:rsidP="009F02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22" w:type="dxa"/>
          </w:tcPr>
          <w:p w:rsidR="004D24DC" w:rsidRPr="00A42577" w:rsidRDefault="004D24DC" w:rsidP="009F026D">
            <w:pPr>
              <w:jc w:val="both"/>
              <w:rPr>
                <w:sz w:val="28"/>
                <w:szCs w:val="28"/>
              </w:rPr>
            </w:pPr>
            <w:r w:rsidRPr="00E56DBF">
              <w:rPr>
                <w:sz w:val="28"/>
                <w:szCs w:val="28"/>
              </w:rPr>
              <w:t xml:space="preserve">председатель постоянной комиссии по </w:t>
            </w:r>
            <w:r>
              <w:rPr>
                <w:sz w:val="28"/>
                <w:szCs w:val="28"/>
              </w:rPr>
              <w:t xml:space="preserve">вопросам традиционной хозяйственной деятельности, природопользованию и делам коренных малочисленных народностей Севера </w:t>
            </w:r>
            <w:r w:rsidRPr="00E56DBF">
              <w:rPr>
                <w:sz w:val="28"/>
                <w:szCs w:val="28"/>
              </w:rPr>
              <w:t xml:space="preserve"> Районной Думы (по согласованию)</w:t>
            </w:r>
            <w:r w:rsidRPr="00A42577">
              <w:rPr>
                <w:sz w:val="28"/>
                <w:szCs w:val="28"/>
              </w:rPr>
              <w:t>;</w:t>
            </w:r>
          </w:p>
          <w:p w:rsidR="004D24DC" w:rsidRPr="00E56DBF" w:rsidRDefault="004D24DC" w:rsidP="009F026D">
            <w:pPr>
              <w:jc w:val="both"/>
              <w:rPr>
                <w:sz w:val="28"/>
                <w:szCs w:val="28"/>
              </w:rPr>
            </w:pPr>
          </w:p>
        </w:tc>
      </w:tr>
      <w:tr w:rsidR="004D24DC" w:rsidRPr="00E56DBF" w:rsidTr="009F026D">
        <w:trPr>
          <w:jc w:val="center"/>
        </w:trPr>
        <w:tc>
          <w:tcPr>
            <w:tcW w:w="2169" w:type="dxa"/>
          </w:tcPr>
          <w:p w:rsidR="004D24DC" w:rsidRDefault="004D24DC" w:rsidP="009F026D">
            <w:pPr>
              <w:ind w:right="-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Исмаилов М.А.о.</w:t>
            </w:r>
          </w:p>
        </w:tc>
        <w:tc>
          <w:tcPr>
            <w:tcW w:w="236" w:type="dxa"/>
          </w:tcPr>
          <w:p w:rsidR="004D24DC" w:rsidRDefault="004D24DC" w:rsidP="009F02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22" w:type="dxa"/>
          </w:tcPr>
          <w:p w:rsidR="004D24DC" w:rsidRPr="00A42577" w:rsidRDefault="004D24DC" w:rsidP="009F026D">
            <w:pPr>
              <w:jc w:val="both"/>
              <w:rPr>
                <w:sz w:val="28"/>
                <w:szCs w:val="28"/>
              </w:rPr>
            </w:pPr>
            <w:r w:rsidRPr="00E56DBF">
              <w:rPr>
                <w:sz w:val="28"/>
                <w:szCs w:val="28"/>
              </w:rPr>
              <w:t xml:space="preserve">председатель постоянной комиссии по </w:t>
            </w:r>
            <w:r>
              <w:rPr>
                <w:sz w:val="28"/>
                <w:szCs w:val="28"/>
              </w:rPr>
              <w:t xml:space="preserve">регламенту и вопросам этики </w:t>
            </w:r>
            <w:r w:rsidRPr="00E56DBF">
              <w:rPr>
                <w:sz w:val="28"/>
                <w:szCs w:val="28"/>
              </w:rPr>
              <w:t xml:space="preserve"> Районной Думы (по согласованию)</w:t>
            </w:r>
            <w:r w:rsidRPr="00A42577">
              <w:rPr>
                <w:sz w:val="28"/>
                <w:szCs w:val="28"/>
              </w:rPr>
              <w:t>;</w:t>
            </w:r>
          </w:p>
          <w:p w:rsidR="004D24DC" w:rsidRPr="00E56DBF" w:rsidRDefault="004D24DC" w:rsidP="009F026D">
            <w:pPr>
              <w:jc w:val="both"/>
              <w:rPr>
                <w:sz w:val="28"/>
                <w:szCs w:val="28"/>
              </w:rPr>
            </w:pPr>
          </w:p>
        </w:tc>
      </w:tr>
      <w:tr w:rsidR="004D24DC" w:rsidRPr="00E56DBF" w:rsidTr="009F026D">
        <w:trPr>
          <w:jc w:val="center"/>
        </w:trPr>
        <w:tc>
          <w:tcPr>
            <w:tcW w:w="2169" w:type="dxa"/>
          </w:tcPr>
          <w:p w:rsidR="004D24DC" w:rsidRPr="00E56DBF" w:rsidRDefault="004D24DC" w:rsidP="009F026D">
            <w:pPr>
              <w:rPr>
                <w:sz w:val="28"/>
                <w:szCs w:val="28"/>
              </w:rPr>
            </w:pPr>
            <w:r w:rsidRPr="00E56DBF">
              <w:rPr>
                <w:sz w:val="28"/>
                <w:szCs w:val="28"/>
              </w:rPr>
              <w:t>Новицкий В.П.</w:t>
            </w:r>
          </w:p>
        </w:tc>
        <w:tc>
          <w:tcPr>
            <w:tcW w:w="236" w:type="dxa"/>
          </w:tcPr>
          <w:p w:rsidR="004D24DC" w:rsidRPr="00E56DBF" w:rsidRDefault="004D24DC" w:rsidP="009F02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22" w:type="dxa"/>
          </w:tcPr>
          <w:p w:rsidR="004D24DC" w:rsidRPr="003A0351" w:rsidRDefault="004D24DC" w:rsidP="009F02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Счё</w:t>
            </w:r>
            <w:r w:rsidRPr="00E56DBF">
              <w:rPr>
                <w:sz w:val="28"/>
                <w:szCs w:val="28"/>
              </w:rPr>
              <w:t>тной палаты района</w:t>
            </w:r>
            <w:r>
              <w:rPr>
                <w:sz w:val="28"/>
                <w:szCs w:val="28"/>
              </w:rPr>
              <w:t>.</w:t>
            </w:r>
          </w:p>
          <w:p w:rsidR="004D24DC" w:rsidRPr="00E56DBF" w:rsidRDefault="004D24DC" w:rsidP="009F026D">
            <w:pPr>
              <w:jc w:val="both"/>
              <w:rPr>
                <w:sz w:val="28"/>
                <w:szCs w:val="28"/>
              </w:rPr>
            </w:pPr>
          </w:p>
        </w:tc>
      </w:tr>
    </w:tbl>
    <w:p w:rsidR="004D24DC" w:rsidRPr="005276BF" w:rsidRDefault="004D24DC" w:rsidP="004D24DC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D24DC" w:rsidRPr="005276BF" w:rsidRDefault="004D24DC" w:rsidP="00B862E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sectPr w:rsidR="004D24DC" w:rsidRPr="005276BF" w:rsidSect="004322F3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333" w:rsidRDefault="00B82333" w:rsidP="004322F3">
      <w:pPr>
        <w:spacing w:after="0" w:line="240" w:lineRule="auto"/>
      </w:pPr>
      <w:r>
        <w:separator/>
      </w:r>
    </w:p>
  </w:endnote>
  <w:endnote w:type="continuationSeparator" w:id="1">
    <w:p w:rsidR="00B82333" w:rsidRDefault="00B82333" w:rsidP="00432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333" w:rsidRDefault="00B82333" w:rsidP="004322F3">
      <w:pPr>
        <w:spacing w:after="0" w:line="240" w:lineRule="auto"/>
      </w:pPr>
      <w:r>
        <w:separator/>
      </w:r>
    </w:p>
  </w:footnote>
  <w:footnote w:type="continuationSeparator" w:id="1">
    <w:p w:rsidR="00B82333" w:rsidRDefault="00B82333" w:rsidP="004322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2F3" w:rsidRDefault="004322F3" w:rsidP="004322F3">
    <w:pPr>
      <w:pStyle w:val="a6"/>
      <w:jc w:val="center"/>
      <w:rPr>
        <w:rFonts w:ascii="Times New Roman" w:hAnsi="Times New Roman" w:cs="Times New Roman"/>
        <w:sz w:val="24"/>
      </w:rPr>
    </w:pPr>
  </w:p>
  <w:p w:rsidR="004D24DC" w:rsidRPr="004322F3" w:rsidRDefault="004D24DC" w:rsidP="004322F3">
    <w:pPr>
      <w:pStyle w:val="a6"/>
      <w:jc w:val="center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B6987"/>
    <w:multiLevelType w:val="multilevel"/>
    <w:tmpl w:val="055872D4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2100" w:hanging="1395"/>
      </w:pPr>
    </w:lvl>
    <w:lvl w:ilvl="2">
      <w:start w:val="1"/>
      <w:numFmt w:val="decimal"/>
      <w:isLgl/>
      <w:lvlText w:val="%1.%2.%3."/>
      <w:lvlJc w:val="left"/>
      <w:pPr>
        <w:ind w:left="2100" w:hanging="1395"/>
      </w:pPr>
    </w:lvl>
    <w:lvl w:ilvl="3">
      <w:start w:val="1"/>
      <w:numFmt w:val="decimal"/>
      <w:isLgl/>
      <w:lvlText w:val="%1.%2.%3.%4."/>
      <w:lvlJc w:val="left"/>
      <w:pPr>
        <w:ind w:left="2100" w:hanging="1395"/>
      </w:pPr>
    </w:lvl>
    <w:lvl w:ilvl="4">
      <w:start w:val="1"/>
      <w:numFmt w:val="decimal"/>
      <w:isLgl/>
      <w:lvlText w:val="%1.%2.%3.%4.%5."/>
      <w:lvlJc w:val="left"/>
      <w:pPr>
        <w:ind w:left="2100" w:hanging="1395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</w:lvl>
  </w:abstractNum>
  <w:abstractNum w:abstractNumId="1">
    <w:nsid w:val="1B664237"/>
    <w:multiLevelType w:val="hybridMultilevel"/>
    <w:tmpl w:val="C742AF42"/>
    <w:lvl w:ilvl="0" w:tplc="7A28E58C">
      <w:start w:val="3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E4BA7"/>
    <w:rsid w:val="0000553B"/>
    <w:rsid w:val="000578CD"/>
    <w:rsid w:val="00080895"/>
    <w:rsid w:val="00106D23"/>
    <w:rsid w:val="002104F2"/>
    <w:rsid w:val="00262FFD"/>
    <w:rsid w:val="002E1C82"/>
    <w:rsid w:val="00393704"/>
    <w:rsid w:val="003A0351"/>
    <w:rsid w:val="004322F3"/>
    <w:rsid w:val="004D24DC"/>
    <w:rsid w:val="0051061A"/>
    <w:rsid w:val="005276BF"/>
    <w:rsid w:val="005C6339"/>
    <w:rsid w:val="006163F1"/>
    <w:rsid w:val="006724BF"/>
    <w:rsid w:val="006E4BA7"/>
    <w:rsid w:val="007B0510"/>
    <w:rsid w:val="007B503D"/>
    <w:rsid w:val="00924D8B"/>
    <w:rsid w:val="0093552F"/>
    <w:rsid w:val="00941F53"/>
    <w:rsid w:val="009A3D8B"/>
    <w:rsid w:val="009A7A24"/>
    <w:rsid w:val="009C5526"/>
    <w:rsid w:val="00A42577"/>
    <w:rsid w:val="00A86A19"/>
    <w:rsid w:val="00B13708"/>
    <w:rsid w:val="00B7388C"/>
    <w:rsid w:val="00B82333"/>
    <w:rsid w:val="00B862E1"/>
    <w:rsid w:val="00B87159"/>
    <w:rsid w:val="00BD0AC9"/>
    <w:rsid w:val="00BD603F"/>
    <w:rsid w:val="00BF7E93"/>
    <w:rsid w:val="00D22523"/>
    <w:rsid w:val="00D82AB1"/>
    <w:rsid w:val="00D97411"/>
    <w:rsid w:val="00E56DBF"/>
    <w:rsid w:val="00E9495B"/>
    <w:rsid w:val="00EC16D6"/>
    <w:rsid w:val="00ED7E6A"/>
    <w:rsid w:val="00EF01F0"/>
    <w:rsid w:val="00F21B18"/>
    <w:rsid w:val="00F65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E6A"/>
  </w:style>
  <w:style w:type="paragraph" w:styleId="2">
    <w:name w:val="heading 2"/>
    <w:basedOn w:val="a"/>
    <w:next w:val="a"/>
    <w:link w:val="20"/>
    <w:qFormat/>
    <w:rsid w:val="00BD0AC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0AC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4BA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E4BA7"/>
    <w:pPr>
      <w:spacing w:after="0" w:line="240" w:lineRule="auto"/>
      <w:ind w:left="720"/>
      <w:contextualSpacing/>
    </w:pPr>
    <w:rPr>
      <w:rFonts w:eastAsiaTheme="minorHAnsi" w:cs="Times New Roman"/>
      <w:sz w:val="24"/>
      <w:szCs w:val="24"/>
      <w:lang w:val="en-US" w:eastAsia="en-US" w:bidi="en-US"/>
    </w:rPr>
  </w:style>
  <w:style w:type="character" w:customStyle="1" w:styleId="20">
    <w:name w:val="Заголовок 2 Знак"/>
    <w:basedOn w:val="a0"/>
    <w:link w:val="2"/>
    <w:rsid w:val="00BD0AC9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D0AC9"/>
    <w:rPr>
      <w:rFonts w:ascii="Arial" w:eastAsia="Times New Roman" w:hAnsi="Arial" w:cs="Arial"/>
      <w:b/>
      <w:bCs/>
      <w:sz w:val="26"/>
      <w:szCs w:val="26"/>
    </w:rPr>
  </w:style>
  <w:style w:type="paragraph" w:customStyle="1" w:styleId="ConsTitle">
    <w:name w:val="ConsTitle"/>
    <w:rsid w:val="00BD0A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table" w:styleId="a5">
    <w:name w:val="Table Grid"/>
    <w:basedOn w:val="a1"/>
    <w:rsid w:val="00BD0A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EC16D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B862E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432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22F3"/>
  </w:style>
  <w:style w:type="paragraph" w:styleId="a8">
    <w:name w:val="footer"/>
    <w:basedOn w:val="a"/>
    <w:link w:val="a9"/>
    <w:uiPriority w:val="99"/>
    <w:semiHidden/>
    <w:unhideWhenUsed/>
    <w:rsid w:val="00432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322F3"/>
  </w:style>
  <w:style w:type="paragraph" w:styleId="aa">
    <w:name w:val="Balloon Text"/>
    <w:basedOn w:val="a"/>
    <w:link w:val="ab"/>
    <w:uiPriority w:val="99"/>
    <w:semiHidden/>
    <w:unhideWhenUsed/>
    <w:rsid w:val="00432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22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6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8E5DE-BE54-444E-B8D8-24BCD673C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1530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Аппарат Главы Тазовского района</Company>
  <LinksUpToDate>false</LinksUpToDate>
  <CharactersWithSpaces>10237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galina.tihonova</dc:creator>
  <cp:keywords/>
  <dc:description/>
  <cp:lastModifiedBy>strujchkova.d</cp:lastModifiedBy>
  <cp:revision>16</cp:revision>
  <cp:lastPrinted>2010-12-21T04:02:00Z</cp:lastPrinted>
  <dcterms:created xsi:type="dcterms:W3CDTF">2010-12-16T04:08:00Z</dcterms:created>
  <dcterms:modified xsi:type="dcterms:W3CDTF">2010-12-22T05:01:00Z</dcterms:modified>
</cp:coreProperties>
</file>