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D8D" w:rsidRPr="006649DE" w:rsidRDefault="00AC2D8D" w:rsidP="00064C43">
      <w:pPr>
        <w:pStyle w:val="a3"/>
        <w:spacing w:after="0"/>
        <w:ind w:left="5386"/>
        <w:jc w:val="right"/>
      </w:pPr>
      <w:r w:rsidRPr="006649DE">
        <w:t xml:space="preserve">Приложение </w:t>
      </w:r>
    </w:p>
    <w:p w:rsidR="00AC2D8D" w:rsidRPr="006649DE" w:rsidRDefault="005236A8" w:rsidP="00064C43">
      <w:pPr>
        <w:pStyle w:val="a3"/>
        <w:spacing w:after="0"/>
        <w:ind w:left="5386"/>
        <w:jc w:val="right"/>
      </w:pPr>
      <w:r>
        <w:t>к постановлению</w:t>
      </w:r>
    </w:p>
    <w:p w:rsidR="00AC2D8D" w:rsidRDefault="00AC2D8D" w:rsidP="00064C43">
      <w:pPr>
        <w:pStyle w:val="a3"/>
        <w:spacing w:after="0"/>
        <w:ind w:left="5386"/>
        <w:jc w:val="right"/>
      </w:pPr>
      <w:r w:rsidRPr="006649DE">
        <w:t>Администрации  района</w:t>
      </w:r>
    </w:p>
    <w:p w:rsidR="00AC2D8D" w:rsidRPr="006649DE" w:rsidRDefault="00AC2D8D" w:rsidP="00064C43">
      <w:pPr>
        <w:pStyle w:val="a3"/>
        <w:spacing w:after="0"/>
        <w:ind w:left="5386"/>
        <w:jc w:val="right"/>
      </w:pPr>
      <w:r>
        <w:t xml:space="preserve">от </w:t>
      </w:r>
      <w:r w:rsidR="00E4453E">
        <w:t>16 декабря 2010 г.</w:t>
      </w:r>
      <w:r>
        <w:t xml:space="preserve"> № </w:t>
      </w:r>
      <w:r w:rsidR="00E4453E">
        <w:t>492</w:t>
      </w:r>
    </w:p>
    <w:p w:rsidR="00AC2D8D" w:rsidRPr="00AC2D8D" w:rsidRDefault="00AC2D8D" w:rsidP="00064C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C2D8D" w:rsidRPr="00AC2D8D" w:rsidRDefault="00AC2D8D" w:rsidP="00064C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C2D8D" w:rsidRPr="00AC2D8D" w:rsidRDefault="00AC2D8D" w:rsidP="00AC2D8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AC2D8D" w:rsidRPr="00AC2D8D" w:rsidRDefault="00AC2D8D" w:rsidP="00AC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И </w:t>
      </w:r>
      <w:proofErr w:type="gramStart"/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>З</w:t>
      </w:r>
      <w:proofErr w:type="gramEnd"/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М Е Н Е Н И Я</w:t>
      </w:r>
    </w:p>
    <w:p w:rsidR="00AC2D8D" w:rsidRDefault="00AC2D8D" w:rsidP="00AC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в постановление Администрации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района от 26 июня 2009 года № </w:t>
      </w:r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246 </w:t>
      </w:r>
    </w:p>
    <w:p w:rsidR="00A254F4" w:rsidRPr="00AC2D8D" w:rsidRDefault="00AC2D8D" w:rsidP="00AC2D8D">
      <w:pPr>
        <w:spacing w:after="0" w:line="240" w:lineRule="auto"/>
        <w:jc w:val="center"/>
        <w:rPr>
          <w:rFonts w:ascii="Times New Roman" w:hAnsi="Times New Roman" w:cs="Times New Roman"/>
          <w:sz w:val="32"/>
        </w:rPr>
      </w:pPr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>"Об утверждении комплексной программы реализации приоритетного проекта "Доступное жилье  на территории муниципального образования  Тазовский район на 2009 - 2011 годы</w:t>
      </w:r>
      <w:r w:rsidRPr="00AC2D8D">
        <w:t xml:space="preserve"> </w:t>
      </w:r>
      <w:r w:rsidRPr="00AC2D8D">
        <w:rPr>
          <w:rFonts w:ascii="Times New Roman" w:eastAsia="Times New Roman" w:hAnsi="Times New Roman" w:cs="Times New Roman"/>
          <w:b/>
          <w:bCs/>
          <w:sz w:val="28"/>
          <w:szCs w:val="24"/>
        </w:rPr>
        <w:t>"</w:t>
      </w:r>
    </w:p>
    <w:p w:rsidR="00AC2D8D" w:rsidRDefault="00AC2D8D" w:rsidP="00AC2D8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C2D8D" w:rsidRPr="00AC2D8D" w:rsidRDefault="00AC2D8D" w:rsidP="00AC2D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</w:rPr>
      </w:pPr>
      <w:r w:rsidRPr="00AC2D8D">
        <w:rPr>
          <w:rFonts w:ascii="Times New Roman" w:eastAsia="Times New Roman" w:hAnsi="Times New Roman" w:cs="Times New Roman"/>
          <w:sz w:val="28"/>
          <w:szCs w:val="24"/>
        </w:rPr>
        <w:t>В паспорте  Программы строку 9 изложить в следующей редакции:</w:t>
      </w:r>
    </w:p>
    <w:p w:rsidR="00AC2D8D" w:rsidRPr="005236A8" w:rsidRDefault="00AC2D8D" w:rsidP="00AC2D8D">
      <w:pPr>
        <w:pStyle w:val="a5"/>
        <w:spacing w:after="0" w:line="240" w:lineRule="auto"/>
        <w:ind w:left="1069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9746" w:type="dxa"/>
        <w:tblInd w:w="108" w:type="dxa"/>
        <w:tblLook w:val="04A0"/>
      </w:tblPr>
      <w:tblGrid>
        <w:gridCol w:w="336"/>
        <w:gridCol w:w="2545"/>
        <w:gridCol w:w="6865"/>
      </w:tblGrid>
      <w:tr w:rsidR="005236A8" w:rsidRPr="00AC2D8D" w:rsidTr="005236A8">
        <w:trPr>
          <w:trHeight w:val="1656"/>
        </w:trPr>
        <w:tc>
          <w:tcPr>
            <w:tcW w:w="284" w:type="dxa"/>
            <w:tcBorders>
              <w:right w:val="single" w:sz="4" w:space="0" w:color="auto"/>
            </w:tcBorders>
          </w:tcPr>
          <w:p w:rsidR="005236A8" w:rsidRPr="00AC2D8D" w:rsidRDefault="005236A8" w:rsidP="00AC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A8" w:rsidRPr="00AC2D8D" w:rsidRDefault="005236A8" w:rsidP="00AC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 источники финансирования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6A8" w:rsidRDefault="005236A8" w:rsidP="00523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В 2009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2011 годах общий объем финансирования Программы составит за счет всех источников финансирования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1 509 824,809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рублей, в том числе:  </w:t>
            </w:r>
          </w:p>
          <w:p w:rsidR="005236A8" w:rsidRPr="00AC2D8D" w:rsidRDefault="005236A8" w:rsidP="005236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окружного бюджета - 1 438 530,6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рублей;                                                                      за счет средств бюджета муниципального образования 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71 294,209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2D8D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</w:tbl>
    <w:p w:rsidR="00AC2D8D" w:rsidRPr="005236A8" w:rsidRDefault="00AC2D8D" w:rsidP="00AC2D8D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C2D8D" w:rsidRDefault="005236A8" w:rsidP="00AC2D8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Приложение к Программе "</w:t>
      </w:r>
      <w:r w:rsidR="00AC2D8D" w:rsidRPr="00AC2D8D">
        <w:rPr>
          <w:rFonts w:ascii="Times New Roman" w:eastAsia="Times New Roman" w:hAnsi="Times New Roman" w:cs="Times New Roman"/>
          <w:sz w:val="28"/>
          <w:szCs w:val="24"/>
        </w:rPr>
        <w:t>План мероприятий по реализации Программы с ресурсным обеспечением" изложить в следующей редакции:</w:t>
      </w:r>
    </w:p>
    <w:p w:rsidR="005236A8" w:rsidRPr="005236A8" w:rsidRDefault="005236A8" w:rsidP="005236A8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24"/>
        </w:rPr>
      </w:pPr>
    </w:p>
    <w:p w:rsidR="00AC2D8D" w:rsidRPr="005236A8" w:rsidRDefault="005236A8" w:rsidP="00AC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</w:r>
      <w:r>
        <w:rPr>
          <w:rFonts w:ascii="Times New Roman" w:eastAsia="Times New Roman" w:hAnsi="Times New Roman" w:cs="Times New Roman"/>
          <w:sz w:val="20"/>
          <w:szCs w:val="24"/>
        </w:rPr>
        <w:tab/>
        <w:t xml:space="preserve">  тыс. руб.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1417"/>
        <w:gridCol w:w="1276"/>
        <w:gridCol w:w="1276"/>
        <w:gridCol w:w="992"/>
        <w:gridCol w:w="425"/>
      </w:tblGrid>
      <w:tr w:rsidR="005236A8" w:rsidRPr="00AC2D8D" w:rsidTr="005236A8">
        <w:trPr>
          <w:trHeight w:val="107"/>
        </w:trPr>
        <w:tc>
          <w:tcPr>
            <w:tcW w:w="4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Мероприятия, 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AC2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403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муниципальных обязательств по обеспечению жильем граждан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965 414,533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512 096,553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410 258,980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43 059,000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300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903 820,000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480 729,000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380 032,000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43 059,000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24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61 594,533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31 367,553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30 226,980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4 249,293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4 069,0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180,293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506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жильем граждан из числа коренных малочисленных народов Севера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25 904,6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25 904,6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480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Переселение граждан из ветхого и аварийного жилья, признанного непригодным для проживания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130 992,30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18 319,30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112 673,0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107 089,0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678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 объектов коммунальной инфраструктуры с целью снижения уровня износа коммунальной инфраструктуры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370 175,823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35 599,323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70 646,50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263 930,0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367 820,0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34 024,0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69 866,0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263 930,0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2 355,823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1 575,323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758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земельных участков коммунальной инфраструктурой в целях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1 534,260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1 526,760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1 509 824,809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583 430,569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619 405,24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306 989,0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1 438 530,60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549 421,60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582 120,00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306 989,00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36A8" w:rsidRPr="00AC2D8D" w:rsidTr="005236A8">
        <w:trPr>
          <w:trHeight w:val="252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A8" w:rsidRPr="00AC2D8D" w:rsidRDefault="00523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71 294,209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34 008,969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37 285,240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6A8" w:rsidRPr="00AC2D8D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5236A8" w:rsidRPr="005236A8" w:rsidRDefault="005236A8" w:rsidP="00523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36A8">
              <w:rPr>
                <w:rFonts w:ascii="Times New Roman" w:hAnsi="Times New Roman" w:cs="Times New Roman"/>
                <w:bCs/>
                <w:color w:val="000000"/>
                <w:sz w:val="28"/>
                <w:szCs w:val="20"/>
              </w:rPr>
              <w:t>»</w:t>
            </w:r>
          </w:p>
        </w:tc>
      </w:tr>
    </w:tbl>
    <w:p w:rsidR="00AC2D8D" w:rsidRPr="00AC2D8D" w:rsidRDefault="00AC2D8D" w:rsidP="005236A8">
      <w:pPr>
        <w:spacing w:after="0" w:line="240" w:lineRule="auto"/>
        <w:ind w:right="-427"/>
        <w:rPr>
          <w:rFonts w:ascii="Times New Roman" w:hAnsi="Times New Roman" w:cs="Times New Roman"/>
          <w:sz w:val="28"/>
        </w:rPr>
      </w:pPr>
    </w:p>
    <w:sectPr w:rsidR="00AC2D8D" w:rsidRPr="00AC2D8D" w:rsidSect="005236A8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725"/>
    <w:multiLevelType w:val="hybridMultilevel"/>
    <w:tmpl w:val="C09C9886"/>
    <w:lvl w:ilvl="0" w:tplc="AD7AC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2D8D"/>
    <w:rsid w:val="00064C43"/>
    <w:rsid w:val="0033574E"/>
    <w:rsid w:val="005236A8"/>
    <w:rsid w:val="00A254F4"/>
    <w:rsid w:val="00AC2D8D"/>
    <w:rsid w:val="00E4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C2D8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C2D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36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strujchkova.d</cp:lastModifiedBy>
  <cp:revision>6</cp:revision>
  <cp:lastPrinted>2010-12-15T10:53:00Z</cp:lastPrinted>
  <dcterms:created xsi:type="dcterms:W3CDTF">2010-12-15T10:35:00Z</dcterms:created>
  <dcterms:modified xsi:type="dcterms:W3CDTF">2010-12-22T04:23:00Z</dcterms:modified>
</cp:coreProperties>
</file>